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31111" w14:textId="7B0F2479" w:rsidR="00EA42F3" w:rsidRDefault="00A534DD" w:rsidP="00CF5F4A">
      <w:pPr>
        <w:rPr>
          <w:rFonts w:cs="Arial"/>
          <w:lang w:val="nl-BE"/>
        </w:rPr>
      </w:pPr>
      <w:r w:rsidRPr="00D316B4">
        <w:rPr>
          <w:rFonts w:cs="Arial"/>
          <w:b/>
          <w:noProof/>
          <w:sz w:val="32"/>
          <w:szCs w:val="32"/>
          <w:lang w:val="nl-BE" w:eastAsia="nl-BE"/>
        </w:rPr>
        <w:drawing>
          <wp:anchor distT="0" distB="0" distL="114300" distR="114300" simplePos="0" relativeHeight="251658240" behindDoc="0" locked="0" layoutInCell="1" allowOverlap="1" wp14:anchorId="29639CC4" wp14:editId="43E657C6">
            <wp:simplePos x="0" y="0"/>
            <wp:positionH relativeFrom="column">
              <wp:posOffset>-553720</wp:posOffset>
            </wp:positionH>
            <wp:positionV relativeFrom="page">
              <wp:posOffset>773430</wp:posOffset>
            </wp:positionV>
            <wp:extent cx="939165" cy="1306195"/>
            <wp:effectExtent l="0" t="0" r="635" b="0"/>
            <wp:wrapNone/>
            <wp:docPr id="4" name="Afbeelding 4" descr="../links/overijse_logo_rgb_briefhoo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ks/overijse_logo_rgb_briefhoof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9165" cy="1306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AF876" w14:textId="77777777" w:rsidR="007D14D5" w:rsidRDefault="007D14D5" w:rsidP="00CF5F4A">
      <w:pPr>
        <w:rPr>
          <w:rFonts w:cs="Arial"/>
          <w:lang w:val="nl-BE"/>
        </w:rPr>
      </w:pPr>
    </w:p>
    <w:p w14:paraId="70C78253" w14:textId="77777777" w:rsidR="007D14D5" w:rsidRDefault="007D14D5" w:rsidP="00CF5F4A">
      <w:pPr>
        <w:rPr>
          <w:rFonts w:cs="Arial"/>
          <w:lang w:val="nl-BE"/>
        </w:rPr>
      </w:pPr>
    </w:p>
    <w:p w14:paraId="7F9DB2FD" w14:textId="77777777" w:rsidR="007D14D5" w:rsidRPr="008459AC" w:rsidRDefault="007D14D5" w:rsidP="00CF5F4A">
      <w:pPr>
        <w:rPr>
          <w:rFonts w:cs="Arial"/>
        </w:rPr>
      </w:pPr>
    </w:p>
    <w:p w14:paraId="7B201955" w14:textId="77777777" w:rsidR="0004160F" w:rsidRPr="008459AC" w:rsidRDefault="0004160F" w:rsidP="00CF5F4A">
      <w:pPr>
        <w:rPr>
          <w:rFonts w:cs="Arial"/>
          <w:b/>
          <w:i/>
          <w:sz w:val="32"/>
          <w:szCs w:val="32"/>
        </w:rPr>
      </w:pPr>
    </w:p>
    <w:p w14:paraId="1978CBA4" w14:textId="3860F7CC" w:rsidR="008F3BB8" w:rsidRPr="00D316B4" w:rsidRDefault="006A062B" w:rsidP="25E68580">
      <w:pPr>
        <w:tabs>
          <w:tab w:val="left" w:pos="4395"/>
        </w:tabs>
        <w:spacing w:line="276" w:lineRule="auto"/>
        <w:jc w:val="right"/>
        <w:outlineLvl w:val="0"/>
        <w:rPr>
          <w:rFonts w:cs="Arial"/>
          <w:b/>
          <w:bCs/>
          <w:sz w:val="32"/>
          <w:szCs w:val="32"/>
        </w:rPr>
      </w:pPr>
      <w:r w:rsidRPr="25E68580">
        <w:rPr>
          <w:rFonts w:cs="Arial"/>
          <w:b/>
          <w:bCs/>
          <w:sz w:val="32"/>
          <w:szCs w:val="32"/>
        </w:rPr>
        <w:t>Functiebeschrijving</w:t>
      </w:r>
    </w:p>
    <w:p w14:paraId="4B5236AD" w14:textId="335CBCAD" w:rsidR="75325D34" w:rsidRDefault="3443FF7E" w:rsidP="06598386">
      <w:pPr>
        <w:tabs>
          <w:tab w:val="left" w:pos="4395"/>
        </w:tabs>
        <w:spacing w:line="276" w:lineRule="auto"/>
        <w:jc w:val="right"/>
        <w:rPr>
          <w:rFonts w:cs="Arial"/>
          <w:b/>
          <w:bCs/>
          <w:sz w:val="32"/>
          <w:szCs w:val="32"/>
        </w:rPr>
      </w:pPr>
      <w:r w:rsidRPr="06598386">
        <w:rPr>
          <w:rFonts w:cs="Arial"/>
          <w:b/>
          <w:bCs/>
          <w:sz w:val="32"/>
          <w:szCs w:val="32"/>
        </w:rPr>
        <w:t xml:space="preserve">Technisch </w:t>
      </w:r>
      <w:r w:rsidR="3C111E8A" w:rsidRPr="06598386">
        <w:rPr>
          <w:rFonts w:cs="Arial"/>
          <w:b/>
          <w:bCs/>
          <w:sz w:val="32"/>
          <w:szCs w:val="32"/>
        </w:rPr>
        <w:t xml:space="preserve">Assistent </w:t>
      </w:r>
      <w:r w:rsidR="00A37245">
        <w:rPr>
          <w:rFonts w:cs="Arial"/>
          <w:b/>
          <w:bCs/>
          <w:sz w:val="32"/>
          <w:szCs w:val="32"/>
        </w:rPr>
        <w:t>Sportinfrastructuur</w:t>
      </w:r>
    </w:p>
    <w:p w14:paraId="20BDD8F2" w14:textId="77777777" w:rsidR="005114B2" w:rsidRDefault="005114B2" w:rsidP="005114B2">
      <w:pPr>
        <w:rPr>
          <w:highlight w:val="yellow"/>
        </w:rPr>
      </w:pPr>
    </w:p>
    <w:p w14:paraId="3D916410" w14:textId="0B37B9D6" w:rsidR="3EB09DCA" w:rsidRDefault="3EB09DCA" w:rsidP="005114B2"/>
    <w:p w14:paraId="1799B158" w14:textId="77777777" w:rsidR="00B41123" w:rsidRDefault="00B41123" w:rsidP="005114B2"/>
    <w:p w14:paraId="000A3BDE" w14:textId="5FE8972F" w:rsidR="000F4DE7" w:rsidRPr="00D316B4" w:rsidRDefault="000B6212" w:rsidP="3EB09DCA">
      <w:pPr>
        <w:pStyle w:val="Kop1"/>
        <w:rPr>
          <w:b w:val="0"/>
        </w:rPr>
      </w:pPr>
      <w:r>
        <w:t>Technische fiche</w:t>
      </w:r>
    </w:p>
    <w:p w14:paraId="509D6EBD" w14:textId="42B0D40E" w:rsidR="00392F10" w:rsidRPr="00D316B4" w:rsidRDefault="002B0606" w:rsidP="3BE8FB3D">
      <w:pPr>
        <w:numPr>
          <w:ilvl w:val="0"/>
          <w:numId w:val="11"/>
        </w:numPr>
        <w:spacing w:after="200" w:line="276" w:lineRule="auto"/>
        <w:contextualSpacing/>
        <w:rPr>
          <w:rFonts w:cs="Arial"/>
          <w:lang w:val="nl-BE"/>
        </w:rPr>
      </w:pPr>
      <w:r w:rsidRPr="3EB09DCA">
        <w:rPr>
          <w:rFonts w:cs="Arial"/>
          <w:lang w:val="nl-BE"/>
        </w:rPr>
        <w:t xml:space="preserve">Afdeling: </w:t>
      </w:r>
      <w:r w:rsidR="00C05B5C">
        <w:rPr>
          <w:rFonts w:cs="Arial"/>
          <w:lang w:val="nl-BE"/>
        </w:rPr>
        <w:t>Mens</w:t>
      </w:r>
    </w:p>
    <w:p w14:paraId="425E9BC5" w14:textId="1A6D8E2B" w:rsidR="00392F10" w:rsidRPr="00D316B4" w:rsidRDefault="00392F10" w:rsidP="3BE8FB3D">
      <w:pPr>
        <w:numPr>
          <w:ilvl w:val="0"/>
          <w:numId w:val="11"/>
        </w:numPr>
        <w:spacing w:after="200" w:line="276" w:lineRule="auto"/>
        <w:contextualSpacing/>
        <w:rPr>
          <w:rFonts w:cs="Arial"/>
          <w:lang w:val="nl-BE"/>
        </w:rPr>
      </w:pPr>
      <w:r w:rsidRPr="3EB09DCA">
        <w:rPr>
          <w:rFonts w:cs="Arial"/>
          <w:lang w:val="nl-BE"/>
        </w:rPr>
        <w:t xml:space="preserve">Dienst: </w:t>
      </w:r>
      <w:r w:rsidR="00C05B5C">
        <w:rPr>
          <w:rFonts w:cs="Arial"/>
          <w:lang w:val="nl-BE"/>
        </w:rPr>
        <w:t>Sport en Beleving</w:t>
      </w:r>
    </w:p>
    <w:p w14:paraId="1CBE9280" w14:textId="79D3487F" w:rsidR="0004160F" w:rsidRDefault="555C7AE8" w:rsidP="06598386">
      <w:pPr>
        <w:numPr>
          <w:ilvl w:val="0"/>
          <w:numId w:val="11"/>
        </w:numPr>
        <w:spacing w:after="200" w:line="276" w:lineRule="auto"/>
        <w:contextualSpacing/>
        <w:rPr>
          <w:rFonts w:cs="Arial"/>
          <w:lang w:val="nl-BE"/>
        </w:rPr>
      </w:pPr>
      <w:r w:rsidRPr="06598386">
        <w:rPr>
          <w:rFonts w:cs="Arial"/>
          <w:lang w:val="nl-BE"/>
        </w:rPr>
        <w:t xml:space="preserve">Functietitel: </w:t>
      </w:r>
      <w:r w:rsidR="3443FF7E" w:rsidRPr="06598386">
        <w:rPr>
          <w:rFonts w:cs="Arial"/>
          <w:lang w:val="nl-BE"/>
        </w:rPr>
        <w:t xml:space="preserve">Technisch </w:t>
      </w:r>
      <w:r w:rsidR="4AD148FE" w:rsidRPr="06598386">
        <w:rPr>
          <w:rFonts w:cs="Arial"/>
          <w:lang w:val="nl-BE"/>
        </w:rPr>
        <w:t xml:space="preserve">assistent </w:t>
      </w:r>
    </w:p>
    <w:p w14:paraId="20F36565" w14:textId="03AC089E" w:rsidR="005D0EB7" w:rsidRDefault="71F65068" w:rsidP="06598386">
      <w:pPr>
        <w:numPr>
          <w:ilvl w:val="0"/>
          <w:numId w:val="11"/>
        </w:numPr>
        <w:spacing w:after="200" w:line="276" w:lineRule="auto"/>
        <w:contextualSpacing/>
        <w:rPr>
          <w:rFonts w:cs="Arial"/>
          <w:lang w:val="nl-BE"/>
        </w:rPr>
      </w:pPr>
      <w:r w:rsidRPr="06598386">
        <w:rPr>
          <w:rFonts w:cs="Arial"/>
          <w:lang w:val="nl-BE"/>
        </w:rPr>
        <w:t xml:space="preserve">Graadnaam in de formatie: </w:t>
      </w:r>
      <w:r w:rsidR="3443FF7E" w:rsidRPr="06598386">
        <w:rPr>
          <w:rFonts w:cs="Arial"/>
          <w:lang w:val="nl-BE"/>
        </w:rPr>
        <w:t xml:space="preserve">Technisch </w:t>
      </w:r>
      <w:r w:rsidR="2B0B3F4F" w:rsidRPr="06598386">
        <w:rPr>
          <w:rFonts w:cs="Arial"/>
          <w:lang w:val="nl-BE"/>
        </w:rPr>
        <w:t>assistent</w:t>
      </w:r>
      <w:r w:rsidR="00A37245">
        <w:rPr>
          <w:rFonts w:cs="Arial"/>
          <w:lang w:val="nl-BE"/>
        </w:rPr>
        <w:t xml:space="preserve"> Sportinfrastructuur</w:t>
      </w:r>
    </w:p>
    <w:p w14:paraId="4FCD5F60" w14:textId="77777777" w:rsidR="008A65A6" w:rsidRPr="00D316B4" w:rsidRDefault="008A65A6" w:rsidP="005114B2">
      <w:pPr>
        <w:rPr>
          <w:lang w:val="nl-BE"/>
        </w:rPr>
      </w:pPr>
    </w:p>
    <w:p w14:paraId="5606FC02" w14:textId="12FA7858" w:rsidR="006A062B" w:rsidRPr="00D316B4" w:rsidRDefault="000B6212" w:rsidP="00CF5F4A">
      <w:pPr>
        <w:pStyle w:val="Kop1"/>
        <w:rPr>
          <w:rFonts w:cs="Arial"/>
          <w:sz w:val="28"/>
          <w:szCs w:val="28"/>
          <w:u w:val="single"/>
        </w:rPr>
      </w:pPr>
      <w:r w:rsidRPr="00D316B4">
        <w:t>Context</w:t>
      </w:r>
    </w:p>
    <w:p w14:paraId="450A1B66" w14:textId="1D759836" w:rsidR="00B043E1" w:rsidRPr="00D316B4" w:rsidRDefault="00226F35" w:rsidP="00CF5F4A">
      <w:pPr>
        <w:tabs>
          <w:tab w:val="left" w:pos="567"/>
          <w:tab w:val="left" w:pos="1134"/>
          <w:tab w:val="left" w:pos="4545"/>
        </w:tabs>
        <w:rPr>
          <w:rFonts w:cs="Arial"/>
          <w:szCs w:val="22"/>
        </w:rPr>
      </w:pPr>
      <w:r w:rsidRPr="00226F35">
        <w:rPr>
          <w:rFonts w:cs="Arial"/>
          <w:szCs w:val="22"/>
          <w:lang w:val="nl-BE"/>
        </w:rPr>
        <w:t>Overijse is een groene en Vlaamse gemeente met ongeveer 25.000 inwoners.</w:t>
      </w:r>
      <w:r>
        <w:rPr>
          <w:rFonts w:cs="Arial"/>
          <w:szCs w:val="22"/>
          <w:lang w:val="nl-BE"/>
        </w:rPr>
        <w:t xml:space="preserve"> </w:t>
      </w:r>
      <w:r w:rsidR="00966FA8" w:rsidRPr="00D316B4">
        <w:rPr>
          <w:rFonts w:cs="Arial"/>
          <w:szCs w:val="22"/>
        </w:rPr>
        <w:t xml:space="preserve">De missie van </w:t>
      </w:r>
      <w:r w:rsidR="00640889" w:rsidRPr="00D316B4">
        <w:rPr>
          <w:rFonts w:cs="Arial"/>
          <w:szCs w:val="22"/>
        </w:rPr>
        <w:t>ons</w:t>
      </w:r>
      <w:r w:rsidR="00966FA8" w:rsidRPr="00D316B4">
        <w:rPr>
          <w:rFonts w:cs="Arial"/>
          <w:szCs w:val="22"/>
        </w:rPr>
        <w:t xml:space="preserve"> </w:t>
      </w:r>
      <w:r w:rsidR="00B043E1" w:rsidRPr="00D316B4">
        <w:rPr>
          <w:rFonts w:cs="Arial"/>
          <w:szCs w:val="22"/>
        </w:rPr>
        <w:t xml:space="preserve">lokaal bestuur </w:t>
      </w:r>
      <w:r w:rsidR="001A507C" w:rsidRPr="00D316B4">
        <w:rPr>
          <w:rFonts w:cs="Arial"/>
          <w:szCs w:val="22"/>
        </w:rPr>
        <w:t xml:space="preserve">geeft aan waar we als </w:t>
      </w:r>
      <w:r w:rsidR="00B958D4" w:rsidRPr="00D316B4">
        <w:rPr>
          <w:rFonts w:cs="Arial"/>
          <w:szCs w:val="22"/>
        </w:rPr>
        <w:t xml:space="preserve">organisatie voor staan en </w:t>
      </w:r>
      <w:r w:rsidR="001A507C" w:rsidRPr="00D316B4">
        <w:rPr>
          <w:rFonts w:cs="Arial"/>
          <w:szCs w:val="22"/>
        </w:rPr>
        <w:t>klinkt als volgt</w:t>
      </w:r>
      <w:r w:rsidR="00B958D4" w:rsidRPr="00D316B4">
        <w:rPr>
          <w:rFonts w:cs="Arial"/>
          <w:szCs w:val="22"/>
        </w:rPr>
        <w:t>:</w:t>
      </w:r>
    </w:p>
    <w:p w14:paraId="68F8F170" w14:textId="77777777" w:rsidR="00684084" w:rsidRPr="00D316B4" w:rsidRDefault="00684084" w:rsidP="00CF5F4A">
      <w:pPr>
        <w:tabs>
          <w:tab w:val="left" w:pos="567"/>
          <w:tab w:val="left" w:pos="1134"/>
          <w:tab w:val="left" w:pos="4545"/>
        </w:tabs>
        <w:rPr>
          <w:rFonts w:cs="Arial"/>
          <w:szCs w:val="22"/>
        </w:rPr>
      </w:pPr>
    </w:p>
    <w:p w14:paraId="085DC85E" w14:textId="6B564DF0" w:rsidR="00640889" w:rsidRPr="00D316B4" w:rsidRDefault="00B043E1" w:rsidP="00CF5F4A">
      <w:pPr>
        <w:tabs>
          <w:tab w:val="left" w:pos="567"/>
          <w:tab w:val="left" w:pos="1134"/>
          <w:tab w:val="left" w:pos="4545"/>
        </w:tabs>
        <w:rPr>
          <w:rFonts w:cs="Arial"/>
          <w:i/>
          <w:iCs/>
          <w:szCs w:val="22"/>
        </w:rPr>
      </w:pPr>
      <w:r w:rsidRPr="00D316B4">
        <w:rPr>
          <w:rFonts w:cs="Arial"/>
          <w:szCs w:val="22"/>
        </w:rPr>
        <w:t>‘</w:t>
      </w:r>
      <w:r w:rsidRPr="00D316B4">
        <w:rPr>
          <w:rFonts w:cs="Arial"/>
          <w:i/>
          <w:iCs/>
          <w:szCs w:val="22"/>
        </w:rPr>
        <w:t xml:space="preserve">Binnen onze organisatie willen we respectvol samenwerken met elkaar, beleidsmakers, </w:t>
      </w:r>
      <w:proofErr w:type="spellStart"/>
      <w:r w:rsidRPr="00D316B4">
        <w:rPr>
          <w:rFonts w:cs="Arial"/>
          <w:i/>
          <w:iCs/>
          <w:szCs w:val="22"/>
        </w:rPr>
        <w:t>Overijsenaren</w:t>
      </w:r>
      <w:proofErr w:type="spellEnd"/>
      <w:r w:rsidRPr="00D316B4">
        <w:rPr>
          <w:rFonts w:cs="Arial"/>
          <w:i/>
          <w:iCs/>
          <w:szCs w:val="22"/>
        </w:rPr>
        <w:t xml:space="preserve"> en andere partners.</w:t>
      </w:r>
      <w:r w:rsidR="00640889" w:rsidRPr="00D316B4">
        <w:rPr>
          <w:rFonts w:cs="Arial"/>
          <w:i/>
          <w:iCs/>
          <w:szCs w:val="22"/>
        </w:rPr>
        <w:t xml:space="preserve"> </w:t>
      </w:r>
      <w:r w:rsidRPr="00D316B4">
        <w:rPr>
          <w:rFonts w:cs="Arial"/>
          <w:i/>
          <w:iCs/>
          <w:szCs w:val="22"/>
        </w:rPr>
        <w:t>We doen dit op een transparante manier, met de focus op een kwaliteitsvolle dienstverlening.</w:t>
      </w:r>
      <w:r w:rsidR="00640889" w:rsidRPr="00D316B4">
        <w:rPr>
          <w:rFonts w:cs="Arial"/>
          <w:i/>
          <w:iCs/>
          <w:szCs w:val="22"/>
        </w:rPr>
        <w:t xml:space="preserve"> </w:t>
      </w:r>
      <w:r w:rsidRPr="00D316B4">
        <w:rPr>
          <w:rFonts w:cs="Arial"/>
          <w:i/>
          <w:iCs/>
          <w:szCs w:val="22"/>
        </w:rPr>
        <w:t>We creëren als werkgever met pit een dynamische omgeving die inzet op gedeeld leiderschap en groeikansen biedt aan onze medewerkers.’</w:t>
      </w:r>
    </w:p>
    <w:p w14:paraId="74C07021" w14:textId="77777777" w:rsidR="00640889" w:rsidRPr="00D316B4" w:rsidRDefault="00640889" w:rsidP="00CF5F4A">
      <w:pPr>
        <w:tabs>
          <w:tab w:val="left" w:pos="567"/>
          <w:tab w:val="left" w:pos="1134"/>
          <w:tab w:val="left" w:pos="4545"/>
        </w:tabs>
        <w:rPr>
          <w:rFonts w:cs="Arial"/>
          <w:i/>
          <w:iCs/>
          <w:szCs w:val="22"/>
        </w:rPr>
      </w:pPr>
    </w:p>
    <w:p w14:paraId="71D5E9E9" w14:textId="336EA4DD" w:rsidR="00B043E1" w:rsidRPr="00226F35" w:rsidRDefault="0087085A" w:rsidP="00226F35">
      <w:pPr>
        <w:tabs>
          <w:tab w:val="left" w:pos="567"/>
          <w:tab w:val="left" w:pos="1134"/>
          <w:tab w:val="left" w:pos="4545"/>
        </w:tabs>
        <w:rPr>
          <w:rFonts w:cs="Arial"/>
          <w:i/>
          <w:iCs/>
          <w:szCs w:val="22"/>
          <w:lang w:val="nl-BE"/>
        </w:rPr>
      </w:pPr>
      <w:r w:rsidRPr="00D316B4">
        <w:rPr>
          <w:rFonts w:cs="Arial"/>
          <w:szCs w:val="22"/>
        </w:rPr>
        <w:t xml:space="preserve">De </w:t>
      </w:r>
      <w:r w:rsidR="00B043E1" w:rsidRPr="00D316B4">
        <w:rPr>
          <w:rFonts w:cs="Arial"/>
          <w:szCs w:val="22"/>
        </w:rPr>
        <w:t>basiswaarden die we hierbij centraal stellen zijn: ‘</w:t>
      </w:r>
      <w:r w:rsidR="00B043E1" w:rsidRPr="00D316B4">
        <w:rPr>
          <w:rFonts w:cs="Arial"/>
          <w:i/>
          <w:iCs/>
          <w:szCs w:val="22"/>
        </w:rPr>
        <w:t>betrokken, integer, dynamisch en deskundig’.</w:t>
      </w:r>
      <w:r w:rsidR="00226F35">
        <w:rPr>
          <w:rFonts w:cs="Arial"/>
          <w:i/>
          <w:iCs/>
          <w:szCs w:val="22"/>
        </w:rPr>
        <w:t xml:space="preserve"> </w:t>
      </w:r>
      <w:r w:rsidR="00226F35" w:rsidRPr="00226F35">
        <w:rPr>
          <w:rFonts w:cs="Arial"/>
          <w:szCs w:val="22"/>
          <w:lang w:val="nl-BE"/>
        </w:rPr>
        <w:t>Op basis van deze missie en waarden zetten onze meer dan 300 enthousiaste medewerkers zich dagelijks in voor een optimale dienstverlening naar onze inwoners.</w:t>
      </w:r>
    </w:p>
    <w:p w14:paraId="42405100" w14:textId="77777777" w:rsidR="00640889" w:rsidRDefault="00640889" w:rsidP="00CF5F4A">
      <w:pPr>
        <w:tabs>
          <w:tab w:val="left" w:pos="567"/>
          <w:tab w:val="left" w:pos="1134"/>
          <w:tab w:val="left" w:pos="4545"/>
        </w:tabs>
        <w:rPr>
          <w:rFonts w:cs="Arial"/>
          <w:szCs w:val="22"/>
        </w:rPr>
      </w:pPr>
    </w:p>
    <w:p w14:paraId="4A3D8F15" w14:textId="414DC27C" w:rsidR="00226F35" w:rsidRPr="00226F35" w:rsidRDefault="00226F35" w:rsidP="00226F35">
      <w:pPr>
        <w:tabs>
          <w:tab w:val="left" w:pos="567"/>
          <w:tab w:val="left" w:pos="1134"/>
          <w:tab w:val="left" w:pos="4545"/>
        </w:tabs>
        <w:rPr>
          <w:rFonts w:cs="Arial"/>
          <w:szCs w:val="22"/>
          <w:lang w:val="nl-BE"/>
        </w:rPr>
      </w:pPr>
      <w:r w:rsidRPr="00226F35">
        <w:rPr>
          <w:rFonts w:cs="Arial"/>
          <w:szCs w:val="22"/>
          <w:lang w:val="nl-BE"/>
        </w:rPr>
        <w:t>De verschillende diensten van het lokaal bestuur zijn geclusterd in 4 afdelingen (Interne</w:t>
      </w:r>
      <w:r>
        <w:rPr>
          <w:rFonts w:cs="Arial"/>
          <w:szCs w:val="22"/>
          <w:lang w:val="nl-BE"/>
        </w:rPr>
        <w:t xml:space="preserve"> </w:t>
      </w:r>
      <w:r w:rsidRPr="00226F35">
        <w:rPr>
          <w:rFonts w:cs="Arial"/>
          <w:szCs w:val="22"/>
          <w:lang w:val="nl-BE"/>
        </w:rPr>
        <w:t xml:space="preserve">Zaken, Mens, </w:t>
      </w:r>
      <w:proofErr w:type="spellStart"/>
      <w:r w:rsidRPr="00226F35">
        <w:rPr>
          <w:rFonts w:cs="Arial"/>
          <w:szCs w:val="22"/>
          <w:lang w:val="nl-BE"/>
        </w:rPr>
        <w:t>Grondgebiedzaken</w:t>
      </w:r>
      <w:proofErr w:type="spellEnd"/>
      <w:r w:rsidRPr="00226F35">
        <w:rPr>
          <w:rFonts w:cs="Arial"/>
          <w:szCs w:val="22"/>
          <w:lang w:val="nl-BE"/>
        </w:rPr>
        <w:t>, Zorg) en een aantal stafdiensten.</w:t>
      </w:r>
    </w:p>
    <w:p w14:paraId="7A9B1342" w14:textId="77777777" w:rsidR="00A37245" w:rsidRPr="00A37245" w:rsidRDefault="00A37245" w:rsidP="00A37245">
      <w:pPr>
        <w:tabs>
          <w:tab w:val="left" w:pos="567"/>
          <w:tab w:val="left" w:pos="1134"/>
          <w:tab w:val="left" w:pos="4545"/>
        </w:tabs>
        <w:rPr>
          <w:rFonts w:cs="Arial"/>
          <w:szCs w:val="22"/>
          <w:lang w:val="nl-BE"/>
        </w:rPr>
      </w:pPr>
      <w:r w:rsidRPr="00A37245">
        <w:rPr>
          <w:rFonts w:cs="Arial"/>
          <w:szCs w:val="22"/>
          <w:lang w:val="nl-BE"/>
        </w:rPr>
        <w:t xml:space="preserve">De dienst Sport en Beleving maakt deel uit van de afdeling Mens. De dienst ontwikkelt, organiseert en ondersteunt activiteiten binnen sport, toerisme, jeugd, erfgoed en evenementen. Daarnaast staat de dienst in voor het beheer en de uitbating van het Begijntjesbad, de gemeentelijke sportinfrastructuren en het bezoekerscentrum </w:t>
      </w:r>
      <w:proofErr w:type="spellStart"/>
      <w:proofErr w:type="gramStart"/>
      <w:r w:rsidRPr="00A37245">
        <w:rPr>
          <w:rFonts w:cs="Arial"/>
          <w:szCs w:val="22"/>
          <w:lang w:val="nl-BE"/>
        </w:rPr>
        <w:t>Dru!f</w:t>
      </w:r>
      <w:proofErr w:type="spellEnd"/>
      <w:r w:rsidRPr="00A37245">
        <w:rPr>
          <w:rFonts w:cs="Arial"/>
          <w:szCs w:val="22"/>
          <w:lang w:val="nl-BE"/>
        </w:rPr>
        <w:t>.</w:t>
      </w:r>
      <w:proofErr w:type="gramEnd"/>
      <w:r w:rsidRPr="00A37245">
        <w:rPr>
          <w:rFonts w:cs="Arial"/>
          <w:szCs w:val="22"/>
          <w:lang w:val="nl-BE"/>
        </w:rPr>
        <w:t xml:space="preserve"> Hierbij staat een toegankelijke en kwaliteitsvolle dienstverlening voor inwoners, verenigingen, scholen en andere gebruikers centraal.</w:t>
      </w:r>
    </w:p>
    <w:p w14:paraId="5C72197D" w14:textId="77777777" w:rsidR="008A65A6" w:rsidRPr="00226F35" w:rsidRDefault="008A65A6" w:rsidP="00226F35">
      <w:pPr>
        <w:tabs>
          <w:tab w:val="left" w:pos="567"/>
          <w:tab w:val="left" w:pos="1134"/>
          <w:tab w:val="left" w:pos="4545"/>
        </w:tabs>
        <w:rPr>
          <w:rFonts w:cs="Arial"/>
          <w:szCs w:val="22"/>
          <w:lang w:val="nl-BE"/>
        </w:rPr>
      </w:pPr>
    </w:p>
    <w:p w14:paraId="33DEA60D" w14:textId="475E2229" w:rsidR="00846609" w:rsidRPr="003E6008" w:rsidRDefault="003E0781" w:rsidP="005114B2">
      <w:pPr>
        <w:pStyle w:val="Kop1"/>
      </w:pPr>
      <w:r>
        <w:t>Doel van de functie</w:t>
      </w:r>
    </w:p>
    <w:p w14:paraId="6D9F2C27" w14:textId="64E62FF1" w:rsidR="00A37245" w:rsidRPr="005114B2" w:rsidRDefault="00A37245" w:rsidP="005114B2">
      <w:pPr>
        <w:rPr>
          <w:lang w:val="nl-BE" w:eastAsia="nl-BE"/>
        </w:rPr>
      </w:pPr>
      <w:r w:rsidRPr="00A37245">
        <w:rPr>
          <w:lang w:val="nl-BE" w:eastAsia="nl-BE"/>
        </w:rPr>
        <w:t xml:space="preserve">Als technisch assistent </w:t>
      </w:r>
      <w:r>
        <w:rPr>
          <w:lang w:val="nl-BE" w:eastAsia="nl-BE"/>
        </w:rPr>
        <w:t>sportinfrastructuur</w:t>
      </w:r>
      <w:r w:rsidRPr="00A37245">
        <w:rPr>
          <w:lang w:val="nl-BE" w:eastAsia="nl-BE"/>
        </w:rPr>
        <w:t xml:space="preserve"> sta je onder de leiding van de verantwoordelijke sportinfrastructuren en zorg je mee voor het dagelijks beheer en de uitbating van de gemeentelijke </w:t>
      </w:r>
      <w:r w:rsidR="005114B2" w:rsidRPr="005114B2">
        <w:rPr>
          <w:lang w:val="nl-BE" w:eastAsia="nl-BE"/>
        </w:rPr>
        <w:t>sportaccommodaties</w:t>
      </w:r>
      <w:r w:rsidRPr="00A37245">
        <w:rPr>
          <w:lang w:val="nl-BE" w:eastAsia="nl-BE"/>
        </w:rPr>
        <w:t xml:space="preserve">. Je staat in voor het onderhoud van </w:t>
      </w:r>
      <w:r w:rsidR="005114B2">
        <w:rPr>
          <w:lang w:val="nl-BE" w:eastAsia="nl-BE"/>
        </w:rPr>
        <w:t xml:space="preserve">sportsites </w:t>
      </w:r>
      <w:r w:rsidRPr="00A37245">
        <w:rPr>
          <w:lang w:val="nl-BE" w:eastAsia="nl-BE"/>
        </w:rPr>
        <w:t>en zorgt ervoor dat deze veilig, proper en gebruiksklaar zijn.</w:t>
      </w:r>
      <w:r w:rsidR="005114B2">
        <w:rPr>
          <w:lang w:val="nl-BE" w:eastAsia="nl-BE"/>
        </w:rPr>
        <w:t xml:space="preserve"> </w:t>
      </w:r>
      <w:r w:rsidR="005114B2" w:rsidRPr="005114B2">
        <w:rPr>
          <w:lang w:val="nl-BE" w:eastAsia="nl-BE"/>
        </w:rPr>
        <w:t>Je werkterrein bestaat voornamelijk uit de verschillende sportsites en het zwembad.</w:t>
      </w:r>
    </w:p>
    <w:p w14:paraId="1FE6E91D" w14:textId="2FCEAD0F" w:rsidR="06598386" w:rsidRPr="005114B2" w:rsidRDefault="005114B2" w:rsidP="005114B2">
      <w:pPr>
        <w:autoSpaceDE w:val="0"/>
        <w:autoSpaceDN w:val="0"/>
        <w:adjustRightInd w:val="0"/>
        <w:rPr>
          <w:rFonts w:cs="Arial"/>
          <w:lang w:val="nl-BE"/>
        </w:rPr>
      </w:pPr>
      <w:r w:rsidRPr="005114B2">
        <w:rPr>
          <w:rFonts w:cs="Arial"/>
          <w:lang w:val="nl-BE"/>
        </w:rPr>
        <w:lastRenderedPageBreak/>
        <w:t>Je zorgt ervoor dat gebouwen en terreinen veilig, proper en gebruiksklaar zijn. Je ondersteunt bezoekers en gebruikers op een klantgerichte manier en draagt zo bij aan een positieve ervaring en een kwaliteitsvolle dienstverlening.</w:t>
      </w:r>
    </w:p>
    <w:p w14:paraId="03CF5A7A" w14:textId="7BAB617A" w:rsidR="06598386" w:rsidRDefault="06598386" w:rsidP="06598386">
      <w:pPr>
        <w:tabs>
          <w:tab w:val="left" w:pos="567"/>
          <w:tab w:val="left" w:pos="1134"/>
        </w:tabs>
        <w:rPr>
          <w:rFonts w:eastAsia="Calibri" w:cs="Arial"/>
        </w:rPr>
      </w:pPr>
    </w:p>
    <w:p w14:paraId="5396F9E1" w14:textId="5B6E415E" w:rsidR="00B128BD" w:rsidRPr="005114B2" w:rsidRDefault="005114B2" w:rsidP="005114B2">
      <w:pPr>
        <w:pStyle w:val="Hoofdtekst0"/>
        <w:contextualSpacing/>
        <w:rPr>
          <w:lang w:val="nl-BE"/>
        </w:rPr>
      </w:pPr>
      <w:r w:rsidRPr="005114B2">
        <w:rPr>
          <w:lang w:val="nl-BE"/>
        </w:rPr>
        <w:t>Je maakt deel uit van een enthousiast team van medewerkers sportaccommodaties en poetsmedewerkers van het zwembad. Samen zorgen jullie ervoor dat inwoners, verenigingen, scholen en andere gebruikers optimaal gebruik kunnen maken van de gemeentelijke sportvoorzieningen</w:t>
      </w:r>
    </w:p>
    <w:p w14:paraId="35FC43FD" w14:textId="181F9AD4" w:rsidR="003C578F" w:rsidRDefault="2AC0FD4A" w:rsidP="06598386">
      <w:pPr>
        <w:pStyle w:val="Kop1"/>
      </w:pPr>
      <w:r>
        <w:t>Kern</w:t>
      </w:r>
      <w:r w:rsidR="577EBEC0">
        <w:t>taken</w:t>
      </w:r>
    </w:p>
    <w:p w14:paraId="26A8302D" w14:textId="6DF19EDB" w:rsidR="06598386" w:rsidRDefault="06598386" w:rsidP="06598386"/>
    <w:p w14:paraId="421C53D9" w14:textId="333C18EE" w:rsidR="005114B2" w:rsidRPr="005114B2" w:rsidRDefault="005114B2" w:rsidP="00B41123">
      <w:pPr>
        <w:rPr>
          <w:lang w:val="nl-BE"/>
        </w:rPr>
      </w:pPr>
      <w:r w:rsidRPr="005114B2">
        <w:rPr>
          <w:lang w:val="nl-BE"/>
        </w:rPr>
        <w:t xml:space="preserve">Je maakt deel uit van het </w:t>
      </w:r>
      <w:r>
        <w:rPr>
          <w:lang w:val="nl-BE"/>
        </w:rPr>
        <w:t>technisch assistent Sportinfrastructuur</w:t>
      </w:r>
      <w:r w:rsidRPr="005114B2">
        <w:rPr>
          <w:lang w:val="nl-BE"/>
        </w:rPr>
        <w:t xml:space="preserve"> en werkt onder leiding van de verantwoordelijke sportinfrastructuur. Je voert operationele, technische, logistieke en onderhoudstaken uit die bijdragen aan een veilige, nette en kwaliteitsvolle werking van de sportaccommodaties en, waar nodig, van het zwembad.</w:t>
      </w:r>
    </w:p>
    <w:p w14:paraId="53C97B54" w14:textId="77777777" w:rsidR="005114B2" w:rsidRPr="005114B2" w:rsidRDefault="005114B2" w:rsidP="005114B2">
      <w:pPr>
        <w:rPr>
          <w:lang w:val="nl-BE"/>
        </w:rPr>
      </w:pPr>
      <w:r w:rsidRPr="005114B2">
        <w:rPr>
          <w:lang w:val="nl-BE"/>
        </w:rPr>
        <w:t>Afhankelijk van de dienstverlening werk je uitzonderlijk ook ’s avonds, tijdens weekends of op feestdagen</w:t>
      </w:r>
    </w:p>
    <w:p w14:paraId="03E0BA01" w14:textId="344F4CDE" w:rsidR="06598386" w:rsidRDefault="06598386" w:rsidP="06598386"/>
    <w:p w14:paraId="10995553" w14:textId="110E3E57" w:rsidR="7EB47C97" w:rsidRDefault="7EB47C97" w:rsidP="06598386">
      <w:r w:rsidRPr="06598386">
        <w:rPr>
          <w:b/>
          <w:bCs/>
        </w:rPr>
        <w:t>Algemene taken</w:t>
      </w:r>
    </w:p>
    <w:p w14:paraId="5231CD35" w14:textId="755F1959" w:rsidR="06598386" w:rsidRDefault="06598386" w:rsidP="06598386">
      <w:pPr>
        <w:rPr>
          <w:b/>
          <w:bCs/>
        </w:rPr>
      </w:pPr>
    </w:p>
    <w:p w14:paraId="19C64A97" w14:textId="42DE5142" w:rsidR="00652629" w:rsidRPr="00EC65AA" w:rsidRDefault="00652629" w:rsidP="00652629">
      <w:pPr>
        <w:numPr>
          <w:ilvl w:val="0"/>
          <w:numId w:val="34"/>
        </w:numPr>
        <w:autoSpaceDE w:val="0"/>
        <w:autoSpaceDN w:val="0"/>
        <w:adjustRightInd w:val="0"/>
        <w:spacing w:line="276" w:lineRule="auto"/>
        <w:contextualSpacing/>
        <w:jc w:val="left"/>
        <w:rPr>
          <w:rFonts w:eastAsia="Calibri" w:cs="Arial"/>
          <w:szCs w:val="22"/>
          <w:lang w:val="nl-BE"/>
        </w:rPr>
      </w:pPr>
      <w:r w:rsidRPr="00EC65AA">
        <w:rPr>
          <w:rFonts w:eastAsia="Calibri" w:cs="Arial"/>
          <w:szCs w:val="22"/>
          <w:lang w:val="nl-BE"/>
        </w:rPr>
        <w:t xml:space="preserve">Je volgt de verhuringen en het gebruik van de </w:t>
      </w:r>
      <w:r w:rsidR="00B41123">
        <w:rPr>
          <w:rFonts w:eastAsia="Calibri" w:cs="Arial"/>
          <w:szCs w:val="22"/>
          <w:lang w:val="nl-BE"/>
        </w:rPr>
        <w:t>sportsites</w:t>
      </w:r>
      <w:r w:rsidRPr="00EC65AA">
        <w:rPr>
          <w:rFonts w:eastAsia="Calibri" w:cs="Arial"/>
          <w:szCs w:val="22"/>
          <w:lang w:val="nl-BE"/>
        </w:rPr>
        <w:t xml:space="preserve"> op </w:t>
      </w:r>
      <w:proofErr w:type="gramStart"/>
      <w:r w:rsidRPr="00EC65AA">
        <w:rPr>
          <w:rFonts w:eastAsia="Calibri" w:cs="Arial"/>
          <w:szCs w:val="22"/>
          <w:lang w:val="nl-BE"/>
        </w:rPr>
        <w:t>conform</w:t>
      </w:r>
      <w:proofErr w:type="gramEnd"/>
      <w:r w:rsidRPr="00EC65AA">
        <w:rPr>
          <w:rFonts w:eastAsia="Calibri" w:cs="Arial"/>
          <w:szCs w:val="22"/>
          <w:lang w:val="nl-BE"/>
        </w:rPr>
        <w:t xml:space="preserve"> de verhuur- en activiteitenagenda.</w:t>
      </w:r>
    </w:p>
    <w:p w14:paraId="67283E7F" w14:textId="77777777" w:rsidR="00652629" w:rsidRPr="00EC65AA" w:rsidRDefault="00652629" w:rsidP="00652629">
      <w:pPr>
        <w:numPr>
          <w:ilvl w:val="0"/>
          <w:numId w:val="34"/>
        </w:numPr>
        <w:autoSpaceDE w:val="0"/>
        <w:autoSpaceDN w:val="0"/>
        <w:adjustRightInd w:val="0"/>
        <w:spacing w:line="276" w:lineRule="auto"/>
        <w:contextualSpacing/>
        <w:jc w:val="left"/>
        <w:rPr>
          <w:rFonts w:eastAsia="Calibri" w:cs="Arial"/>
          <w:szCs w:val="22"/>
          <w:lang w:val="nl-BE"/>
        </w:rPr>
      </w:pPr>
      <w:r w:rsidRPr="00EC65AA">
        <w:rPr>
          <w:rFonts w:eastAsia="Calibri" w:cs="Arial"/>
          <w:szCs w:val="22"/>
          <w:lang w:val="nl-BE"/>
        </w:rPr>
        <w:t>Je bent het praktisch aanspreekpunt voor personen, verenigingen, scholen en andere organisaties die gebruikmaken van de sportinfrastructuren.</w:t>
      </w:r>
    </w:p>
    <w:p w14:paraId="0DF27E75" w14:textId="77777777" w:rsidR="00652629" w:rsidRPr="00EC65AA" w:rsidRDefault="00652629" w:rsidP="00652629">
      <w:pPr>
        <w:numPr>
          <w:ilvl w:val="0"/>
          <w:numId w:val="34"/>
        </w:numPr>
        <w:autoSpaceDE w:val="0"/>
        <w:autoSpaceDN w:val="0"/>
        <w:adjustRightInd w:val="0"/>
        <w:spacing w:line="276" w:lineRule="auto"/>
        <w:contextualSpacing/>
        <w:jc w:val="left"/>
        <w:rPr>
          <w:rFonts w:eastAsia="Calibri" w:cs="Arial"/>
          <w:szCs w:val="22"/>
          <w:lang w:val="nl-BE"/>
        </w:rPr>
      </w:pPr>
      <w:r w:rsidRPr="00EC65AA">
        <w:rPr>
          <w:rFonts w:eastAsia="Calibri" w:cs="Arial"/>
          <w:szCs w:val="22"/>
          <w:lang w:val="nl-BE"/>
        </w:rPr>
        <w:t>Je zorgt ervoor dat gebruikers tijdig toegang hebben tot de toegewezen infrastructuur. Waar nodig controleer je de infrastructuur voor en na gebruik, voer je rondgangen uit en sta je in voor het correct afsluiten ervan. Bijzonderheden of problemen meld je aan de gebruiker en/of de verantwoordelijke sportinfrastructuren.</w:t>
      </w:r>
    </w:p>
    <w:p w14:paraId="2AEA0CB2" w14:textId="77777777" w:rsidR="00652629" w:rsidRPr="00EC65AA" w:rsidRDefault="1B436AC5" w:rsidP="06598386">
      <w:pPr>
        <w:numPr>
          <w:ilvl w:val="0"/>
          <w:numId w:val="34"/>
        </w:numPr>
        <w:autoSpaceDE w:val="0"/>
        <w:autoSpaceDN w:val="0"/>
        <w:adjustRightInd w:val="0"/>
        <w:spacing w:line="276" w:lineRule="auto"/>
        <w:contextualSpacing/>
        <w:jc w:val="left"/>
        <w:rPr>
          <w:rFonts w:eastAsia="Calibri" w:cs="Arial"/>
          <w:lang w:val="nl-BE"/>
        </w:rPr>
      </w:pPr>
      <w:r w:rsidRPr="06598386">
        <w:rPr>
          <w:rFonts w:eastAsia="Calibri" w:cs="Arial"/>
          <w:lang w:val="nl-BE"/>
        </w:rPr>
        <w:t>Je controleert dagelijks de toegewezen infrastructuren en terreinen op netheid, veiligheid, toegankelijkheid, schade, defecten en goede werking en onderneemt waar nodig zelf actie.</w:t>
      </w:r>
    </w:p>
    <w:p w14:paraId="54932F0F" w14:textId="173C7702" w:rsidR="01C0D34E" w:rsidRDefault="01C0D34E" w:rsidP="06598386">
      <w:pPr>
        <w:numPr>
          <w:ilvl w:val="0"/>
          <w:numId w:val="34"/>
        </w:numPr>
        <w:spacing w:line="276" w:lineRule="auto"/>
        <w:contextualSpacing/>
        <w:jc w:val="left"/>
        <w:rPr>
          <w:rFonts w:eastAsia="Arial" w:cs="Arial"/>
          <w:szCs w:val="22"/>
          <w:lang w:val="nl-BE"/>
        </w:rPr>
      </w:pPr>
      <w:r w:rsidRPr="06598386">
        <w:rPr>
          <w:rFonts w:eastAsia="Arial" w:cs="Arial"/>
          <w:color w:val="000000" w:themeColor="text1"/>
          <w:szCs w:val="22"/>
        </w:rPr>
        <w:t>Je bent flexibel en collegiaal en springt waar nodig in voor afwezige collega’s.</w:t>
      </w:r>
    </w:p>
    <w:p w14:paraId="2EE64972" w14:textId="0E3E85DE" w:rsidR="06598386" w:rsidRDefault="06598386" w:rsidP="06598386">
      <w:pPr>
        <w:spacing w:line="276" w:lineRule="auto"/>
        <w:contextualSpacing/>
        <w:jc w:val="left"/>
        <w:rPr>
          <w:rFonts w:eastAsia="Calibri" w:cs="Arial"/>
          <w:lang w:val="nl-BE"/>
        </w:rPr>
      </w:pPr>
    </w:p>
    <w:p w14:paraId="5E9010F8" w14:textId="7C52DA35" w:rsidR="7BCEE52B" w:rsidRDefault="7BCEE52B" w:rsidP="06598386">
      <w:pPr>
        <w:spacing w:line="276" w:lineRule="auto"/>
        <w:contextualSpacing/>
        <w:jc w:val="left"/>
      </w:pPr>
      <w:r w:rsidRPr="06598386">
        <w:rPr>
          <w:rFonts w:eastAsia="Calibri" w:cs="Arial"/>
          <w:b/>
          <w:bCs/>
          <w:lang w:val="nl-BE"/>
        </w:rPr>
        <w:t>Schoonmaak en onderhoud</w:t>
      </w:r>
    </w:p>
    <w:p w14:paraId="3D246BCB" w14:textId="4447EAA2" w:rsidR="06598386" w:rsidRDefault="06598386" w:rsidP="06598386">
      <w:pPr>
        <w:spacing w:line="276" w:lineRule="auto"/>
        <w:contextualSpacing/>
        <w:jc w:val="left"/>
        <w:rPr>
          <w:rFonts w:eastAsia="Calibri" w:cs="Arial"/>
          <w:b/>
          <w:bCs/>
          <w:lang w:val="nl-BE"/>
        </w:rPr>
      </w:pPr>
    </w:p>
    <w:p w14:paraId="6FF5D95C" w14:textId="77777777" w:rsidR="00652629" w:rsidRDefault="00652629" w:rsidP="00652629">
      <w:pPr>
        <w:numPr>
          <w:ilvl w:val="0"/>
          <w:numId w:val="34"/>
        </w:numPr>
        <w:autoSpaceDE w:val="0"/>
        <w:autoSpaceDN w:val="0"/>
        <w:adjustRightInd w:val="0"/>
        <w:spacing w:line="276" w:lineRule="auto"/>
        <w:contextualSpacing/>
        <w:jc w:val="left"/>
        <w:rPr>
          <w:rFonts w:eastAsia="Calibri" w:cs="Arial"/>
          <w:szCs w:val="22"/>
          <w:lang w:val="nl-BE"/>
        </w:rPr>
      </w:pPr>
      <w:r w:rsidRPr="00EC65AA">
        <w:rPr>
          <w:rFonts w:eastAsia="Calibri" w:cs="Arial"/>
          <w:szCs w:val="22"/>
          <w:lang w:val="nl-BE"/>
        </w:rPr>
        <w:t xml:space="preserve">Je staat in voor de dagelijkse en periodieke schoonmaak en het onderhoud van de sportinfrastructuren. Dit omvat onder meer de sporthal, sportzalen, kleedkamers, toiletten, cafetaria, gangen en andere gemeenschappelijke ruimtes. Je staat eveneens in voor het onderhoud van de buiteninfrastructuren en terreinen, zoals bladblazen, kleine snoeiwerken en reinigen met een hogedrukreiniger. </w:t>
      </w:r>
    </w:p>
    <w:p w14:paraId="45A09050" w14:textId="77777777" w:rsidR="00652629" w:rsidRPr="00EC65AA" w:rsidRDefault="1B436AC5" w:rsidP="06598386">
      <w:pPr>
        <w:numPr>
          <w:ilvl w:val="0"/>
          <w:numId w:val="34"/>
        </w:numPr>
        <w:autoSpaceDE w:val="0"/>
        <w:autoSpaceDN w:val="0"/>
        <w:adjustRightInd w:val="0"/>
        <w:spacing w:line="276" w:lineRule="auto"/>
        <w:contextualSpacing/>
        <w:jc w:val="left"/>
        <w:rPr>
          <w:rFonts w:eastAsia="Calibri" w:cs="Arial"/>
          <w:lang w:val="nl-BE"/>
        </w:rPr>
      </w:pPr>
      <w:r w:rsidRPr="06598386">
        <w:rPr>
          <w:rFonts w:eastAsia="Calibri" w:cs="Arial"/>
          <w:lang w:val="nl-BE"/>
        </w:rPr>
        <w:t>Waar nodig spring je bij in de poetsdienst van het zwembad.</w:t>
      </w:r>
    </w:p>
    <w:p w14:paraId="3DB6FCD8" w14:textId="24041F7A" w:rsidR="06598386" w:rsidRDefault="06598386" w:rsidP="06598386">
      <w:pPr>
        <w:spacing w:line="276" w:lineRule="auto"/>
        <w:contextualSpacing/>
        <w:jc w:val="left"/>
        <w:rPr>
          <w:rFonts w:eastAsia="Calibri" w:cs="Arial"/>
          <w:lang w:val="nl-BE"/>
        </w:rPr>
      </w:pPr>
    </w:p>
    <w:p w14:paraId="35B28D87" w14:textId="42B0B2EA" w:rsidR="05D4EC71" w:rsidRDefault="05D4EC71" w:rsidP="06598386">
      <w:pPr>
        <w:spacing w:line="276" w:lineRule="auto"/>
        <w:jc w:val="left"/>
      </w:pPr>
      <w:r w:rsidRPr="06598386">
        <w:rPr>
          <w:rFonts w:eastAsia="Calibri" w:cs="Arial"/>
          <w:b/>
          <w:bCs/>
          <w:lang w:val="nl-BE"/>
        </w:rPr>
        <w:t>Klantgerichtheid en toezicht</w:t>
      </w:r>
    </w:p>
    <w:p w14:paraId="4CECCC83" w14:textId="77A3D609" w:rsidR="06598386" w:rsidRDefault="06598386" w:rsidP="06598386">
      <w:pPr>
        <w:spacing w:line="276" w:lineRule="auto"/>
        <w:jc w:val="left"/>
        <w:rPr>
          <w:rFonts w:eastAsia="Calibri" w:cs="Arial"/>
          <w:b/>
          <w:bCs/>
          <w:lang w:val="nl-BE"/>
        </w:rPr>
      </w:pPr>
    </w:p>
    <w:p w14:paraId="3BCD2A80" w14:textId="77777777" w:rsidR="00652629" w:rsidRPr="00EC65AA" w:rsidRDefault="00652629" w:rsidP="00652629">
      <w:pPr>
        <w:numPr>
          <w:ilvl w:val="0"/>
          <w:numId w:val="34"/>
        </w:numPr>
        <w:autoSpaceDE w:val="0"/>
        <w:autoSpaceDN w:val="0"/>
        <w:adjustRightInd w:val="0"/>
        <w:spacing w:line="276" w:lineRule="auto"/>
        <w:contextualSpacing/>
        <w:jc w:val="left"/>
        <w:rPr>
          <w:rFonts w:eastAsia="Calibri" w:cs="Arial"/>
          <w:szCs w:val="22"/>
          <w:lang w:val="nl-BE"/>
        </w:rPr>
      </w:pPr>
      <w:r w:rsidRPr="00EC65AA">
        <w:rPr>
          <w:rFonts w:eastAsia="Calibri" w:cs="Arial"/>
          <w:szCs w:val="22"/>
          <w:lang w:val="nl-BE"/>
        </w:rPr>
        <w:t>Je ziet erop toe dat gebruikers van de gemeentelijke sportinfrastructuren het huishoudelijk reglement en de gemaakte gebruikersafspraken correct naleven. Bij problemen of misbruik speel je hier snel en gepast op in en rapporteer je waar nodig aan de verantwoordelijke sportinfrastructuren.</w:t>
      </w:r>
    </w:p>
    <w:p w14:paraId="48E43762" w14:textId="77777777" w:rsidR="00652629" w:rsidRPr="00EC65AA" w:rsidRDefault="1B436AC5" w:rsidP="06598386">
      <w:pPr>
        <w:numPr>
          <w:ilvl w:val="0"/>
          <w:numId w:val="34"/>
        </w:numPr>
        <w:autoSpaceDE w:val="0"/>
        <w:autoSpaceDN w:val="0"/>
        <w:adjustRightInd w:val="0"/>
        <w:spacing w:line="276" w:lineRule="auto"/>
        <w:contextualSpacing/>
        <w:jc w:val="left"/>
        <w:rPr>
          <w:rFonts w:eastAsia="Calibri" w:cs="Arial"/>
          <w:lang w:val="nl-BE"/>
        </w:rPr>
      </w:pPr>
      <w:r w:rsidRPr="06598386">
        <w:rPr>
          <w:rFonts w:eastAsia="Calibri" w:cs="Arial"/>
          <w:lang w:val="nl-BE"/>
        </w:rPr>
        <w:lastRenderedPageBreak/>
        <w:t>Je stelt defecten en onregelmatigheden die de veiligheid, toegankelijkheid of het functioneel gebruik van gebouwen en terreinen in het gedrang brengen vast en onderneemt onmiddellijk de nodige actie. Binnen je eigen mogelijkheden en bevoegdheden los je dringende noden en defecten zelf op. Problemen die je niet zelf kan oplossen, meld je aan de verantwoordelijke sportinfrastructuren of bevoegde dienst en volg je verder op.</w:t>
      </w:r>
    </w:p>
    <w:p w14:paraId="2EA95A64" w14:textId="19C409BC" w:rsidR="06598386" w:rsidRDefault="06598386" w:rsidP="06598386">
      <w:pPr>
        <w:spacing w:line="276" w:lineRule="auto"/>
        <w:contextualSpacing/>
        <w:jc w:val="left"/>
        <w:rPr>
          <w:rFonts w:eastAsia="Calibri" w:cs="Arial"/>
          <w:lang w:val="nl-BE"/>
        </w:rPr>
      </w:pPr>
    </w:p>
    <w:p w14:paraId="1AAF98BE" w14:textId="1AF7B189" w:rsidR="5C91FA73" w:rsidRDefault="5C91FA73" w:rsidP="06598386">
      <w:pPr>
        <w:spacing w:line="276" w:lineRule="auto"/>
        <w:contextualSpacing/>
        <w:jc w:val="left"/>
      </w:pPr>
      <w:r w:rsidRPr="06598386">
        <w:rPr>
          <w:rFonts w:eastAsia="Calibri" w:cs="Arial"/>
          <w:b/>
          <w:bCs/>
          <w:lang w:val="nl-BE"/>
        </w:rPr>
        <w:t>Eenvoudige technische controles en ingrepen</w:t>
      </w:r>
    </w:p>
    <w:p w14:paraId="5D30B7D5" w14:textId="224AD8F0" w:rsidR="06598386" w:rsidRDefault="06598386" w:rsidP="06598386">
      <w:pPr>
        <w:spacing w:line="276" w:lineRule="auto"/>
        <w:contextualSpacing/>
        <w:jc w:val="left"/>
        <w:rPr>
          <w:rFonts w:eastAsia="Calibri" w:cs="Arial"/>
          <w:b/>
          <w:bCs/>
          <w:lang w:val="nl-BE"/>
        </w:rPr>
      </w:pPr>
    </w:p>
    <w:p w14:paraId="762D7DFE" w14:textId="77777777" w:rsidR="00652629" w:rsidRPr="00EC65AA" w:rsidRDefault="00652629" w:rsidP="00652629">
      <w:pPr>
        <w:numPr>
          <w:ilvl w:val="0"/>
          <w:numId w:val="34"/>
        </w:numPr>
        <w:autoSpaceDE w:val="0"/>
        <w:autoSpaceDN w:val="0"/>
        <w:adjustRightInd w:val="0"/>
        <w:spacing w:line="276" w:lineRule="auto"/>
        <w:contextualSpacing/>
        <w:jc w:val="left"/>
        <w:rPr>
          <w:rFonts w:eastAsia="Calibri" w:cs="Arial"/>
          <w:szCs w:val="22"/>
          <w:lang w:val="nl-BE"/>
        </w:rPr>
      </w:pPr>
      <w:r w:rsidRPr="00EC65AA">
        <w:rPr>
          <w:rFonts w:eastAsia="Calibri" w:cs="Arial"/>
          <w:szCs w:val="22"/>
          <w:lang w:val="nl-BE"/>
        </w:rPr>
        <w:t>Je voert kleine (nood)herstellingen en onderhoudswerken uit aan de sportinfrastructuren.</w:t>
      </w:r>
    </w:p>
    <w:p w14:paraId="4A477FD8" w14:textId="77777777" w:rsidR="00652629" w:rsidRPr="00EC65AA" w:rsidRDefault="00652629" w:rsidP="00652629">
      <w:pPr>
        <w:numPr>
          <w:ilvl w:val="0"/>
          <w:numId w:val="34"/>
        </w:numPr>
        <w:autoSpaceDE w:val="0"/>
        <w:autoSpaceDN w:val="0"/>
        <w:adjustRightInd w:val="0"/>
        <w:spacing w:line="276" w:lineRule="auto"/>
        <w:contextualSpacing/>
        <w:jc w:val="left"/>
        <w:rPr>
          <w:rFonts w:eastAsia="Calibri" w:cs="Arial"/>
          <w:szCs w:val="22"/>
          <w:lang w:val="nl-BE"/>
        </w:rPr>
      </w:pPr>
      <w:r w:rsidRPr="00EC65AA">
        <w:rPr>
          <w:rFonts w:eastAsia="Calibri" w:cs="Arial"/>
          <w:szCs w:val="22"/>
          <w:lang w:val="nl-BE"/>
        </w:rPr>
        <w:t>Je controleert en actualiseert waar nodig de bewegwijzering van de gemeentelijke wandel-, loop-, fiets- en mountainbikeroutes.</w:t>
      </w:r>
    </w:p>
    <w:p w14:paraId="34006400" w14:textId="77777777" w:rsidR="00652629" w:rsidRPr="00EC65AA" w:rsidRDefault="00652629" w:rsidP="00652629">
      <w:pPr>
        <w:numPr>
          <w:ilvl w:val="0"/>
          <w:numId w:val="34"/>
        </w:numPr>
        <w:autoSpaceDE w:val="0"/>
        <w:autoSpaceDN w:val="0"/>
        <w:adjustRightInd w:val="0"/>
        <w:spacing w:line="276" w:lineRule="auto"/>
        <w:contextualSpacing/>
        <w:jc w:val="left"/>
        <w:rPr>
          <w:rFonts w:eastAsia="Calibri" w:cs="Arial"/>
          <w:szCs w:val="22"/>
          <w:lang w:val="nl-BE"/>
        </w:rPr>
      </w:pPr>
      <w:r w:rsidRPr="00EC65AA">
        <w:rPr>
          <w:rFonts w:eastAsia="Calibri" w:cs="Arial"/>
          <w:szCs w:val="22"/>
          <w:lang w:val="nl-BE"/>
        </w:rPr>
        <w:t>Je signaleert bemerkingen, vragen en problemen aan de verantwoordelijke sportinfrastructuren en volgt deze waar nodig verder op.</w:t>
      </w:r>
    </w:p>
    <w:p w14:paraId="0E09285F" w14:textId="77777777" w:rsidR="00652629" w:rsidRPr="00EC65AA" w:rsidRDefault="1B436AC5" w:rsidP="06598386">
      <w:pPr>
        <w:numPr>
          <w:ilvl w:val="0"/>
          <w:numId w:val="34"/>
        </w:numPr>
        <w:autoSpaceDE w:val="0"/>
        <w:autoSpaceDN w:val="0"/>
        <w:adjustRightInd w:val="0"/>
        <w:spacing w:line="276" w:lineRule="auto"/>
        <w:contextualSpacing/>
        <w:jc w:val="left"/>
        <w:rPr>
          <w:rFonts w:eastAsia="Calibri" w:cs="Arial"/>
          <w:lang w:val="nl-BE"/>
        </w:rPr>
      </w:pPr>
      <w:r w:rsidRPr="06598386">
        <w:rPr>
          <w:rFonts w:eastAsia="Calibri" w:cs="Arial"/>
          <w:lang w:val="nl-BE"/>
        </w:rPr>
        <w:t>Je meldt alle relevante feiten, in het bijzonder schade of diefstal, aan de verantwoordelijke sportinfrastructuren.</w:t>
      </w:r>
    </w:p>
    <w:p w14:paraId="7B91239B" w14:textId="1CC33F9B" w:rsidR="06598386" w:rsidRDefault="06598386" w:rsidP="06598386">
      <w:pPr>
        <w:spacing w:line="276" w:lineRule="auto"/>
        <w:contextualSpacing/>
        <w:jc w:val="left"/>
        <w:rPr>
          <w:rFonts w:eastAsia="Calibri" w:cs="Arial"/>
          <w:lang w:val="nl-BE"/>
        </w:rPr>
      </w:pPr>
    </w:p>
    <w:p w14:paraId="507F7F9B" w14:textId="10CCBA50" w:rsidR="05549858" w:rsidRDefault="05549858" w:rsidP="06598386">
      <w:pPr>
        <w:tabs>
          <w:tab w:val="left" w:pos="1134"/>
        </w:tabs>
        <w:rPr>
          <w:rFonts w:eastAsia="Arial" w:cs="Arial"/>
          <w:szCs w:val="22"/>
          <w:lang w:val="nl-BE"/>
        </w:rPr>
      </w:pPr>
      <w:r w:rsidRPr="06598386">
        <w:rPr>
          <w:rFonts w:eastAsia="Arial" w:cs="Arial"/>
          <w:b/>
          <w:bCs/>
          <w:color w:val="000000" w:themeColor="text1"/>
          <w:szCs w:val="22"/>
          <w:lang w:val="nl-BE"/>
        </w:rPr>
        <w:t>Administratieve en organisatorische taken</w:t>
      </w:r>
    </w:p>
    <w:p w14:paraId="2961C797" w14:textId="1E281CAB" w:rsidR="06598386" w:rsidRDefault="06598386" w:rsidP="06598386">
      <w:pPr>
        <w:spacing w:line="276" w:lineRule="auto"/>
        <w:contextualSpacing/>
        <w:jc w:val="left"/>
        <w:rPr>
          <w:rFonts w:eastAsia="Calibri" w:cs="Arial"/>
          <w:lang w:val="nl-BE"/>
        </w:rPr>
      </w:pPr>
    </w:p>
    <w:p w14:paraId="346086FF" w14:textId="25F9A61F" w:rsidR="05549858" w:rsidRDefault="05549858" w:rsidP="06598386">
      <w:pPr>
        <w:pStyle w:val="Lijstalinea"/>
        <w:numPr>
          <w:ilvl w:val="0"/>
          <w:numId w:val="3"/>
        </w:numPr>
        <w:rPr>
          <w:rFonts w:eastAsia="Arial" w:cs="Arial"/>
          <w:color w:val="000000" w:themeColor="text1"/>
          <w:szCs w:val="22"/>
          <w:lang w:val="nl-BE"/>
        </w:rPr>
      </w:pPr>
      <w:r w:rsidRPr="06598386">
        <w:rPr>
          <w:rFonts w:eastAsia="Arial" w:cs="Arial"/>
          <w:color w:val="000000" w:themeColor="text1"/>
          <w:szCs w:val="22"/>
        </w:rPr>
        <w:t xml:space="preserve">Je controleert de voorraad van poetsproducten en andere verbruiksgoederen en zorgt, volgens de afgesproken werkwijze, tijdig voor het doorgeven of plaatsen van bestellingen. </w:t>
      </w:r>
    </w:p>
    <w:p w14:paraId="414EC2F6" w14:textId="1E0F589E" w:rsidR="05549858" w:rsidRDefault="05549858" w:rsidP="06598386">
      <w:pPr>
        <w:pStyle w:val="Lijstalinea"/>
        <w:numPr>
          <w:ilvl w:val="0"/>
          <w:numId w:val="3"/>
        </w:numPr>
        <w:rPr>
          <w:rFonts w:eastAsia="Arial" w:cs="Arial"/>
          <w:color w:val="000000" w:themeColor="text1"/>
          <w:szCs w:val="22"/>
          <w:lang w:val="nl-BE"/>
        </w:rPr>
      </w:pPr>
      <w:r w:rsidRPr="06598386">
        <w:rPr>
          <w:rFonts w:eastAsia="Arial" w:cs="Arial"/>
          <w:color w:val="000000" w:themeColor="text1"/>
          <w:szCs w:val="22"/>
        </w:rPr>
        <w:t>Je registreert waar nodig uitgevoerde controles, werkzaamheden, meldingen of andere praktische informatie.</w:t>
      </w:r>
    </w:p>
    <w:p w14:paraId="5EEEB2AE" w14:textId="6D4D3BB3" w:rsidR="06598386" w:rsidRDefault="06598386" w:rsidP="06598386">
      <w:pPr>
        <w:spacing w:line="276" w:lineRule="auto"/>
        <w:contextualSpacing/>
        <w:jc w:val="left"/>
        <w:rPr>
          <w:rFonts w:eastAsia="Calibri" w:cs="Arial"/>
          <w:lang w:val="nl-BE"/>
        </w:rPr>
      </w:pPr>
    </w:p>
    <w:p w14:paraId="787E45AC" w14:textId="6101E440" w:rsidR="5980B0EC" w:rsidRDefault="5980B0EC" w:rsidP="06598386">
      <w:pPr>
        <w:spacing w:line="276" w:lineRule="auto"/>
        <w:contextualSpacing/>
        <w:jc w:val="left"/>
        <w:rPr>
          <w:rFonts w:eastAsia="Calibri" w:cs="Arial"/>
          <w:b/>
          <w:bCs/>
          <w:lang w:val="nl-BE"/>
        </w:rPr>
      </w:pPr>
      <w:r w:rsidRPr="06598386">
        <w:rPr>
          <w:rFonts w:eastAsia="Calibri" w:cs="Arial"/>
          <w:b/>
          <w:bCs/>
          <w:lang w:val="nl-BE"/>
        </w:rPr>
        <w:t>Andere taken</w:t>
      </w:r>
    </w:p>
    <w:p w14:paraId="105E8C39" w14:textId="77777777" w:rsidR="00652629" w:rsidRPr="00EC65AA" w:rsidRDefault="1B436AC5" w:rsidP="06598386">
      <w:pPr>
        <w:numPr>
          <w:ilvl w:val="0"/>
          <w:numId w:val="34"/>
        </w:numPr>
        <w:spacing w:line="276" w:lineRule="auto"/>
        <w:jc w:val="left"/>
        <w:rPr>
          <w:rFonts w:eastAsia="Calibri" w:cs="Arial"/>
          <w:lang w:val="nl-BE"/>
        </w:rPr>
      </w:pPr>
      <w:r w:rsidRPr="06598386">
        <w:rPr>
          <w:rFonts w:eastAsia="Calibri" w:cs="Arial"/>
          <w:lang w:val="nl-BE"/>
        </w:rPr>
        <w:t>Je ondersteunt bij de voorbereiding en uitvoering van (sport)activiteiten en (sport)evenementen van de eigen diensten of derden, zowel in de gemeentelijke sportinfrastructuren als op locatie. Dit omvat onder meer zalen klaarzetten, opbouw en afbraak, schoonmaak, opruimen, transporten en andere praktische of logistieke ondersteuning.</w:t>
      </w:r>
    </w:p>
    <w:p w14:paraId="163613AB" w14:textId="77777777" w:rsidR="00652629" w:rsidRPr="00EC65AA" w:rsidRDefault="00652629" w:rsidP="00652629">
      <w:pPr>
        <w:numPr>
          <w:ilvl w:val="0"/>
          <w:numId w:val="34"/>
        </w:numPr>
        <w:autoSpaceDE w:val="0"/>
        <w:autoSpaceDN w:val="0"/>
        <w:adjustRightInd w:val="0"/>
        <w:spacing w:line="276" w:lineRule="auto"/>
        <w:contextualSpacing/>
        <w:jc w:val="left"/>
        <w:rPr>
          <w:rFonts w:eastAsia="Calibri" w:cs="Arial"/>
          <w:szCs w:val="22"/>
          <w:lang w:val="nl-BE"/>
        </w:rPr>
      </w:pPr>
      <w:r w:rsidRPr="00EC65AA">
        <w:rPr>
          <w:rFonts w:eastAsia="Calibri" w:cs="Arial"/>
          <w:szCs w:val="22"/>
          <w:lang w:val="nl-BE"/>
        </w:rPr>
        <w:t>Je voert taken en instructies uit in opdracht van de verantwoordelijke sportinfrastructuren en werkt mee aan andere taken en werkzaamheden die eigen zijn aan de dienst.</w:t>
      </w:r>
    </w:p>
    <w:p w14:paraId="39FEA807" w14:textId="1B53B41C" w:rsidR="007B45F4" w:rsidRPr="005114B2" w:rsidRDefault="1B436AC5" w:rsidP="00397AF7">
      <w:pPr>
        <w:numPr>
          <w:ilvl w:val="0"/>
          <w:numId w:val="34"/>
        </w:numPr>
        <w:autoSpaceDE w:val="0"/>
        <w:autoSpaceDN w:val="0"/>
        <w:adjustRightInd w:val="0"/>
        <w:spacing w:line="276" w:lineRule="auto"/>
        <w:contextualSpacing/>
        <w:jc w:val="left"/>
        <w:rPr>
          <w:rFonts w:eastAsia="Calibri" w:cs="Arial"/>
          <w:szCs w:val="22"/>
          <w:lang w:val="nl-BE"/>
        </w:rPr>
      </w:pPr>
      <w:r w:rsidRPr="06598386">
        <w:rPr>
          <w:rFonts w:eastAsia="Calibri" w:cs="Arial"/>
          <w:lang w:val="nl-BE"/>
        </w:rPr>
        <w:t xml:space="preserve">Je werkt mee binnen de afdeling Mens en neemt, op vraag van de direct leidinggevende, ook </w:t>
      </w:r>
      <w:proofErr w:type="spellStart"/>
      <w:r w:rsidRPr="06598386">
        <w:rPr>
          <w:rFonts w:eastAsia="Calibri" w:cs="Arial"/>
          <w:lang w:val="nl-BE"/>
        </w:rPr>
        <w:t>dienstoverschrijdende</w:t>
      </w:r>
      <w:proofErr w:type="spellEnd"/>
      <w:r w:rsidRPr="06598386">
        <w:rPr>
          <w:rFonts w:eastAsia="Calibri" w:cs="Arial"/>
          <w:lang w:val="nl-BE"/>
        </w:rPr>
        <w:t xml:space="preserve"> operationele en logistieke taken op.</w:t>
      </w:r>
    </w:p>
    <w:p w14:paraId="03300552" w14:textId="663BE3BC" w:rsidR="003D429E" w:rsidRPr="003E6008" w:rsidRDefault="577EBEC0" w:rsidP="06598386">
      <w:pPr>
        <w:pStyle w:val="Kop1"/>
        <w:spacing w:line="360" w:lineRule="auto"/>
        <w:rPr>
          <w:rFonts w:cs="Arial"/>
        </w:rPr>
      </w:pPr>
      <w:r w:rsidRPr="06598386">
        <w:rPr>
          <w:bCs/>
        </w:rPr>
        <w:t>Competenties</w:t>
      </w:r>
    </w:p>
    <w:p w14:paraId="3C87719E" w14:textId="2976675F" w:rsidR="003D429E" w:rsidRPr="005114B2" w:rsidRDefault="6C4C43B6" w:rsidP="06598386">
      <w:pPr>
        <w:rPr>
          <w:rFonts w:eastAsia="Arial" w:cs="Arial"/>
          <w:b/>
          <w:bCs/>
          <w:color w:val="000000" w:themeColor="text1"/>
          <w:szCs w:val="22"/>
        </w:rPr>
      </w:pPr>
      <w:r w:rsidRPr="005114B2">
        <w:rPr>
          <w:rFonts w:cs="Arial"/>
          <w:b/>
          <w:bCs/>
          <w:szCs w:val="22"/>
        </w:rPr>
        <w:t>Kennis</w:t>
      </w:r>
    </w:p>
    <w:p w14:paraId="3ACC8CAC" w14:textId="6A97394E" w:rsidR="003D429E" w:rsidRPr="003E6008" w:rsidRDefault="24B358DB" w:rsidP="06598386">
      <w:pPr>
        <w:pStyle w:val="Lijstalinea"/>
        <w:numPr>
          <w:ilvl w:val="0"/>
          <w:numId w:val="11"/>
        </w:numPr>
        <w:spacing w:line="360" w:lineRule="auto"/>
        <w:rPr>
          <w:rFonts w:eastAsia="Arial" w:cs="Arial"/>
          <w:szCs w:val="22"/>
        </w:rPr>
      </w:pPr>
      <w:r w:rsidRPr="06598386">
        <w:rPr>
          <w:rFonts w:eastAsia="Arial" w:cs="Arial"/>
          <w:szCs w:val="22"/>
        </w:rPr>
        <w:t xml:space="preserve">Je hebt basiskennis van gebouwenbeheer en gebouwtechnieken. </w:t>
      </w:r>
    </w:p>
    <w:p w14:paraId="4CC1CAA0" w14:textId="126D5436" w:rsidR="003D429E" w:rsidRPr="003E6008" w:rsidRDefault="24B358DB" w:rsidP="06598386">
      <w:pPr>
        <w:pStyle w:val="Lijstalinea"/>
        <w:numPr>
          <w:ilvl w:val="0"/>
          <w:numId w:val="11"/>
        </w:numPr>
        <w:spacing w:line="360" w:lineRule="auto"/>
        <w:rPr>
          <w:rFonts w:eastAsia="Arial" w:cs="Arial"/>
          <w:szCs w:val="22"/>
        </w:rPr>
      </w:pPr>
      <w:r w:rsidRPr="06598386">
        <w:rPr>
          <w:rFonts w:eastAsia="Arial" w:cs="Arial"/>
          <w:szCs w:val="22"/>
        </w:rPr>
        <w:t xml:space="preserve">Je hebt kennis van schoonmaaktechnieken. </w:t>
      </w:r>
    </w:p>
    <w:p w14:paraId="714897AC" w14:textId="55741381" w:rsidR="003D429E" w:rsidRPr="003E6008" w:rsidRDefault="24B358DB" w:rsidP="06598386">
      <w:pPr>
        <w:pStyle w:val="Lijstalinea"/>
        <w:numPr>
          <w:ilvl w:val="0"/>
          <w:numId w:val="11"/>
        </w:numPr>
        <w:spacing w:line="360" w:lineRule="auto"/>
        <w:rPr>
          <w:rFonts w:eastAsia="Arial" w:cs="Arial"/>
          <w:szCs w:val="22"/>
        </w:rPr>
      </w:pPr>
      <w:r w:rsidRPr="06598386">
        <w:rPr>
          <w:rFonts w:eastAsia="Arial" w:cs="Arial"/>
          <w:szCs w:val="22"/>
        </w:rPr>
        <w:t xml:space="preserve">Je hebt kennis van veiligheidsvoorschriften en het veilig en functioneel gebruik van gebouwen. </w:t>
      </w:r>
    </w:p>
    <w:p w14:paraId="6230B54D" w14:textId="193F915B" w:rsidR="003D429E" w:rsidRPr="005114B2" w:rsidRDefault="24B358DB" w:rsidP="005114B2">
      <w:pPr>
        <w:pStyle w:val="Lijstalinea"/>
        <w:numPr>
          <w:ilvl w:val="0"/>
          <w:numId w:val="11"/>
        </w:numPr>
        <w:spacing w:line="360" w:lineRule="auto"/>
        <w:rPr>
          <w:rFonts w:eastAsia="Arial" w:cs="Arial"/>
          <w:szCs w:val="22"/>
        </w:rPr>
      </w:pPr>
      <w:r w:rsidRPr="06598386">
        <w:rPr>
          <w:rFonts w:eastAsia="Arial" w:cs="Arial"/>
          <w:szCs w:val="22"/>
        </w:rPr>
        <w:t>Je hebt kennis van gebouwbeveiliging, brandpreventie en inbraakpreventie.</w:t>
      </w:r>
    </w:p>
    <w:p w14:paraId="3C74E39D" w14:textId="36B80F00" w:rsidR="003D429E" w:rsidRPr="005114B2" w:rsidRDefault="6C4C43B6" w:rsidP="06598386">
      <w:pPr>
        <w:tabs>
          <w:tab w:val="left" w:pos="567"/>
        </w:tabs>
        <w:spacing w:line="360" w:lineRule="auto"/>
        <w:rPr>
          <w:rFonts w:cs="Arial"/>
          <w:b/>
          <w:bCs/>
        </w:rPr>
      </w:pPr>
      <w:r w:rsidRPr="005114B2">
        <w:rPr>
          <w:rFonts w:cs="Arial"/>
          <w:b/>
          <w:bCs/>
        </w:rPr>
        <w:lastRenderedPageBreak/>
        <w:t>Vaardigheden</w:t>
      </w:r>
      <w:r w:rsidR="320D63D7" w:rsidRPr="005114B2">
        <w:rPr>
          <w:rFonts w:cs="Arial"/>
          <w:b/>
          <w:bCs/>
        </w:rPr>
        <w:t xml:space="preserve"> </w:t>
      </w:r>
    </w:p>
    <w:p w14:paraId="2030BEA0" w14:textId="17493E46" w:rsidR="1CE5554E" w:rsidRDefault="1CE5554E" w:rsidP="06598386">
      <w:pPr>
        <w:pStyle w:val="Lijstalinea"/>
        <w:numPr>
          <w:ilvl w:val="0"/>
          <w:numId w:val="34"/>
        </w:numPr>
      </w:pPr>
      <w:r w:rsidRPr="06598386">
        <w:t xml:space="preserve">Je werkt zelfstandig, ziet werk liggen en neemt initiatief. </w:t>
      </w:r>
    </w:p>
    <w:p w14:paraId="2F4BC6EB" w14:textId="5852843D" w:rsidR="1CE5554E" w:rsidRDefault="1CE5554E" w:rsidP="06598386">
      <w:pPr>
        <w:pStyle w:val="Lijstalinea"/>
        <w:numPr>
          <w:ilvl w:val="0"/>
          <w:numId w:val="34"/>
        </w:numPr>
      </w:pPr>
      <w:r w:rsidRPr="06598386">
        <w:t xml:space="preserve">Je kan vlot communiceren via e-mail en smartphone. </w:t>
      </w:r>
    </w:p>
    <w:p w14:paraId="1B5A6FB9" w14:textId="700D0E7B" w:rsidR="1CE5554E" w:rsidRDefault="1CE5554E" w:rsidP="06598386">
      <w:pPr>
        <w:pStyle w:val="Lijstalinea"/>
        <w:numPr>
          <w:ilvl w:val="0"/>
          <w:numId w:val="34"/>
        </w:numPr>
      </w:pPr>
      <w:r w:rsidRPr="06598386">
        <w:t>Je werkt goed samen in teamverband</w:t>
      </w:r>
      <w:r w:rsidR="69A121EB" w:rsidRPr="06598386">
        <w:t xml:space="preserve"> en bent betrokken</w:t>
      </w:r>
      <w:r w:rsidRPr="06598386">
        <w:t xml:space="preserve">. </w:t>
      </w:r>
    </w:p>
    <w:p w14:paraId="78BE8C47" w14:textId="2FD66A9B" w:rsidR="1CE5554E" w:rsidRDefault="1CE5554E" w:rsidP="06598386">
      <w:pPr>
        <w:pStyle w:val="Lijstalinea"/>
        <w:numPr>
          <w:ilvl w:val="0"/>
          <w:numId w:val="34"/>
        </w:numPr>
      </w:pPr>
      <w:r w:rsidRPr="06598386">
        <w:t xml:space="preserve">Je werkt correct en nauwkeurig. </w:t>
      </w:r>
    </w:p>
    <w:p w14:paraId="0FC5DD9A" w14:textId="6729B568" w:rsidR="1CE5554E" w:rsidRDefault="1CE5554E" w:rsidP="06598386">
      <w:pPr>
        <w:pStyle w:val="Lijstalinea"/>
        <w:numPr>
          <w:ilvl w:val="0"/>
          <w:numId w:val="34"/>
        </w:numPr>
      </w:pPr>
      <w:r w:rsidRPr="06598386">
        <w:t xml:space="preserve">Je communiceert assertief, beleefd en klantgericht. </w:t>
      </w:r>
    </w:p>
    <w:p w14:paraId="6F2FF42E" w14:textId="2C534759" w:rsidR="1CE5554E" w:rsidRDefault="1CE5554E" w:rsidP="06598386">
      <w:pPr>
        <w:pStyle w:val="Lijstalinea"/>
        <w:numPr>
          <w:ilvl w:val="0"/>
          <w:numId w:val="34"/>
        </w:numPr>
      </w:pPr>
      <w:r w:rsidRPr="06598386">
        <w:t xml:space="preserve">Je communiceert vlot en luistert naar gebruikers en collega’s. </w:t>
      </w:r>
    </w:p>
    <w:p w14:paraId="299FDAF9" w14:textId="4A5DF4AF" w:rsidR="1CE5554E" w:rsidRDefault="1CE5554E" w:rsidP="06598386">
      <w:pPr>
        <w:pStyle w:val="Lijstalinea"/>
        <w:numPr>
          <w:ilvl w:val="0"/>
          <w:numId w:val="34"/>
        </w:numPr>
      </w:pPr>
      <w:r w:rsidRPr="06598386">
        <w:t xml:space="preserve">Je blijft rustig en handelt gepast in stressvolle of onverwachte situaties. </w:t>
      </w:r>
    </w:p>
    <w:p w14:paraId="1FA86C05" w14:textId="29D84871" w:rsidR="1CE5554E" w:rsidRDefault="1CE5554E" w:rsidP="06598386">
      <w:pPr>
        <w:pStyle w:val="Lijstalinea"/>
        <w:numPr>
          <w:ilvl w:val="0"/>
          <w:numId w:val="34"/>
        </w:numPr>
      </w:pPr>
      <w:r w:rsidRPr="06598386">
        <w:t xml:space="preserve">Je kan praktische problemen zelfstandig beoordelen, gepast handelen en de oplossing verder opvolgen. </w:t>
      </w:r>
    </w:p>
    <w:p w14:paraId="4064252C" w14:textId="760DC8FA" w:rsidR="1CE5554E" w:rsidRDefault="1CE5554E" w:rsidP="06598386">
      <w:pPr>
        <w:pStyle w:val="Lijstalinea"/>
        <w:numPr>
          <w:ilvl w:val="0"/>
          <w:numId w:val="34"/>
        </w:numPr>
      </w:pPr>
      <w:r w:rsidRPr="06598386">
        <w:t xml:space="preserve">Je bent technisch en praktisch aangelegd en kan kleine herstellingen en onderhoudswerken veilig uitvoeren. </w:t>
      </w:r>
    </w:p>
    <w:p w14:paraId="2D4E1C77" w14:textId="381D38C4" w:rsidR="1CE5554E" w:rsidRDefault="1CE5554E" w:rsidP="06598386">
      <w:pPr>
        <w:pStyle w:val="Lijstalinea"/>
        <w:numPr>
          <w:ilvl w:val="0"/>
          <w:numId w:val="34"/>
        </w:numPr>
      </w:pPr>
      <w:r w:rsidRPr="06598386">
        <w:t>Je hebt oog voor detail</w:t>
      </w:r>
      <w:r w:rsidR="4DC527CE" w:rsidRPr="06598386">
        <w:t xml:space="preserve"> en kwaliteit</w:t>
      </w:r>
      <w:r w:rsidRPr="06598386">
        <w:t>.</w:t>
      </w:r>
    </w:p>
    <w:p w14:paraId="06F4F608" w14:textId="77777777" w:rsidR="003D429E" w:rsidRPr="003E6008" w:rsidRDefault="003D429E" w:rsidP="005114B2">
      <w:pPr>
        <w:tabs>
          <w:tab w:val="left" w:pos="567"/>
        </w:tabs>
        <w:spacing w:line="360" w:lineRule="auto"/>
        <w:rPr>
          <w:rFonts w:cs="Arial"/>
          <w:szCs w:val="22"/>
        </w:rPr>
      </w:pPr>
    </w:p>
    <w:p w14:paraId="25DB98B9" w14:textId="655DC955" w:rsidR="009A75CC" w:rsidRPr="003E6008" w:rsidRDefault="71B7BC18" w:rsidP="06598386">
      <w:pPr>
        <w:tabs>
          <w:tab w:val="left" w:pos="567"/>
          <w:tab w:val="left" w:pos="1134"/>
        </w:tabs>
      </w:pPr>
      <w:r w:rsidRPr="06598386">
        <w:rPr>
          <w:rFonts w:eastAsia="Arial" w:cs="Arial"/>
          <w:b/>
          <w:bCs/>
          <w:color w:val="000000" w:themeColor="text1"/>
          <w:szCs w:val="22"/>
        </w:rPr>
        <w:t>Gedragscompetenties</w:t>
      </w:r>
    </w:p>
    <w:p w14:paraId="3B1AAF4A" w14:textId="0907A2A8" w:rsidR="009A75CC" w:rsidRPr="003E6008" w:rsidRDefault="009A75CC" w:rsidP="06598386">
      <w:pPr>
        <w:tabs>
          <w:tab w:val="left" w:pos="567"/>
          <w:tab w:val="left" w:pos="1134"/>
        </w:tabs>
        <w:rPr>
          <w:rFonts w:eastAsia="Arial" w:cs="Arial"/>
          <w:b/>
          <w:bCs/>
          <w:color w:val="000000" w:themeColor="text1"/>
          <w:szCs w:val="22"/>
        </w:rPr>
      </w:pPr>
    </w:p>
    <w:p w14:paraId="32BA4BBF" w14:textId="3BA17CBA" w:rsidR="009A75CC" w:rsidRPr="003E6008" w:rsidRDefault="71B7BC18" w:rsidP="06598386">
      <w:pPr>
        <w:pStyle w:val="Lijstalinea"/>
        <w:numPr>
          <w:ilvl w:val="0"/>
          <w:numId w:val="2"/>
        </w:numPr>
        <w:rPr>
          <w:rFonts w:eastAsia="Arial" w:cs="Arial"/>
          <w:color w:val="000000" w:themeColor="text1"/>
          <w:szCs w:val="22"/>
        </w:rPr>
      </w:pPr>
      <w:r w:rsidRPr="06598386">
        <w:rPr>
          <w:rFonts w:eastAsia="Arial" w:cs="Arial"/>
          <w:color w:val="000000" w:themeColor="text1"/>
          <w:szCs w:val="22"/>
          <w:lang w:val="nl-BE"/>
        </w:rPr>
        <w:t xml:space="preserve">Je bent collegiaal en draagt actief bij aan een goede samenwerking en werksfeer. </w:t>
      </w:r>
    </w:p>
    <w:p w14:paraId="4C08AA1F" w14:textId="7ECE006D" w:rsidR="009A75CC" w:rsidRPr="003E6008" w:rsidRDefault="71B7BC18" w:rsidP="06598386">
      <w:pPr>
        <w:pStyle w:val="Lijstalinea"/>
        <w:numPr>
          <w:ilvl w:val="0"/>
          <w:numId w:val="2"/>
        </w:numPr>
        <w:rPr>
          <w:rFonts w:eastAsia="Arial" w:cs="Arial"/>
          <w:color w:val="000000" w:themeColor="text1"/>
          <w:szCs w:val="22"/>
        </w:rPr>
      </w:pPr>
      <w:r w:rsidRPr="06598386">
        <w:rPr>
          <w:rFonts w:eastAsia="Arial" w:cs="Arial"/>
          <w:color w:val="000000" w:themeColor="text1"/>
          <w:szCs w:val="22"/>
          <w:lang w:val="nl-BE"/>
        </w:rPr>
        <w:t xml:space="preserve">Je bent flexibel en stelt het teambelang mee voorop bij de praktische organisatie van het werk. </w:t>
      </w:r>
    </w:p>
    <w:p w14:paraId="28F1294A" w14:textId="5333D990" w:rsidR="009A75CC" w:rsidRPr="003E6008" w:rsidRDefault="71B7BC18" w:rsidP="06598386">
      <w:pPr>
        <w:pStyle w:val="Lijstalinea"/>
        <w:numPr>
          <w:ilvl w:val="0"/>
          <w:numId w:val="2"/>
        </w:numPr>
        <w:rPr>
          <w:rFonts w:cs="Arial"/>
          <w:lang w:val="nl-BE" w:eastAsia="nl-BE"/>
        </w:rPr>
      </w:pPr>
      <w:r w:rsidRPr="06598386">
        <w:rPr>
          <w:rFonts w:eastAsia="Arial" w:cs="Arial"/>
          <w:color w:val="000000" w:themeColor="text1"/>
          <w:szCs w:val="22"/>
          <w:lang w:val="nl-BE"/>
        </w:rPr>
        <w:t xml:space="preserve">Je bent klantgericht, behulpzaam en positief in de omgang met bezoekers en collega’s. </w:t>
      </w:r>
    </w:p>
    <w:p w14:paraId="6312D61F" w14:textId="5D4E2B63" w:rsidR="009A75CC" w:rsidRPr="003E6008" w:rsidRDefault="71B7BC18" w:rsidP="06598386">
      <w:pPr>
        <w:pStyle w:val="Lijstalinea"/>
        <w:numPr>
          <w:ilvl w:val="0"/>
          <w:numId w:val="2"/>
        </w:numPr>
        <w:rPr>
          <w:rFonts w:cs="Arial"/>
          <w:lang w:val="nl-BE" w:eastAsia="nl-BE"/>
        </w:rPr>
      </w:pPr>
      <w:r w:rsidRPr="06598386">
        <w:rPr>
          <w:rFonts w:eastAsia="Arial" w:cs="Arial"/>
          <w:color w:val="000000" w:themeColor="text1"/>
          <w:szCs w:val="22"/>
          <w:lang w:val="nl-BE"/>
        </w:rPr>
        <w:t>Je hebt een p</w:t>
      </w:r>
      <w:proofErr w:type="spellStart"/>
      <w:r w:rsidRPr="06598386">
        <w:rPr>
          <w:rFonts w:cs="Arial"/>
          <w:lang w:eastAsia="nl-BE"/>
        </w:rPr>
        <w:t>roactieve</w:t>
      </w:r>
      <w:proofErr w:type="spellEnd"/>
      <w:r w:rsidRPr="06598386">
        <w:rPr>
          <w:rFonts w:cs="Arial"/>
          <w:lang w:eastAsia="nl-BE"/>
        </w:rPr>
        <w:t xml:space="preserve"> werkhouding: ziet wat moet gebeuren en onderneemt uit eigen beweging actie.</w:t>
      </w:r>
    </w:p>
    <w:p w14:paraId="4D657F6E" w14:textId="677843B6" w:rsidR="009A75CC" w:rsidRPr="003E6008" w:rsidRDefault="725B657F" w:rsidP="06598386">
      <w:pPr>
        <w:pStyle w:val="Lijstalinea"/>
        <w:numPr>
          <w:ilvl w:val="0"/>
          <w:numId w:val="2"/>
        </w:numPr>
      </w:pPr>
      <w:r w:rsidRPr="06598386">
        <w:t>Je neemt eigenaarschap en verantwoordelijkheid voor de toegewezen taken en infrastructuren en volgt gemaakte afspraken en vastgestelde problemen actief op.</w:t>
      </w:r>
    </w:p>
    <w:p w14:paraId="52BCA098" w14:textId="0E8872DB" w:rsidR="009A75CC" w:rsidRPr="003E6008" w:rsidRDefault="71B7BC18" w:rsidP="06598386">
      <w:pPr>
        <w:pStyle w:val="Lijstalinea"/>
        <w:numPr>
          <w:ilvl w:val="0"/>
          <w:numId w:val="2"/>
        </w:numPr>
        <w:rPr>
          <w:rFonts w:eastAsia="Arial" w:cs="Arial"/>
          <w:color w:val="000000" w:themeColor="text1"/>
          <w:szCs w:val="22"/>
        </w:rPr>
      </w:pPr>
      <w:r w:rsidRPr="06598386">
        <w:rPr>
          <w:rFonts w:eastAsia="Arial" w:cs="Arial"/>
          <w:color w:val="000000" w:themeColor="text1"/>
          <w:szCs w:val="22"/>
          <w:lang w:val="nl-BE"/>
        </w:rPr>
        <w:t xml:space="preserve">Je hebt oog voor kwaliteit, netheid, hygiëne en veiligheid. </w:t>
      </w:r>
    </w:p>
    <w:p w14:paraId="0A0B680C" w14:textId="74DE2AD2" w:rsidR="009A75CC" w:rsidRPr="003E6008" w:rsidRDefault="71B7BC18" w:rsidP="06598386">
      <w:pPr>
        <w:pStyle w:val="Lijstalinea"/>
        <w:numPr>
          <w:ilvl w:val="0"/>
          <w:numId w:val="2"/>
        </w:numPr>
        <w:rPr>
          <w:rFonts w:eastAsia="Arial" w:cs="Arial"/>
          <w:color w:val="000000" w:themeColor="text1"/>
          <w:szCs w:val="22"/>
        </w:rPr>
      </w:pPr>
      <w:r w:rsidRPr="06598386">
        <w:rPr>
          <w:rFonts w:eastAsia="Arial" w:cs="Arial"/>
          <w:color w:val="000000" w:themeColor="text1"/>
          <w:szCs w:val="22"/>
          <w:lang w:val="nl-BE"/>
        </w:rPr>
        <w:t xml:space="preserve">Je bent contactvaardig, aanspreekbaar en respectvol. </w:t>
      </w:r>
    </w:p>
    <w:p w14:paraId="1893CF7A" w14:textId="4E4529DE" w:rsidR="009A75CC" w:rsidRPr="003E6008" w:rsidRDefault="71B7BC18" w:rsidP="06598386">
      <w:pPr>
        <w:pStyle w:val="Lijstalinea"/>
        <w:numPr>
          <w:ilvl w:val="0"/>
          <w:numId w:val="2"/>
        </w:numPr>
        <w:rPr>
          <w:rFonts w:eastAsia="Arial" w:cs="Arial"/>
          <w:color w:val="000000" w:themeColor="text1"/>
          <w:szCs w:val="22"/>
        </w:rPr>
      </w:pPr>
      <w:r w:rsidRPr="06598386">
        <w:rPr>
          <w:rFonts w:eastAsia="Arial" w:cs="Arial"/>
          <w:color w:val="000000" w:themeColor="text1"/>
          <w:szCs w:val="22"/>
          <w:lang w:val="nl-BE"/>
        </w:rPr>
        <w:t xml:space="preserve">Je beschikt over tact en discretie. </w:t>
      </w:r>
    </w:p>
    <w:p w14:paraId="4B97A336" w14:textId="6D1D4D77" w:rsidR="009A75CC" w:rsidRPr="003E6008" w:rsidRDefault="71B7BC18" w:rsidP="06598386">
      <w:pPr>
        <w:pStyle w:val="Lijstalinea"/>
        <w:numPr>
          <w:ilvl w:val="0"/>
          <w:numId w:val="2"/>
        </w:numPr>
        <w:rPr>
          <w:rFonts w:eastAsia="Arial" w:cs="Arial"/>
          <w:color w:val="000000" w:themeColor="text1"/>
          <w:szCs w:val="22"/>
        </w:rPr>
      </w:pPr>
      <w:r w:rsidRPr="06598386">
        <w:rPr>
          <w:rFonts w:eastAsia="Arial" w:cs="Arial"/>
          <w:color w:val="000000" w:themeColor="text1"/>
          <w:szCs w:val="22"/>
          <w:lang w:val="nl-BE"/>
        </w:rPr>
        <w:t xml:space="preserve">Je bent betrouwbaar en loyaal. </w:t>
      </w:r>
    </w:p>
    <w:p w14:paraId="3DA559A8" w14:textId="5A845CA3" w:rsidR="009A75CC" w:rsidRPr="003E6008" w:rsidRDefault="71B7BC18" w:rsidP="06598386">
      <w:pPr>
        <w:pStyle w:val="Lijstalinea"/>
        <w:numPr>
          <w:ilvl w:val="0"/>
          <w:numId w:val="2"/>
        </w:numPr>
        <w:rPr>
          <w:rFonts w:eastAsia="Arial" w:cs="Arial"/>
          <w:color w:val="000000" w:themeColor="text1"/>
          <w:szCs w:val="22"/>
        </w:rPr>
      </w:pPr>
      <w:r w:rsidRPr="06598386">
        <w:rPr>
          <w:rFonts w:eastAsia="Arial" w:cs="Arial"/>
          <w:color w:val="000000" w:themeColor="text1"/>
          <w:szCs w:val="22"/>
        </w:rPr>
        <w:t>Je bent flexibel inzetbaar binnen de verschillende sportinfrastructuren en bent bereid om, wanneer nodig, collega’s te ondersteunen en andere poets- en onderhoudstaken op te nemen.</w:t>
      </w:r>
    </w:p>
    <w:p w14:paraId="1BDFB952" w14:textId="5EF1D1C8" w:rsidR="009A75CC" w:rsidRPr="005114B2" w:rsidRDefault="76F57DF0" w:rsidP="009A75CC">
      <w:pPr>
        <w:pStyle w:val="Lijstalinea"/>
        <w:numPr>
          <w:ilvl w:val="0"/>
          <w:numId w:val="2"/>
        </w:numPr>
        <w:rPr>
          <w:rFonts w:eastAsia="Arial" w:cs="Arial"/>
          <w:color w:val="000000" w:themeColor="text1"/>
          <w:szCs w:val="22"/>
        </w:rPr>
      </w:pPr>
      <w:r w:rsidRPr="06598386">
        <w:rPr>
          <w:rFonts w:eastAsia="Arial" w:cs="Arial"/>
          <w:color w:val="000000" w:themeColor="text1"/>
          <w:szCs w:val="22"/>
        </w:rPr>
        <w:t>Je bent bereid tot permanente bijscholing</w:t>
      </w:r>
      <w:r w:rsidR="2B0A8FBA" w:rsidRPr="06598386">
        <w:rPr>
          <w:rFonts w:eastAsia="Arial" w:cs="Arial"/>
          <w:color w:val="000000" w:themeColor="text1"/>
          <w:szCs w:val="22"/>
        </w:rPr>
        <w:t xml:space="preserve"> en of interne opleidingen</w:t>
      </w:r>
      <w:r w:rsidRPr="06598386">
        <w:rPr>
          <w:rFonts w:eastAsia="Arial" w:cs="Arial"/>
          <w:color w:val="000000" w:themeColor="text1"/>
          <w:szCs w:val="22"/>
        </w:rPr>
        <w:t xml:space="preserve">. </w:t>
      </w:r>
    </w:p>
    <w:p w14:paraId="4D19CE00" w14:textId="2FB80E24" w:rsidR="3BE8FB3D" w:rsidRDefault="3BE8FB3D" w:rsidP="00AB03E7"/>
    <w:p w14:paraId="181D0033" w14:textId="75316585" w:rsidR="00916E3E" w:rsidRDefault="00A057EC" w:rsidP="00CF5F4A">
      <w:pPr>
        <w:pStyle w:val="Kop1"/>
      </w:pPr>
      <w:r w:rsidRPr="06E0E5E8">
        <w:rPr>
          <w:rFonts w:cs="Arial"/>
          <w:color w:val="E36C0A" w:themeColor="accent6" w:themeShade="BF"/>
          <w:sz w:val="22"/>
          <w:szCs w:val="22"/>
          <w:lang w:val="nl-BE"/>
        </w:rPr>
        <w:t> </w:t>
      </w:r>
      <w:r w:rsidR="009927D3">
        <w:t>F</w:t>
      </w:r>
      <w:r w:rsidR="3CCD4C35">
        <w:t>unctie-eisen</w:t>
      </w:r>
    </w:p>
    <w:p w14:paraId="42DBD262" w14:textId="0E3C349B" w:rsidR="4DFA7D3C" w:rsidRDefault="4DFA7D3C" w:rsidP="005114B2">
      <w:r>
        <w:t>Zie rechtspositieregeling voor de toelatingsvoorwaarden, aanwervingsvoorwaarden en bevorderingsvoorwaarden</w:t>
      </w:r>
      <w:r w:rsidR="36D06481">
        <w:t>.</w:t>
      </w:r>
    </w:p>
    <w:p w14:paraId="1086CB59" w14:textId="5B00C7E7" w:rsidR="00D35AE5" w:rsidRPr="00D316B4" w:rsidRDefault="00D35AE5" w:rsidP="06598386"/>
    <w:p w14:paraId="221D8CCF" w14:textId="766B7799" w:rsidR="00952566" w:rsidRPr="00D316B4" w:rsidRDefault="0079423A" w:rsidP="00CF5F4A">
      <w:pPr>
        <w:pStyle w:val="Kop1"/>
      </w:pPr>
      <w:r w:rsidRPr="00D316B4">
        <w:t>Weddeschaal</w:t>
      </w:r>
    </w:p>
    <w:p w14:paraId="1C48D49A" w14:textId="77777777" w:rsidR="009A75CC" w:rsidRPr="003E6008" w:rsidRDefault="009A75CC" w:rsidP="009A75CC">
      <w:pPr>
        <w:rPr>
          <w:rFonts w:cs="Arial"/>
          <w:szCs w:val="22"/>
          <w:lang w:val="nl-BE"/>
        </w:rPr>
      </w:pPr>
      <w:r w:rsidRPr="003E6008">
        <w:rPr>
          <w:rFonts w:cs="Arial"/>
          <w:szCs w:val="22"/>
          <w:lang w:val="nl-BE"/>
        </w:rPr>
        <w:t>D1-D2-D3</w:t>
      </w:r>
    </w:p>
    <w:p w14:paraId="2D7EEDD1" w14:textId="77777777" w:rsidR="00523398" w:rsidRDefault="00523398" w:rsidP="00CF5F4A">
      <w:pPr>
        <w:pStyle w:val="Plattetekstinspringen2"/>
        <w:spacing w:line="240" w:lineRule="auto"/>
        <w:ind w:left="0"/>
        <w:rPr>
          <w:rFonts w:cs="Arial"/>
          <w:szCs w:val="22"/>
        </w:rPr>
      </w:pPr>
    </w:p>
    <w:p w14:paraId="5C1CD9BA" w14:textId="77777777" w:rsidR="00B41123" w:rsidRPr="00D316B4" w:rsidRDefault="00B41123" w:rsidP="00CF5F4A">
      <w:pPr>
        <w:pStyle w:val="Plattetekstinspringen2"/>
        <w:spacing w:line="240" w:lineRule="auto"/>
        <w:ind w:left="0"/>
        <w:rPr>
          <w:rFonts w:cs="Arial"/>
          <w:szCs w:val="22"/>
        </w:rPr>
      </w:pPr>
    </w:p>
    <w:p w14:paraId="0580D4DF" w14:textId="13D819F4" w:rsidR="00523398" w:rsidRPr="00D316B4" w:rsidRDefault="00523398" w:rsidP="00CF5F4A">
      <w:pPr>
        <w:pStyle w:val="Kop1"/>
      </w:pPr>
      <w:r w:rsidRPr="00D316B4">
        <w:lastRenderedPageBreak/>
        <w:t>Voor kennisname</w:t>
      </w:r>
    </w:p>
    <w:tbl>
      <w:tblPr>
        <w:tblpPr w:leftFromText="141" w:rightFromText="141" w:vertAnchor="text" w:horzAnchor="margin" w:tblpY="492"/>
        <w:tblW w:w="9000" w:type="dxa"/>
        <w:tblLook w:val="04A0" w:firstRow="1" w:lastRow="0" w:firstColumn="1" w:lastColumn="0" w:noHBand="0" w:noVBand="1"/>
      </w:tblPr>
      <w:tblGrid>
        <w:gridCol w:w="2628"/>
        <w:gridCol w:w="2952"/>
        <w:gridCol w:w="3420"/>
      </w:tblGrid>
      <w:tr w:rsidR="00C36CB1" w:rsidRPr="00D316B4" w14:paraId="2CD7601E" w14:textId="77777777" w:rsidTr="0022247D">
        <w:tc>
          <w:tcPr>
            <w:tcW w:w="2628" w:type="dxa"/>
            <w:tcBorders>
              <w:bottom w:val="single" w:sz="4" w:space="0" w:color="auto"/>
              <w:right w:val="single" w:sz="4" w:space="0" w:color="auto"/>
            </w:tcBorders>
          </w:tcPr>
          <w:p w14:paraId="075FE612" w14:textId="77777777" w:rsidR="00BE45AA" w:rsidRPr="00D316B4" w:rsidRDefault="00BE45AA" w:rsidP="00CF5F4A"/>
        </w:tc>
        <w:tc>
          <w:tcPr>
            <w:tcW w:w="2952" w:type="dxa"/>
            <w:tcBorders>
              <w:left w:val="single" w:sz="4" w:space="0" w:color="auto"/>
              <w:bottom w:val="single" w:sz="4" w:space="0" w:color="auto"/>
              <w:right w:val="single" w:sz="4" w:space="0" w:color="auto"/>
            </w:tcBorders>
          </w:tcPr>
          <w:p w14:paraId="050A01A8" w14:textId="77777777" w:rsidR="00BE45AA" w:rsidRPr="00D316B4" w:rsidRDefault="00BE45AA" w:rsidP="00CF5F4A">
            <w:pPr>
              <w:jc w:val="center"/>
              <w:rPr>
                <w:b/>
              </w:rPr>
            </w:pPr>
            <w:r w:rsidRPr="00D316B4">
              <w:rPr>
                <w:b/>
              </w:rPr>
              <w:t>Personeelslid</w:t>
            </w:r>
          </w:p>
        </w:tc>
        <w:tc>
          <w:tcPr>
            <w:tcW w:w="3420" w:type="dxa"/>
            <w:tcBorders>
              <w:left w:val="single" w:sz="4" w:space="0" w:color="auto"/>
              <w:bottom w:val="single" w:sz="4" w:space="0" w:color="auto"/>
            </w:tcBorders>
          </w:tcPr>
          <w:p w14:paraId="6BEE3796" w14:textId="77777777" w:rsidR="00BE45AA" w:rsidRPr="00D316B4" w:rsidRDefault="00BE45AA" w:rsidP="00CF5F4A">
            <w:pPr>
              <w:jc w:val="center"/>
              <w:rPr>
                <w:b/>
              </w:rPr>
            </w:pPr>
            <w:r w:rsidRPr="00D316B4">
              <w:rPr>
                <w:b/>
              </w:rPr>
              <w:t>Direct Leidinggevende</w:t>
            </w:r>
          </w:p>
        </w:tc>
      </w:tr>
      <w:tr w:rsidR="00C36CB1" w:rsidRPr="00D316B4" w14:paraId="3A3008F3" w14:textId="77777777" w:rsidTr="0022247D">
        <w:trPr>
          <w:trHeight w:val="615"/>
        </w:trPr>
        <w:tc>
          <w:tcPr>
            <w:tcW w:w="2628" w:type="dxa"/>
            <w:tcBorders>
              <w:top w:val="single" w:sz="4" w:space="0" w:color="auto"/>
              <w:right w:val="single" w:sz="4" w:space="0" w:color="auto"/>
            </w:tcBorders>
          </w:tcPr>
          <w:p w14:paraId="7A4B57CA" w14:textId="77777777" w:rsidR="00BE45AA" w:rsidRPr="00D316B4" w:rsidRDefault="00BE45AA" w:rsidP="00CF5F4A">
            <w:pPr>
              <w:rPr>
                <w:b/>
                <w:i/>
              </w:rPr>
            </w:pPr>
            <w:r w:rsidRPr="00D316B4">
              <w:rPr>
                <w:b/>
                <w:i/>
              </w:rPr>
              <w:t>“Voor kennisname”</w:t>
            </w:r>
          </w:p>
          <w:p w14:paraId="5D8F24A8" w14:textId="5A42F401" w:rsidR="0022247D" w:rsidRPr="00D316B4" w:rsidRDefault="0022247D" w:rsidP="00CF5F4A">
            <w:pPr>
              <w:rPr>
                <w:bCs/>
                <w:i/>
              </w:rPr>
            </w:pPr>
            <w:r w:rsidRPr="00D316B4">
              <w:rPr>
                <w:bCs/>
                <w:i/>
              </w:rPr>
              <w:t>Schrijf voluit</w:t>
            </w:r>
          </w:p>
        </w:tc>
        <w:tc>
          <w:tcPr>
            <w:tcW w:w="2952" w:type="dxa"/>
            <w:tcBorders>
              <w:top w:val="single" w:sz="4" w:space="0" w:color="auto"/>
              <w:left w:val="single" w:sz="4" w:space="0" w:color="auto"/>
              <w:right w:val="single" w:sz="4" w:space="0" w:color="auto"/>
            </w:tcBorders>
          </w:tcPr>
          <w:p w14:paraId="577E1EFD" w14:textId="77777777" w:rsidR="00BE45AA" w:rsidRPr="00D316B4" w:rsidRDefault="00BE45AA" w:rsidP="00CF5F4A"/>
        </w:tc>
        <w:tc>
          <w:tcPr>
            <w:tcW w:w="3420" w:type="dxa"/>
            <w:tcBorders>
              <w:top w:val="single" w:sz="4" w:space="0" w:color="auto"/>
              <w:left w:val="single" w:sz="4" w:space="0" w:color="auto"/>
            </w:tcBorders>
          </w:tcPr>
          <w:p w14:paraId="1C77C793" w14:textId="77777777" w:rsidR="00BE45AA" w:rsidRPr="00D316B4" w:rsidRDefault="00BE45AA" w:rsidP="00CF5F4A"/>
        </w:tc>
      </w:tr>
      <w:tr w:rsidR="00C36CB1" w:rsidRPr="00D316B4" w14:paraId="48492098" w14:textId="77777777" w:rsidTr="0022247D">
        <w:trPr>
          <w:trHeight w:val="535"/>
        </w:trPr>
        <w:tc>
          <w:tcPr>
            <w:tcW w:w="2628" w:type="dxa"/>
            <w:tcBorders>
              <w:right w:val="single" w:sz="4" w:space="0" w:color="auto"/>
            </w:tcBorders>
          </w:tcPr>
          <w:p w14:paraId="21E7DE77" w14:textId="77777777" w:rsidR="0022247D" w:rsidRPr="00D316B4" w:rsidRDefault="0022247D" w:rsidP="00CF5F4A">
            <w:pPr>
              <w:rPr>
                <w:b/>
              </w:rPr>
            </w:pPr>
            <w:r w:rsidRPr="00D316B4">
              <w:rPr>
                <w:b/>
              </w:rPr>
              <w:t>Naam</w:t>
            </w:r>
          </w:p>
          <w:p w14:paraId="41598100" w14:textId="77777777" w:rsidR="0022247D" w:rsidRPr="00D316B4" w:rsidRDefault="0022247D" w:rsidP="00CF5F4A">
            <w:pPr>
              <w:rPr>
                <w:b/>
              </w:rPr>
            </w:pPr>
          </w:p>
          <w:p w14:paraId="5FD4351B" w14:textId="2B1DEA2A" w:rsidR="0022247D" w:rsidRPr="00D316B4" w:rsidRDefault="0022247D" w:rsidP="00CF5F4A">
            <w:pPr>
              <w:rPr>
                <w:b/>
              </w:rPr>
            </w:pPr>
          </w:p>
        </w:tc>
        <w:tc>
          <w:tcPr>
            <w:tcW w:w="2952" w:type="dxa"/>
            <w:tcBorders>
              <w:left w:val="single" w:sz="4" w:space="0" w:color="auto"/>
              <w:right w:val="single" w:sz="4" w:space="0" w:color="auto"/>
            </w:tcBorders>
          </w:tcPr>
          <w:p w14:paraId="6B063D0D" w14:textId="77777777" w:rsidR="00BE45AA" w:rsidRPr="00D316B4" w:rsidRDefault="00BE45AA" w:rsidP="00CF5F4A"/>
        </w:tc>
        <w:tc>
          <w:tcPr>
            <w:tcW w:w="3420" w:type="dxa"/>
            <w:tcBorders>
              <w:left w:val="single" w:sz="4" w:space="0" w:color="auto"/>
            </w:tcBorders>
          </w:tcPr>
          <w:p w14:paraId="6960F94E" w14:textId="77777777" w:rsidR="00BE45AA" w:rsidRPr="00D316B4" w:rsidRDefault="00BE45AA" w:rsidP="00CF5F4A"/>
        </w:tc>
      </w:tr>
      <w:tr w:rsidR="0022247D" w:rsidRPr="00D316B4" w14:paraId="3CD10664" w14:textId="77777777" w:rsidTr="0022247D">
        <w:trPr>
          <w:trHeight w:val="535"/>
        </w:trPr>
        <w:tc>
          <w:tcPr>
            <w:tcW w:w="2628" w:type="dxa"/>
            <w:tcBorders>
              <w:right w:val="single" w:sz="4" w:space="0" w:color="auto"/>
            </w:tcBorders>
          </w:tcPr>
          <w:p w14:paraId="354F3B98" w14:textId="77777777" w:rsidR="0022247D" w:rsidRPr="00D316B4" w:rsidRDefault="0022247D" w:rsidP="00CF5F4A">
            <w:pPr>
              <w:rPr>
                <w:b/>
              </w:rPr>
            </w:pPr>
            <w:r w:rsidRPr="00D316B4">
              <w:rPr>
                <w:b/>
              </w:rPr>
              <w:t>Datum</w:t>
            </w:r>
          </w:p>
          <w:p w14:paraId="4CDBC698" w14:textId="6A59E7E5" w:rsidR="0022247D" w:rsidRPr="00D316B4" w:rsidRDefault="0022247D" w:rsidP="00CF5F4A">
            <w:pPr>
              <w:rPr>
                <w:b/>
              </w:rPr>
            </w:pPr>
          </w:p>
        </w:tc>
        <w:tc>
          <w:tcPr>
            <w:tcW w:w="2952" w:type="dxa"/>
            <w:tcBorders>
              <w:left w:val="single" w:sz="4" w:space="0" w:color="auto"/>
              <w:right w:val="single" w:sz="4" w:space="0" w:color="auto"/>
            </w:tcBorders>
          </w:tcPr>
          <w:p w14:paraId="265E9B93" w14:textId="77777777" w:rsidR="0022247D" w:rsidRPr="00D316B4" w:rsidRDefault="0022247D" w:rsidP="00CF5F4A"/>
        </w:tc>
        <w:tc>
          <w:tcPr>
            <w:tcW w:w="3420" w:type="dxa"/>
            <w:tcBorders>
              <w:left w:val="single" w:sz="4" w:space="0" w:color="auto"/>
            </w:tcBorders>
          </w:tcPr>
          <w:p w14:paraId="16830E87" w14:textId="77777777" w:rsidR="0022247D" w:rsidRPr="00D316B4" w:rsidRDefault="0022247D" w:rsidP="00CF5F4A"/>
        </w:tc>
      </w:tr>
      <w:tr w:rsidR="00C36CB1" w:rsidRPr="00D316B4" w14:paraId="6413CE03" w14:textId="77777777" w:rsidTr="0022247D">
        <w:trPr>
          <w:trHeight w:val="709"/>
        </w:trPr>
        <w:tc>
          <w:tcPr>
            <w:tcW w:w="2628" w:type="dxa"/>
            <w:tcBorders>
              <w:right w:val="single" w:sz="4" w:space="0" w:color="auto"/>
            </w:tcBorders>
          </w:tcPr>
          <w:p w14:paraId="20BED4B5" w14:textId="77777777" w:rsidR="00BE45AA" w:rsidRPr="00D316B4" w:rsidRDefault="00BE45AA" w:rsidP="00CF5F4A">
            <w:pPr>
              <w:rPr>
                <w:b/>
              </w:rPr>
            </w:pPr>
            <w:r w:rsidRPr="00D316B4">
              <w:rPr>
                <w:b/>
              </w:rPr>
              <w:t>Handtekening</w:t>
            </w:r>
          </w:p>
          <w:p w14:paraId="2A1A575C" w14:textId="77777777" w:rsidR="0022247D" w:rsidRPr="00D316B4" w:rsidRDefault="0022247D" w:rsidP="00CF5F4A">
            <w:pPr>
              <w:rPr>
                <w:b/>
              </w:rPr>
            </w:pPr>
          </w:p>
          <w:p w14:paraId="50D6EDE9" w14:textId="77777777" w:rsidR="0022247D" w:rsidRPr="00D316B4" w:rsidRDefault="0022247D" w:rsidP="00CF5F4A">
            <w:pPr>
              <w:rPr>
                <w:b/>
              </w:rPr>
            </w:pPr>
          </w:p>
          <w:p w14:paraId="38743957" w14:textId="77777777" w:rsidR="0022247D" w:rsidRPr="00D316B4" w:rsidRDefault="0022247D" w:rsidP="00CF5F4A">
            <w:pPr>
              <w:rPr>
                <w:b/>
              </w:rPr>
            </w:pPr>
          </w:p>
        </w:tc>
        <w:tc>
          <w:tcPr>
            <w:tcW w:w="2952" w:type="dxa"/>
            <w:tcBorders>
              <w:left w:val="single" w:sz="4" w:space="0" w:color="auto"/>
              <w:right w:val="single" w:sz="4" w:space="0" w:color="auto"/>
            </w:tcBorders>
          </w:tcPr>
          <w:p w14:paraId="740019E9" w14:textId="77777777" w:rsidR="00BE45AA" w:rsidRPr="00D316B4" w:rsidRDefault="00BE45AA" w:rsidP="00CF5F4A"/>
        </w:tc>
        <w:tc>
          <w:tcPr>
            <w:tcW w:w="3420" w:type="dxa"/>
            <w:tcBorders>
              <w:left w:val="single" w:sz="4" w:space="0" w:color="auto"/>
            </w:tcBorders>
          </w:tcPr>
          <w:p w14:paraId="42EEF402" w14:textId="77777777" w:rsidR="00BE45AA" w:rsidRPr="00D316B4" w:rsidRDefault="00BE45AA" w:rsidP="00CF5F4A"/>
        </w:tc>
      </w:tr>
    </w:tbl>
    <w:p w14:paraId="0F4E2D9B" w14:textId="77777777" w:rsidR="0079423A" w:rsidRPr="00D316B4" w:rsidRDefault="0079423A" w:rsidP="00CF5F4A">
      <w:pPr>
        <w:tabs>
          <w:tab w:val="left" w:pos="567"/>
          <w:tab w:val="left" w:pos="1134"/>
        </w:tabs>
        <w:rPr>
          <w:rFonts w:cs="Arial"/>
          <w:b/>
        </w:rPr>
      </w:pPr>
    </w:p>
    <w:p w14:paraId="0E5EFEF1" w14:textId="66EE1815" w:rsidR="001628A0" w:rsidRPr="00D316B4" w:rsidRDefault="001628A0" w:rsidP="00CF5F4A">
      <w:pPr>
        <w:tabs>
          <w:tab w:val="left" w:pos="567"/>
          <w:tab w:val="left" w:pos="1134"/>
        </w:tabs>
        <w:rPr>
          <w:rFonts w:cs="Arial"/>
          <w:b/>
        </w:rPr>
      </w:pPr>
    </w:p>
    <w:p w14:paraId="6D672782" w14:textId="77777777" w:rsidR="001628A0" w:rsidRPr="0046193D" w:rsidRDefault="001628A0" w:rsidP="00CF5F4A">
      <w:pPr>
        <w:pStyle w:val="Plattetekstinspringen2"/>
        <w:spacing w:line="240" w:lineRule="auto"/>
        <w:ind w:left="0"/>
        <w:rPr>
          <w:rFonts w:cs="Arial"/>
          <w:sz w:val="20"/>
          <w:szCs w:val="20"/>
          <w:lang w:val="nl-BE"/>
        </w:rPr>
      </w:pPr>
      <w:r w:rsidRPr="00D316B4">
        <w:rPr>
          <w:rFonts w:cs="Arial"/>
          <w:i/>
          <w:sz w:val="20"/>
          <w:szCs w:val="20"/>
        </w:rPr>
        <w:t>Schrijf “voor kennisname”, vul datum en naam in en plaats uw handtekening</w:t>
      </w:r>
    </w:p>
    <w:sectPr w:rsidR="001628A0" w:rsidRPr="0046193D" w:rsidSect="000573EA">
      <w:headerReference w:type="even" r:id="rId12"/>
      <w:headerReference w:type="default" r:id="rId13"/>
      <w:footerReference w:type="even" r:id="rId14"/>
      <w:footerReference w:type="default" r:id="rId15"/>
      <w:headerReference w:type="first" r:id="rId16"/>
      <w:footerReference w:type="first" r:id="rId17"/>
      <w:pgSz w:w="11900" w:h="16840"/>
      <w:pgMar w:top="1276" w:right="1800" w:bottom="1440" w:left="180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20AB3" w14:textId="77777777" w:rsidR="00893601" w:rsidRDefault="00893601" w:rsidP="00D74599">
      <w:r>
        <w:separator/>
      </w:r>
    </w:p>
  </w:endnote>
  <w:endnote w:type="continuationSeparator" w:id="0">
    <w:p w14:paraId="3817DE69" w14:textId="77777777" w:rsidR="00893601" w:rsidRDefault="00893601" w:rsidP="00D74599">
      <w:r>
        <w:continuationSeparator/>
      </w:r>
    </w:p>
  </w:endnote>
  <w:endnote w:type="continuationNotice" w:id="1">
    <w:p w14:paraId="7D7E6DEA" w14:textId="77777777" w:rsidR="00893601" w:rsidRDefault="008936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MinionPro-Regular">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FC09E" w14:textId="77777777" w:rsidR="002C2B29" w:rsidRDefault="002C2B29" w:rsidP="009F22C2">
    <w:pPr>
      <w:pStyle w:val="Voetteks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A7449" w14:textId="58420EEA" w:rsidR="002C2B29" w:rsidRPr="007D66D5" w:rsidRDefault="00107F1A" w:rsidP="001628A0">
    <w:pPr>
      <w:pStyle w:val="Voettekst"/>
      <w:pBdr>
        <w:top w:val="single" w:sz="4" w:space="1" w:color="auto"/>
      </w:pBdr>
      <w:rPr>
        <w:rFonts w:cs="Arial"/>
        <w:sz w:val="16"/>
        <w:szCs w:val="20"/>
      </w:rPr>
    </w:pPr>
    <w:r w:rsidRPr="007D66D5">
      <w:rPr>
        <w:rFonts w:cs="Arial"/>
        <w:sz w:val="18"/>
        <w:szCs w:val="20"/>
      </w:rPr>
      <w:t xml:space="preserve">Goedgekeurd door algemeen directeur: </w:t>
    </w:r>
    <w:r w:rsidR="00260CB4">
      <w:rPr>
        <w:rFonts w:cs="Arial"/>
        <w:sz w:val="18"/>
        <w:szCs w:val="20"/>
      </w:rPr>
      <w:t>1 oktober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7B57" w14:textId="77777777" w:rsidR="002C2B29" w:rsidRDefault="002C2B29" w:rsidP="001628A0">
    <w:pPr>
      <w:pStyle w:val="Voettekst"/>
      <w:pBdr>
        <w:top w:val="single" w:sz="4" w:space="1" w:color="auto"/>
      </w:pBdr>
    </w:pPr>
    <w:r w:rsidRPr="00873FC8">
      <w:rPr>
        <w:sz w:val="20"/>
      </w:rPr>
      <w:t>Beslissing algemeen directeur van 10 september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C0DB2" w14:textId="77777777" w:rsidR="00893601" w:rsidRDefault="00893601" w:rsidP="00D74599">
      <w:r>
        <w:separator/>
      </w:r>
    </w:p>
  </w:footnote>
  <w:footnote w:type="continuationSeparator" w:id="0">
    <w:p w14:paraId="67828D0B" w14:textId="77777777" w:rsidR="00893601" w:rsidRDefault="00893601" w:rsidP="00D74599">
      <w:r>
        <w:continuationSeparator/>
      </w:r>
    </w:p>
  </w:footnote>
  <w:footnote w:type="continuationNotice" w:id="1">
    <w:p w14:paraId="7140CE47" w14:textId="77777777" w:rsidR="00893601" w:rsidRDefault="008936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410F4" w14:textId="77777777" w:rsidR="002C2B29" w:rsidRPr="00B15380" w:rsidRDefault="002C2B29" w:rsidP="00B15380">
    <w:pPr>
      <w:pStyle w:val="Koptekst"/>
      <w:ind w:right="360" w:firstLine="360"/>
      <w:jc w:val="right"/>
      <w:rPr>
        <w:rFonts w:cs="Arial"/>
        <w:sz w:val="18"/>
        <w:szCs w:val="18"/>
      </w:rPr>
    </w:pPr>
    <w:r w:rsidRPr="00B15380">
      <w:rPr>
        <w:rFonts w:cs="Arial"/>
        <w:sz w:val="18"/>
        <w:szCs w:val="18"/>
        <w:lang w:val="en-US"/>
      </w:rPr>
      <w:fldChar w:fldCharType="begin"/>
    </w:r>
    <w:r w:rsidRPr="00B15380">
      <w:rPr>
        <w:rFonts w:cs="Arial"/>
        <w:sz w:val="18"/>
        <w:szCs w:val="18"/>
        <w:lang w:val="en-US"/>
      </w:rPr>
      <w:instrText xml:space="preserve"> PAGE </w:instrText>
    </w:r>
    <w:r w:rsidRPr="00B15380">
      <w:rPr>
        <w:rFonts w:cs="Arial"/>
        <w:sz w:val="18"/>
        <w:szCs w:val="18"/>
        <w:lang w:val="en-US"/>
      </w:rPr>
      <w:fldChar w:fldCharType="separate"/>
    </w:r>
    <w:r>
      <w:rPr>
        <w:rFonts w:cs="Arial"/>
        <w:noProof/>
        <w:sz w:val="18"/>
        <w:szCs w:val="18"/>
        <w:lang w:val="en-US"/>
      </w:rPr>
      <w:t>4</w:t>
    </w:r>
    <w:r w:rsidRPr="00B15380">
      <w:rPr>
        <w:rFonts w:cs="Arial"/>
        <w:sz w:val="18"/>
        <w:szCs w:val="18"/>
        <w:lang w:val="en-US"/>
      </w:rPr>
      <w:fldChar w:fldCharType="end"/>
    </w:r>
    <w:r>
      <w:rPr>
        <w:rFonts w:cs="Arial"/>
        <w:sz w:val="18"/>
        <w:szCs w:val="18"/>
        <w:lang w:val="en-US"/>
      </w:rPr>
      <w:t>/</w:t>
    </w:r>
    <w:r w:rsidRPr="00B15380">
      <w:rPr>
        <w:rFonts w:cs="Arial"/>
        <w:sz w:val="18"/>
        <w:szCs w:val="18"/>
        <w:lang w:val="en-US"/>
      </w:rPr>
      <w:fldChar w:fldCharType="begin"/>
    </w:r>
    <w:r w:rsidRPr="00B15380">
      <w:rPr>
        <w:rFonts w:cs="Arial"/>
        <w:sz w:val="18"/>
        <w:szCs w:val="18"/>
        <w:lang w:val="en-US"/>
      </w:rPr>
      <w:instrText xml:space="preserve"> NUMPAGES </w:instrText>
    </w:r>
    <w:r w:rsidRPr="00B15380">
      <w:rPr>
        <w:rFonts w:cs="Arial"/>
        <w:sz w:val="18"/>
        <w:szCs w:val="18"/>
        <w:lang w:val="en-US"/>
      </w:rPr>
      <w:fldChar w:fldCharType="separate"/>
    </w:r>
    <w:r>
      <w:rPr>
        <w:rFonts w:cs="Arial"/>
        <w:noProof/>
        <w:sz w:val="18"/>
        <w:szCs w:val="18"/>
        <w:lang w:val="en-US"/>
      </w:rPr>
      <w:t>5</w:t>
    </w:r>
    <w:r w:rsidRPr="00B15380">
      <w:rPr>
        <w:rFonts w:cs="Arial"/>
        <w:sz w:val="18"/>
        <w:szCs w:val="18"/>
        <w:lang w:val="en-U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109009"/>
      <w:docPartObj>
        <w:docPartGallery w:val="Page Numbers (Top of Page)"/>
        <w:docPartUnique/>
      </w:docPartObj>
    </w:sdtPr>
    <w:sdtContent>
      <w:p w14:paraId="0FCDFD41" w14:textId="4989F032" w:rsidR="000573EA" w:rsidRDefault="000573EA">
        <w:pPr>
          <w:pStyle w:val="Koptekst"/>
          <w:jc w:val="right"/>
        </w:pPr>
        <w:r>
          <w:fldChar w:fldCharType="begin"/>
        </w:r>
        <w:r>
          <w:instrText>PAGE   \* MERGEFORMAT</w:instrText>
        </w:r>
        <w:r>
          <w:fldChar w:fldCharType="separate"/>
        </w:r>
        <w:r>
          <w:t>2</w:t>
        </w:r>
        <w:r>
          <w:fldChar w:fldCharType="end"/>
        </w:r>
      </w:p>
    </w:sdtContent>
  </w:sdt>
  <w:p w14:paraId="5DE3B1C8" w14:textId="42C80E00" w:rsidR="002C2B29" w:rsidRPr="007F32F6" w:rsidRDefault="002C2B29" w:rsidP="007B140C">
    <w:pPr>
      <w:pStyle w:val="Koptekst"/>
      <w:ind w:right="360" w:firstLine="360"/>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A579E" w14:textId="77777777" w:rsidR="002C2B29" w:rsidRDefault="002C2B29" w:rsidP="0086724B">
    <w:pPr>
      <w:pStyle w:val="Koptekst"/>
      <w:jc w:val="right"/>
    </w:pPr>
    <w:r w:rsidRPr="0086724B">
      <w:rPr>
        <w:rFonts w:cs="Arial"/>
        <w:sz w:val="18"/>
        <w:szCs w:val="18"/>
        <w:lang w:val="en-US"/>
      </w:rPr>
      <w:fldChar w:fldCharType="begin"/>
    </w:r>
    <w:r w:rsidRPr="0086724B">
      <w:rPr>
        <w:rFonts w:cs="Arial"/>
        <w:sz w:val="18"/>
        <w:szCs w:val="18"/>
        <w:lang w:val="en-US"/>
      </w:rPr>
      <w:instrText xml:space="preserve"> PAGE </w:instrText>
    </w:r>
    <w:r w:rsidRPr="0086724B">
      <w:rPr>
        <w:rFonts w:cs="Arial"/>
        <w:sz w:val="18"/>
        <w:szCs w:val="18"/>
        <w:lang w:val="en-US"/>
      </w:rPr>
      <w:fldChar w:fldCharType="separate"/>
    </w:r>
    <w:r>
      <w:rPr>
        <w:rFonts w:cs="Arial"/>
        <w:noProof/>
        <w:sz w:val="18"/>
        <w:szCs w:val="18"/>
        <w:lang w:val="en-US"/>
      </w:rPr>
      <w:t>1</w:t>
    </w:r>
    <w:r w:rsidRPr="0086724B">
      <w:rPr>
        <w:rFonts w:cs="Arial"/>
        <w:sz w:val="18"/>
        <w:szCs w:val="18"/>
        <w:lang w:val="en-US"/>
      </w:rPr>
      <w:fldChar w:fldCharType="end"/>
    </w:r>
    <w:r>
      <w:rPr>
        <w:rFonts w:cs="Arial"/>
        <w:sz w:val="18"/>
        <w:szCs w:val="18"/>
        <w:lang w:val="en-US"/>
      </w:rPr>
      <w:t>/</w:t>
    </w:r>
    <w:r w:rsidRPr="003E6D95">
      <w:rPr>
        <w:rFonts w:cs="Arial"/>
        <w:sz w:val="18"/>
        <w:szCs w:val="18"/>
        <w:lang w:val="en-US"/>
      </w:rPr>
      <w:fldChar w:fldCharType="begin"/>
    </w:r>
    <w:r w:rsidRPr="003E6D95">
      <w:rPr>
        <w:rFonts w:cs="Arial"/>
        <w:sz w:val="18"/>
        <w:szCs w:val="18"/>
        <w:lang w:val="en-US"/>
      </w:rPr>
      <w:instrText xml:space="preserve"> NUMPAGES </w:instrText>
    </w:r>
    <w:r w:rsidRPr="003E6D95">
      <w:rPr>
        <w:rFonts w:cs="Arial"/>
        <w:sz w:val="18"/>
        <w:szCs w:val="18"/>
        <w:lang w:val="en-US"/>
      </w:rPr>
      <w:fldChar w:fldCharType="separate"/>
    </w:r>
    <w:r>
      <w:rPr>
        <w:rFonts w:cs="Arial"/>
        <w:noProof/>
        <w:sz w:val="18"/>
        <w:szCs w:val="18"/>
        <w:lang w:val="en-US"/>
      </w:rPr>
      <w:t>5</w:t>
    </w:r>
    <w:r w:rsidRPr="003E6D95">
      <w:rPr>
        <w:rFonts w:cs="Arial"/>
        <w:sz w:val="18"/>
        <w:szCs w:val="18"/>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563A"/>
    <w:multiLevelType w:val="hybridMultilevel"/>
    <w:tmpl w:val="AD0E9C7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75C7ED4"/>
    <w:multiLevelType w:val="hybridMultilevel"/>
    <w:tmpl w:val="693A5EB2"/>
    <w:lvl w:ilvl="0" w:tplc="301C0B3C">
      <w:start w:val="1"/>
      <w:numFmt w:val="upperRoman"/>
      <w:pStyle w:val="Kop1"/>
      <w:lvlText w:val="%1."/>
      <w:lvlJc w:val="right"/>
      <w:pPr>
        <w:ind w:left="720" w:hanging="360"/>
      </w:pPr>
      <w:rPr>
        <w:b/>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76E721D"/>
    <w:multiLevelType w:val="hybridMultilevel"/>
    <w:tmpl w:val="5F662254"/>
    <w:lvl w:ilvl="0" w:tplc="65DC1BBE">
      <w:start w:val="1"/>
      <w:numFmt w:val="bullet"/>
      <w:lvlText w:val=""/>
      <w:lvlJc w:val="left"/>
      <w:pPr>
        <w:ind w:left="720" w:hanging="360"/>
      </w:pPr>
      <w:rPr>
        <w:rFonts w:ascii="Symbol" w:hAnsi="Symbol" w:hint="default"/>
      </w:rPr>
    </w:lvl>
    <w:lvl w:ilvl="1" w:tplc="8CB0B336">
      <w:start w:val="1"/>
      <w:numFmt w:val="bullet"/>
      <w:lvlText w:val="o"/>
      <w:lvlJc w:val="left"/>
      <w:pPr>
        <w:ind w:left="1440" w:hanging="360"/>
      </w:pPr>
      <w:rPr>
        <w:rFonts w:ascii="Courier New" w:hAnsi="Courier New" w:hint="default"/>
      </w:rPr>
    </w:lvl>
    <w:lvl w:ilvl="2" w:tplc="C90C79FE">
      <w:start w:val="1"/>
      <w:numFmt w:val="bullet"/>
      <w:lvlText w:val=""/>
      <w:lvlJc w:val="left"/>
      <w:pPr>
        <w:ind w:left="2160" w:hanging="360"/>
      </w:pPr>
      <w:rPr>
        <w:rFonts w:ascii="Wingdings" w:hAnsi="Wingdings" w:hint="default"/>
      </w:rPr>
    </w:lvl>
    <w:lvl w:ilvl="3" w:tplc="A2422A52">
      <w:start w:val="1"/>
      <w:numFmt w:val="bullet"/>
      <w:lvlText w:val=""/>
      <w:lvlJc w:val="left"/>
      <w:pPr>
        <w:ind w:left="2880" w:hanging="360"/>
      </w:pPr>
      <w:rPr>
        <w:rFonts w:ascii="Symbol" w:hAnsi="Symbol" w:hint="default"/>
      </w:rPr>
    </w:lvl>
    <w:lvl w:ilvl="4" w:tplc="05CE1F70">
      <w:start w:val="1"/>
      <w:numFmt w:val="bullet"/>
      <w:lvlText w:val="o"/>
      <w:lvlJc w:val="left"/>
      <w:pPr>
        <w:ind w:left="3600" w:hanging="360"/>
      </w:pPr>
      <w:rPr>
        <w:rFonts w:ascii="Courier New" w:hAnsi="Courier New" w:hint="default"/>
      </w:rPr>
    </w:lvl>
    <w:lvl w:ilvl="5" w:tplc="977AC1BA">
      <w:start w:val="1"/>
      <w:numFmt w:val="bullet"/>
      <w:lvlText w:val=""/>
      <w:lvlJc w:val="left"/>
      <w:pPr>
        <w:ind w:left="4320" w:hanging="360"/>
      </w:pPr>
      <w:rPr>
        <w:rFonts w:ascii="Wingdings" w:hAnsi="Wingdings" w:hint="default"/>
      </w:rPr>
    </w:lvl>
    <w:lvl w:ilvl="6" w:tplc="93B04CF8">
      <w:start w:val="1"/>
      <w:numFmt w:val="bullet"/>
      <w:lvlText w:val=""/>
      <w:lvlJc w:val="left"/>
      <w:pPr>
        <w:ind w:left="5040" w:hanging="360"/>
      </w:pPr>
      <w:rPr>
        <w:rFonts w:ascii="Symbol" w:hAnsi="Symbol" w:hint="default"/>
      </w:rPr>
    </w:lvl>
    <w:lvl w:ilvl="7" w:tplc="419EA83E">
      <w:start w:val="1"/>
      <w:numFmt w:val="bullet"/>
      <w:lvlText w:val="o"/>
      <w:lvlJc w:val="left"/>
      <w:pPr>
        <w:ind w:left="5760" w:hanging="360"/>
      </w:pPr>
      <w:rPr>
        <w:rFonts w:ascii="Courier New" w:hAnsi="Courier New" w:hint="default"/>
      </w:rPr>
    </w:lvl>
    <w:lvl w:ilvl="8" w:tplc="C408EABC">
      <w:start w:val="1"/>
      <w:numFmt w:val="bullet"/>
      <w:lvlText w:val=""/>
      <w:lvlJc w:val="left"/>
      <w:pPr>
        <w:ind w:left="6480" w:hanging="360"/>
      </w:pPr>
      <w:rPr>
        <w:rFonts w:ascii="Wingdings" w:hAnsi="Wingdings" w:hint="default"/>
      </w:rPr>
    </w:lvl>
  </w:abstractNum>
  <w:abstractNum w:abstractNumId="3" w15:restartNumberingAfterBreak="0">
    <w:nsid w:val="11895A9D"/>
    <w:multiLevelType w:val="hybridMultilevel"/>
    <w:tmpl w:val="FFA060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37EF861"/>
    <w:multiLevelType w:val="hybridMultilevel"/>
    <w:tmpl w:val="76A4D62C"/>
    <w:lvl w:ilvl="0" w:tplc="D3446338">
      <w:start w:val="1"/>
      <w:numFmt w:val="bullet"/>
      <w:lvlText w:val=""/>
      <w:lvlJc w:val="left"/>
      <w:pPr>
        <w:ind w:left="720" w:hanging="360"/>
      </w:pPr>
      <w:rPr>
        <w:rFonts w:ascii="Symbol" w:hAnsi="Symbol" w:hint="default"/>
      </w:rPr>
    </w:lvl>
    <w:lvl w:ilvl="1" w:tplc="F32683EA">
      <w:start w:val="1"/>
      <w:numFmt w:val="bullet"/>
      <w:lvlText w:val="o"/>
      <w:lvlJc w:val="left"/>
      <w:pPr>
        <w:ind w:left="1440" w:hanging="360"/>
      </w:pPr>
      <w:rPr>
        <w:rFonts w:ascii="Courier New" w:hAnsi="Courier New" w:hint="default"/>
      </w:rPr>
    </w:lvl>
    <w:lvl w:ilvl="2" w:tplc="2CFAF83C">
      <w:start w:val="1"/>
      <w:numFmt w:val="bullet"/>
      <w:lvlText w:val=""/>
      <w:lvlJc w:val="left"/>
      <w:pPr>
        <w:ind w:left="2160" w:hanging="360"/>
      </w:pPr>
      <w:rPr>
        <w:rFonts w:ascii="Wingdings" w:hAnsi="Wingdings" w:hint="default"/>
      </w:rPr>
    </w:lvl>
    <w:lvl w:ilvl="3" w:tplc="A4920654">
      <w:start w:val="1"/>
      <w:numFmt w:val="bullet"/>
      <w:lvlText w:val=""/>
      <w:lvlJc w:val="left"/>
      <w:pPr>
        <w:ind w:left="2880" w:hanging="360"/>
      </w:pPr>
      <w:rPr>
        <w:rFonts w:ascii="Symbol" w:hAnsi="Symbol" w:hint="default"/>
      </w:rPr>
    </w:lvl>
    <w:lvl w:ilvl="4" w:tplc="22207AEE">
      <w:start w:val="1"/>
      <w:numFmt w:val="bullet"/>
      <w:lvlText w:val="o"/>
      <w:lvlJc w:val="left"/>
      <w:pPr>
        <w:ind w:left="3600" w:hanging="360"/>
      </w:pPr>
      <w:rPr>
        <w:rFonts w:ascii="Courier New" w:hAnsi="Courier New" w:hint="default"/>
      </w:rPr>
    </w:lvl>
    <w:lvl w:ilvl="5" w:tplc="668A4B14">
      <w:start w:val="1"/>
      <w:numFmt w:val="bullet"/>
      <w:lvlText w:val=""/>
      <w:lvlJc w:val="left"/>
      <w:pPr>
        <w:ind w:left="4320" w:hanging="360"/>
      </w:pPr>
      <w:rPr>
        <w:rFonts w:ascii="Wingdings" w:hAnsi="Wingdings" w:hint="default"/>
      </w:rPr>
    </w:lvl>
    <w:lvl w:ilvl="6" w:tplc="C640FEA2">
      <w:start w:val="1"/>
      <w:numFmt w:val="bullet"/>
      <w:lvlText w:val=""/>
      <w:lvlJc w:val="left"/>
      <w:pPr>
        <w:ind w:left="5040" w:hanging="360"/>
      </w:pPr>
      <w:rPr>
        <w:rFonts w:ascii="Symbol" w:hAnsi="Symbol" w:hint="default"/>
      </w:rPr>
    </w:lvl>
    <w:lvl w:ilvl="7" w:tplc="1E6EA436">
      <w:start w:val="1"/>
      <w:numFmt w:val="bullet"/>
      <w:lvlText w:val="o"/>
      <w:lvlJc w:val="left"/>
      <w:pPr>
        <w:ind w:left="5760" w:hanging="360"/>
      </w:pPr>
      <w:rPr>
        <w:rFonts w:ascii="Courier New" w:hAnsi="Courier New" w:hint="default"/>
      </w:rPr>
    </w:lvl>
    <w:lvl w:ilvl="8" w:tplc="146613B6">
      <w:start w:val="1"/>
      <w:numFmt w:val="bullet"/>
      <w:lvlText w:val=""/>
      <w:lvlJc w:val="left"/>
      <w:pPr>
        <w:ind w:left="6480" w:hanging="360"/>
      </w:pPr>
      <w:rPr>
        <w:rFonts w:ascii="Wingdings" w:hAnsi="Wingdings" w:hint="default"/>
      </w:rPr>
    </w:lvl>
  </w:abstractNum>
  <w:abstractNum w:abstractNumId="5" w15:restartNumberingAfterBreak="0">
    <w:nsid w:val="151A4DB2"/>
    <w:multiLevelType w:val="hybridMultilevel"/>
    <w:tmpl w:val="21426CAE"/>
    <w:lvl w:ilvl="0" w:tplc="0813000F">
      <w:start w:val="1"/>
      <w:numFmt w:val="decimal"/>
      <w:pStyle w:val="Kop4"/>
      <w:lvlText w:val="%1."/>
      <w:lvlJc w:val="left"/>
      <w:pPr>
        <w:ind w:left="720" w:hanging="360"/>
      </w:pPr>
      <w:rPr>
        <w:rFonts w:hint="default"/>
        <w:b/>
        <w:bCs/>
      </w:rPr>
    </w:lvl>
    <w:lvl w:ilvl="1" w:tplc="6602F05A">
      <w:start w:val="1"/>
      <w:numFmt w:val="lowerLetter"/>
      <w:lvlText w:val="%2."/>
      <w:lvlJc w:val="left"/>
      <w:pPr>
        <w:ind w:left="1440" w:hanging="360"/>
      </w:pPr>
    </w:lvl>
    <w:lvl w:ilvl="2" w:tplc="4608248C" w:tentative="1">
      <w:start w:val="1"/>
      <w:numFmt w:val="lowerRoman"/>
      <w:lvlText w:val="%3."/>
      <w:lvlJc w:val="right"/>
      <w:pPr>
        <w:ind w:left="2160" w:hanging="180"/>
      </w:pPr>
    </w:lvl>
    <w:lvl w:ilvl="3" w:tplc="8084B916" w:tentative="1">
      <w:start w:val="1"/>
      <w:numFmt w:val="decimal"/>
      <w:lvlText w:val="%4."/>
      <w:lvlJc w:val="left"/>
      <w:pPr>
        <w:ind w:left="2880" w:hanging="360"/>
      </w:pPr>
    </w:lvl>
    <w:lvl w:ilvl="4" w:tplc="357C511C" w:tentative="1">
      <w:start w:val="1"/>
      <w:numFmt w:val="lowerLetter"/>
      <w:lvlText w:val="%5."/>
      <w:lvlJc w:val="left"/>
      <w:pPr>
        <w:ind w:left="3600" w:hanging="360"/>
      </w:pPr>
    </w:lvl>
    <w:lvl w:ilvl="5" w:tplc="37CCEC50" w:tentative="1">
      <w:start w:val="1"/>
      <w:numFmt w:val="lowerRoman"/>
      <w:lvlText w:val="%6."/>
      <w:lvlJc w:val="right"/>
      <w:pPr>
        <w:ind w:left="4320" w:hanging="180"/>
      </w:pPr>
    </w:lvl>
    <w:lvl w:ilvl="6" w:tplc="51D60F82" w:tentative="1">
      <w:start w:val="1"/>
      <w:numFmt w:val="decimal"/>
      <w:lvlText w:val="%7."/>
      <w:lvlJc w:val="left"/>
      <w:pPr>
        <w:ind w:left="5040" w:hanging="360"/>
      </w:pPr>
    </w:lvl>
    <w:lvl w:ilvl="7" w:tplc="2E1C2EEE" w:tentative="1">
      <w:start w:val="1"/>
      <w:numFmt w:val="lowerLetter"/>
      <w:lvlText w:val="%8."/>
      <w:lvlJc w:val="left"/>
      <w:pPr>
        <w:ind w:left="5760" w:hanging="360"/>
      </w:pPr>
    </w:lvl>
    <w:lvl w:ilvl="8" w:tplc="DCE82FE8" w:tentative="1">
      <w:start w:val="1"/>
      <w:numFmt w:val="lowerRoman"/>
      <w:lvlText w:val="%9."/>
      <w:lvlJc w:val="right"/>
      <w:pPr>
        <w:ind w:left="6480" w:hanging="180"/>
      </w:pPr>
    </w:lvl>
  </w:abstractNum>
  <w:abstractNum w:abstractNumId="6" w15:restartNumberingAfterBreak="0">
    <w:nsid w:val="16C5480B"/>
    <w:multiLevelType w:val="hybridMultilevel"/>
    <w:tmpl w:val="35486D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B95510F"/>
    <w:multiLevelType w:val="multilevel"/>
    <w:tmpl w:val="DDA4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3D5B4D"/>
    <w:multiLevelType w:val="hybridMultilevel"/>
    <w:tmpl w:val="A5260E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F2E4733"/>
    <w:multiLevelType w:val="hybridMultilevel"/>
    <w:tmpl w:val="8A80D0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46A5BA9"/>
    <w:multiLevelType w:val="hybridMultilevel"/>
    <w:tmpl w:val="FD7629A2"/>
    <w:lvl w:ilvl="0" w:tplc="B4A6D29C">
      <w:start w:val="1"/>
      <w:numFmt w:val="bullet"/>
      <w:lvlText w:val=""/>
      <w:lvlJc w:val="left"/>
      <w:pPr>
        <w:ind w:left="720" w:hanging="360"/>
      </w:pPr>
      <w:rPr>
        <w:rFonts w:ascii="Symbol" w:hAnsi="Symbol" w:hint="default"/>
      </w:rPr>
    </w:lvl>
    <w:lvl w:ilvl="1" w:tplc="2B0CF44C">
      <w:start w:val="1"/>
      <w:numFmt w:val="bullet"/>
      <w:lvlText w:val="o"/>
      <w:lvlJc w:val="left"/>
      <w:pPr>
        <w:ind w:left="1440" w:hanging="360"/>
      </w:pPr>
      <w:rPr>
        <w:rFonts w:ascii="Courier New" w:hAnsi="Courier New" w:hint="default"/>
      </w:rPr>
    </w:lvl>
    <w:lvl w:ilvl="2" w:tplc="ADDC3F88">
      <w:start w:val="1"/>
      <w:numFmt w:val="bullet"/>
      <w:lvlText w:val=""/>
      <w:lvlJc w:val="left"/>
      <w:pPr>
        <w:ind w:left="2160" w:hanging="360"/>
      </w:pPr>
      <w:rPr>
        <w:rFonts w:ascii="Wingdings" w:hAnsi="Wingdings" w:hint="default"/>
      </w:rPr>
    </w:lvl>
    <w:lvl w:ilvl="3" w:tplc="D4F68700">
      <w:start w:val="1"/>
      <w:numFmt w:val="bullet"/>
      <w:lvlText w:val=""/>
      <w:lvlJc w:val="left"/>
      <w:pPr>
        <w:ind w:left="2880" w:hanging="360"/>
      </w:pPr>
      <w:rPr>
        <w:rFonts w:ascii="Symbol" w:hAnsi="Symbol" w:hint="default"/>
      </w:rPr>
    </w:lvl>
    <w:lvl w:ilvl="4" w:tplc="99B66290">
      <w:start w:val="1"/>
      <w:numFmt w:val="bullet"/>
      <w:lvlText w:val="o"/>
      <w:lvlJc w:val="left"/>
      <w:pPr>
        <w:ind w:left="3600" w:hanging="360"/>
      </w:pPr>
      <w:rPr>
        <w:rFonts w:ascii="Courier New" w:hAnsi="Courier New" w:hint="default"/>
      </w:rPr>
    </w:lvl>
    <w:lvl w:ilvl="5" w:tplc="AAEA7964">
      <w:start w:val="1"/>
      <w:numFmt w:val="bullet"/>
      <w:lvlText w:val=""/>
      <w:lvlJc w:val="left"/>
      <w:pPr>
        <w:ind w:left="4320" w:hanging="360"/>
      </w:pPr>
      <w:rPr>
        <w:rFonts w:ascii="Wingdings" w:hAnsi="Wingdings" w:hint="default"/>
      </w:rPr>
    </w:lvl>
    <w:lvl w:ilvl="6" w:tplc="67208D5A">
      <w:start w:val="1"/>
      <w:numFmt w:val="bullet"/>
      <w:lvlText w:val=""/>
      <w:lvlJc w:val="left"/>
      <w:pPr>
        <w:ind w:left="5040" w:hanging="360"/>
      </w:pPr>
      <w:rPr>
        <w:rFonts w:ascii="Symbol" w:hAnsi="Symbol" w:hint="default"/>
      </w:rPr>
    </w:lvl>
    <w:lvl w:ilvl="7" w:tplc="2294EDBC">
      <w:start w:val="1"/>
      <w:numFmt w:val="bullet"/>
      <w:lvlText w:val="o"/>
      <w:lvlJc w:val="left"/>
      <w:pPr>
        <w:ind w:left="5760" w:hanging="360"/>
      </w:pPr>
      <w:rPr>
        <w:rFonts w:ascii="Courier New" w:hAnsi="Courier New" w:hint="default"/>
      </w:rPr>
    </w:lvl>
    <w:lvl w:ilvl="8" w:tplc="ED127EDE">
      <w:start w:val="1"/>
      <w:numFmt w:val="bullet"/>
      <w:lvlText w:val=""/>
      <w:lvlJc w:val="left"/>
      <w:pPr>
        <w:ind w:left="6480" w:hanging="360"/>
      </w:pPr>
      <w:rPr>
        <w:rFonts w:ascii="Wingdings" w:hAnsi="Wingdings" w:hint="default"/>
      </w:rPr>
    </w:lvl>
  </w:abstractNum>
  <w:abstractNum w:abstractNumId="11" w15:restartNumberingAfterBreak="0">
    <w:nsid w:val="465C6839"/>
    <w:multiLevelType w:val="hybridMultilevel"/>
    <w:tmpl w:val="1CD0CB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73DF316"/>
    <w:multiLevelType w:val="hybridMultilevel"/>
    <w:tmpl w:val="692E995E"/>
    <w:lvl w:ilvl="0" w:tplc="2CC4BDC6">
      <w:start w:val="1"/>
      <w:numFmt w:val="bullet"/>
      <w:lvlText w:val=""/>
      <w:lvlJc w:val="left"/>
      <w:pPr>
        <w:ind w:left="720" w:hanging="360"/>
      </w:pPr>
      <w:rPr>
        <w:rFonts w:ascii="Symbol" w:hAnsi="Symbol" w:hint="default"/>
      </w:rPr>
    </w:lvl>
    <w:lvl w:ilvl="1" w:tplc="FF62DF64">
      <w:start w:val="1"/>
      <w:numFmt w:val="bullet"/>
      <w:lvlText w:val="o"/>
      <w:lvlJc w:val="left"/>
      <w:pPr>
        <w:ind w:left="1440" w:hanging="360"/>
      </w:pPr>
      <w:rPr>
        <w:rFonts w:ascii="Courier New" w:hAnsi="Courier New" w:hint="default"/>
      </w:rPr>
    </w:lvl>
    <w:lvl w:ilvl="2" w:tplc="AB86E1A4">
      <w:start w:val="1"/>
      <w:numFmt w:val="bullet"/>
      <w:lvlText w:val=""/>
      <w:lvlJc w:val="left"/>
      <w:pPr>
        <w:ind w:left="2160" w:hanging="360"/>
      </w:pPr>
      <w:rPr>
        <w:rFonts w:ascii="Wingdings" w:hAnsi="Wingdings" w:hint="default"/>
      </w:rPr>
    </w:lvl>
    <w:lvl w:ilvl="3" w:tplc="FB6848E4">
      <w:start w:val="1"/>
      <w:numFmt w:val="bullet"/>
      <w:lvlText w:val=""/>
      <w:lvlJc w:val="left"/>
      <w:pPr>
        <w:ind w:left="2880" w:hanging="360"/>
      </w:pPr>
      <w:rPr>
        <w:rFonts w:ascii="Symbol" w:hAnsi="Symbol" w:hint="default"/>
      </w:rPr>
    </w:lvl>
    <w:lvl w:ilvl="4" w:tplc="B9CA1FC8">
      <w:start w:val="1"/>
      <w:numFmt w:val="bullet"/>
      <w:lvlText w:val="o"/>
      <w:lvlJc w:val="left"/>
      <w:pPr>
        <w:ind w:left="3600" w:hanging="360"/>
      </w:pPr>
      <w:rPr>
        <w:rFonts w:ascii="Courier New" w:hAnsi="Courier New" w:hint="default"/>
      </w:rPr>
    </w:lvl>
    <w:lvl w:ilvl="5" w:tplc="83BE83CC">
      <w:start w:val="1"/>
      <w:numFmt w:val="bullet"/>
      <w:lvlText w:val=""/>
      <w:lvlJc w:val="left"/>
      <w:pPr>
        <w:ind w:left="4320" w:hanging="360"/>
      </w:pPr>
      <w:rPr>
        <w:rFonts w:ascii="Wingdings" w:hAnsi="Wingdings" w:hint="default"/>
      </w:rPr>
    </w:lvl>
    <w:lvl w:ilvl="6" w:tplc="BDE47190">
      <w:start w:val="1"/>
      <w:numFmt w:val="bullet"/>
      <w:lvlText w:val=""/>
      <w:lvlJc w:val="left"/>
      <w:pPr>
        <w:ind w:left="5040" w:hanging="360"/>
      </w:pPr>
      <w:rPr>
        <w:rFonts w:ascii="Symbol" w:hAnsi="Symbol" w:hint="default"/>
      </w:rPr>
    </w:lvl>
    <w:lvl w:ilvl="7" w:tplc="1FDC8686">
      <w:start w:val="1"/>
      <w:numFmt w:val="bullet"/>
      <w:lvlText w:val="o"/>
      <w:lvlJc w:val="left"/>
      <w:pPr>
        <w:ind w:left="5760" w:hanging="360"/>
      </w:pPr>
      <w:rPr>
        <w:rFonts w:ascii="Courier New" w:hAnsi="Courier New" w:hint="default"/>
      </w:rPr>
    </w:lvl>
    <w:lvl w:ilvl="8" w:tplc="305EF97C">
      <w:start w:val="1"/>
      <w:numFmt w:val="bullet"/>
      <w:lvlText w:val=""/>
      <w:lvlJc w:val="left"/>
      <w:pPr>
        <w:ind w:left="6480" w:hanging="360"/>
      </w:pPr>
      <w:rPr>
        <w:rFonts w:ascii="Wingdings" w:hAnsi="Wingdings" w:hint="default"/>
      </w:rPr>
    </w:lvl>
  </w:abstractNum>
  <w:abstractNum w:abstractNumId="13" w15:restartNumberingAfterBreak="0">
    <w:nsid w:val="4B5F2F5B"/>
    <w:multiLevelType w:val="hybridMultilevel"/>
    <w:tmpl w:val="FC56F7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E7526D6"/>
    <w:multiLevelType w:val="hybridMultilevel"/>
    <w:tmpl w:val="3BDCC6C6"/>
    <w:lvl w:ilvl="0" w:tplc="04130003">
      <w:start w:val="1"/>
      <w:numFmt w:val="bullet"/>
      <w:lvlText w:val="o"/>
      <w:lvlJc w:val="left"/>
      <w:pPr>
        <w:ind w:left="720" w:hanging="360"/>
      </w:pPr>
      <w:rPr>
        <w:rFonts w:ascii="Courier New" w:hAnsi="Courier New" w:cs="Courier New"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4F667454"/>
    <w:multiLevelType w:val="hybridMultilevel"/>
    <w:tmpl w:val="6AAA9842"/>
    <w:lvl w:ilvl="0" w:tplc="BD46D5CC">
      <w:start w:val="1"/>
      <w:numFmt w:val="bullet"/>
      <w:lvlText w:val=""/>
      <w:lvlJc w:val="left"/>
      <w:pPr>
        <w:ind w:left="720" w:hanging="360"/>
      </w:pPr>
      <w:rPr>
        <w:rFonts w:ascii="Symbol" w:hAnsi="Symbol" w:hint="default"/>
      </w:rPr>
    </w:lvl>
    <w:lvl w:ilvl="1" w:tplc="7FC29334">
      <w:start w:val="1"/>
      <w:numFmt w:val="bullet"/>
      <w:lvlText w:val="o"/>
      <w:lvlJc w:val="left"/>
      <w:pPr>
        <w:ind w:left="1440" w:hanging="360"/>
      </w:pPr>
      <w:rPr>
        <w:rFonts w:ascii="Courier New" w:hAnsi="Courier New" w:hint="default"/>
      </w:rPr>
    </w:lvl>
    <w:lvl w:ilvl="2" w:tplc="DC9E2EB4">
      <w:start w:val="1"/>
      <w:numFmt w:val="bullet"/>
      <w:lvlText w:val=""/>
      <w:lvlJc w:val="left"/>
      <w:pPr>
        <w:ind w:left="2160" w:hanging="360"/>
      </w:pPr>
      <w:rPr>
        <w:rFonts w:ascii="Wingdings" w:hAnsi="Wingdings" w:hint="default"/>
      </w:rPr>
    </w:lvl>
    <w:lvl w:ilvl="3" w:tplc="2D765250">
      <w:start w:val="1"/>
      <w:numFmt w:val="bullet"/>
      <w:lvlText w:val=""/>
      <w:lvlJc w:val="left"/>
      <w:pPr>
        <w:ind w:left="2880" w:hanging="360"/>
      </w:pPr>
      <w:rPr>
        <w:rFonts w:ascii="Symbol" w:hAnsi="Symbol" w:hint="default"/>
      </w:rPr>
    </w:lvl>
    <w:lvl w:ilvl="4" w:tplc="4CAA8224">
      <w:start w:val="1"/>
      <w:numFmt w:val="bullet"/>
      <w:lvlText w:val="o"/>
      <w:lvlJc w:val="left"/>
      <w:pPr>
        <w:ind w:left="3600" w:hanging="360"/>
      </w:pPr>
      <w:rPr>
        <w:rFonts w:ascii="Courier New" w:hAnsi="Courier New" w:hint="default"/>
      </w:rPr>
    </w:lvl>
    <w:lvl w:ilvl="5" w:tplc="2E6E8F8A">
      <w:start w:val="1"/>
      <w:numFmt w:val="bullet"/>
      <w:lvlText w:val=""/>
      <w:lvlJc w:val="left"/>
      <w:pPr>
        <w:ind w:left="4320" w:hanging="360"/>
      </w:pPr>
      <w:rPr>
        <w:rFonts w:ascii="Wingdings" w:hAnsi="Wingdings" w:hint="default"/>
      </w:rPr>
    </w:lvl>
    <w:lvl w:ilvl="6" w:tplc="339EB3C8">
      <w:start w:val="1"/>
      <w:numFmt w:val="bullet"/>
      <w:lvlText w:val=""/>
      <w:lvlJc w:val="left"/>
      <w:pPr>
        <w:ind w:left="5040" w:hanging="360"/>
      </w:pPr>
      <w:rPr>
        <w:rFonts w:ascii="Symbol" w:hAnsi="Symbol" w:hint="default"/>
      </w:rPr>
    </w:lvl>
    <w:lvl w:ilvl="7" w:tplc="87D2E404">
      <w:start w:val="1"/>
      <w:numFmt w:val="bullet"/>
      <w:lvlText w:val="o"/>
      <w:lvlJc w:val="left"/>
      <w:pPr>
        <w:ind w:left="5760" w:hanging="360"/>
      </w:pPr>
      <w:rPr>
        <w:rFonts w:ascii="Courier New" w:hAnsi="Courier New" w:hint="default"/>
      </w:rPr>
    </w:lvl>
    <w:lvl w:ilvl="8" w:tplc="1A6606F0">
      <w:start w:val="1"/>
      <w:numFmt w:val="bullet"/>
      <w:lvlText w:val=""/>
      <w:lvlJc w:val="left"/>
      <w:pPr>
        <w:ind w:left="6480" w:hanging="360"/>
      </w:pPr>
      <w:rPr>
        <w:rFonts w:ascii="Wingdings" w:hAnsi="Wingdings" w:hint="default"/>
      </w:rPr>
    </w:lvl>
  </w:abstractNum>
  <w:abstractNum w:abstractNumId="16" w15:restartNumberingAfterBreak="0">
    <w:nsid w:val="4FA126D5"/>
    <w:multiLevelType w:val="hybridMultilevel"/>
    <w:tmpl w:val="FA30B3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0F2256B"/>
    <w:multiLevelType w:val="hybridMultilevel"/>
    <w:tmpl w:val="95185596"/>
    <w:lvl w:ilvl="0" w:tplc="08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0F013F"/>
    <w:multiLevelType w:val="hybridMultilevel"/>
    <w:tmpl w:val="F5EC146C"/>
    <w:lvl w:ilvl="0" w:tplc="04130003">
      <w:start w:val="1"/>
      <w:numFmt w:val="bullet"/>
      <w:lvlText w:val="o"/>
      <w:lvlJc w:val="left"/>
      <w:pPr>
        <w:ind w:left="720" w:hanging="360"/>
      </w:pPr>
      <w:rPr>
        <w:rFonts w:ascii="Courier New" w:hAnsi="Courier New" w:cs="Courier New"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5055795"/>
    <w:multiLevelType w:val="hybridMultilevel"/>
    <w:tmpl w:val="CD888B3A"/>
    <w:lvl w:ilvl="0" w:tplc="B3C65242">
      <w:start w:val="1"/>
      <w:numFmt w:val="decimal"/>
      <w:lvlText w:val="%1."/>
      <w:lvlJc w:val="left"/>
      <w:pPr>
        <w:ind w:left="720" w:hanging="360"/>
      </w:pPr>
      <w:rPr>
        <w:rFonts w:hint="default"/>
        <w:b/>
      </w:rPr>
    </w:lvl>
    <w:lvl w:ilvl="1" w:tplc="D81E95B8">
      <w:numFmt w:val="bullet"/>
      <w:lvlText w:val="-"/>
      <w:lvlJc w:val="left"/>
      <w:pPr>
        <w:ind w:left="1440" w:hanging="360"/>
      </w:pPr>
      <w:rPr>
        <w:rFonts w:ascii="Arial" w:eastAsia="Calibri" w:hAnsi="Arial" w:cs="Aria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6DA3E69"/>
    <w:multiLevelType w:val="hybridMultilevel"/>
    <w:tmpl w:val="121294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AEA05BF"/>
    <w:multiLevelType w:val="hybridMultilevel"/>
    <w:tmpl w:val="8E028C04"/>
    <w:lvl w:ilvl="0" w:tplc="9DD6C8D0">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F7B0414"/>
    <w:multiLevelType w:val="hybridMultilevel"/>
    <w:tmpl w:val="BA725C9C"/>
    <w:lvl w:ilvl="0" w:tplc="38B2507A">
      <w:start w:val="1"/>
      <w:numFmt w:val="bullet"/>
      <w:lvlText w:val=""/>
      <w:lvlJc w:val="left"/>
      <w:pPr>
        <w:ind w:left="720" w:hanging="360"/>
      </w:pPr>
      <w:rPr>
        <w:rFonts w:ascii="Symbol" w:hAnsi="Symbol" w:hint="default"/>
      </w:rPr>
    </w:lvl>
    <w:lvl w:ilvl="1" w:tplc="CC288EA0">
      <w:start w:val="1"/>
      <w:numFmt w:val="bullet"/>
      <w:lvlText w:val="o"/>
      <w:lvlJc w:val="left"/>
      <w:pPr>
        <w:ind w:left="1440" w:hanging="360"/>
      </w:pPr>
      <w:rPr>
        <w:rFonts w:ascii="Courier New" w:hAnsi="Courier New" w:hint="default"/>
      </w:rPr>
    </w:lvl>
    <w:lvl w:ilvl="2" w:tplc="F856AB24">
      <w:start w:val="1"/>
      <w:numFmt w:val="bullet"/>
      <w:lvlText w:val=""/>
      <w:lvlJc w:val="left"/>
      <w:pPr>
        <w:ind w:left="2160" w:hanging="360"/>
      </w:pPr>
      <w:rPr>
        <w:rFonts w:ascii="Wingdings" w:hAnsi="Wingdings" w:hint="default"/>
      </w:rPr>
    </w:lvl>
    <w:lvl w:ilvl="3" w:tplc="20E68058">
      <w:start w:val="1"/>
      <w:numFmt w:val="bullet"/>
      <w:lvlText w:val=""/>
      <w:lvlJc w:val="left"/>
      <w:pPr>
        <w:ind w:left="2880" w:hanging="360"/>
      </w:pPr>
      <w:rPr>
        <w:rFonts w:ascii="Symbol" w:hAnsi="Symbol" w:hint="default"/>
      </w:rPr>
    </w:lvl>
    <w:lvl w:ilvl="4" w:tplc="130AC0AE">
      <w:start w:val="1"/>
      <w:numFmt w:val="bullet"/>
      <w:lvlText w:val="o"/>
      <w:lvlJc w:val="left"/>
      <w:pPr>
        <w:ind w:left="3600" w:hanging="360"/>
      </w:pPr>
      <w:rPr>
        <w:rFonts w:ascii="Courier New" w:hAnsi="Courier New" w:hint="default"/>
      </w:rPr>
    </w:lvl>
    <w:lvl w:ilvl="5" w:tplc="674C56BA">
      <w:start w:val="1"/>
      <w:numFmt w:val="bullet"/>
      <w:lvlText w:val=""/>
      <w:lvlJc w:val="left"/>
      <w:pPr>
        <w:ind w:left="4320" w:hanging="360"/>
      </w:pPr>
      <w:rPr>
        <w:rFonts w:ascii="Wingdings" w:hAnsi="Wingdings" w:hint="default"/>
      </w:rPr>
    </w:lvl>
    <w:lvl w:ilvl="6" w:tplc="A3C660EA">
      <w:start w:val="1"/>
      <w:numFmt w:val="bullet"/>
      <w:lvlText w:val=""/>
      <w:lvlJc w:val="left"/>
      <w:pPr>
        <w:ind w:left="5040" w:hanging="360"/>
      </w:pPr>
      <w:rPr>
        <w:rFonts w:ascii="Symbol" w:hAnsi="Symbol" w:hint="default"/>
      </w:rPr>
    </w:lvl>
    <w:lvl w:ilvl="7" w:tplc="7CB495F8">
      <w:start w:val="1"/>
      <w:numFmt w:val="bullet"/>
      <w:lvlText w:val="o"/>
      <w:lvlJc w:val="left"/>
      <w:pPr>
        <w:ind w:left="5760" w:hanging="360"/>
      </w:pPr>
      <w:rPr>
        <w:rFonts w:ascii="Courier New" w:hAnsi="Courier New" w:hint="default"/>
      </w:rPr>
    </w:lvl>
    <w:lvl w:ilvl="8" w:tplc="D37E15EE">
      <w:start w:val="1"/>
      <w:numFmt w:val="bullet"/>
      <w:lvlText w:val=""/>
      <w:lvlJc w:val="left"/>
      <w:pPr>
        <w:ind w:left="6480" w:hanging="360"/>
      </w:pPr>
      <w:rPr>
        <w:rFonts w:ascii="Wingdings" w:hAnsi="Wingdings" w:hint="default"/>
      </w:rPr>
    </w:lvl>
  </w:abstractNum>
  <w:abstractNum w:abstractNumId="23" w15:restartNumberingAfterBreak="0">
    <w:nsid w:val="612936FE"/>
    <w:multiLevelType w:val="hybridMultilevel"/>
    <w:tmpl w:val="1E4EDC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5758130"/>
    <w:multiLevelType w:val="hybridMultilevel"/>
    <w:tmpl w:val="2496007A"/>
    <w:lvl w:ilvl="0" w:tplc="9A0AD6B6">
      <w:start w:val="1"/>
      <w:numFmt w:val="bullet"/>
      <w:lvlText w:val=""/>
      <w:lvlJc w:val="left"/>
      <w:pPr>
        <w:ind w:left="720" w:hanging="360"/>
      </w:pPr>
      <w:rPr>
        <w:rFonts w:ascii="Symbol" w:hAnsi="Symbol" w:hint="default"/>
      </w:rPr>
    </w:lvl>
    <w:lvl w:ilvl="1" w:tplc="B9C2F1CE">
      <w:start w:val="1"/>
      <w:numFmt w:val="bullet"/>
      <w:lvlText w:val="o"/>
      <w:lvlJc w:val="left"/>
      <w:pPr>
        <w:ind w:left="1440" w:hanging="360"/>
      </w:pPr>
      <w:rPr>
        <w:rFonts w:ascii="Courier New" w:hAnsi="Courier New" w:hint="default"/>
      </w:rPr>
    </w:lvl>
    <w:lvl w:ilvl="2" w:tplc="0B6C7FC4">
      <w:start w:val="1"/>
      <w:numFmt w:val="bullet"/>
      <w:lvlText w:val=""/>
      <w:lvlJc w:val="left"/>
      <w:pPr>
        <w:ind w:left="2160" w:hanging="360"/>
      </w:pPr>
      <w:rPr>
        <w:rFonts w:ascii="Wingdings" w:hAnsi="Wingdings" w:hint="default"/>
      </w:rPr>
    </w:lvl>
    <w:lvl w:ilvl="3" w:tplc="03A40318">
      <w:start w:val="1"/>
      <w:numFmt w:val="bullet"/>
      <w:lvlText w:val=""/>
      <w:lvlJc w:val="left"/>
      <w:pPr>
        <w:ind w:left="2880" w:hanging="360"/>
      </w:pPr>
      <w:rPr>
        <w:rFonts w:ascii="Symbol" w:hAnsi="Symbol" w:hint="default"/>
      </w:rPr>
    </w:lvl>
    <w:lvl w:ilvl="4" w:tplc="F474B12C">
      <w:start w:val="1"/>
      <w:numFmt w:val="bullet"/>
      <w:lvlText w:val="o"/>
      <w:lvlJc w:val="left"/>
      <w:pPr>
        <w:ind w:left="3600" w:hanging="360"/>
      </w:pPr>
      <w:rPr>
        <w:rFonts w:ascii="Courier New" w:hAnsi="Courier New" w:hint="default"/>
      </w:rPr>
    </w:lvl>
    <w:lvl w:ilvl="5" w:tplc="73ECAADE">
      <w:start w:val="1"/>
      <w:numFmt w:val="bullet"/>
      <w:lvlText w:val=""/>
      <w:lvlJc w:val="left"/>
      <w:pPr>
        <w:ind w:left="4320" w:hanging="360"/>
      </w:pPr>
      <w:rPr>
        <w:rFonts w:ascii="Wingdings" w:hAnsi="Wingdings" w:hint="default"/>
      </w:rPr>
    </w:lvl>
    <w:lvl w:ilvl="6" w:tplc="8AFA1296">
      <w:start w:val="1"/>
      <w:numFmt w:val="bullet"/>
      <w:lvlText w:val=""/>
      <w:lvlJc w:val="left"/>
      <w:pPr>
        <w:ind w:left="5040" w:hanging="360"/>
      </w:pPr>
      <w:rPr>
        <w:rFonts w:ascii="Symbol" w:hAnsi="Symbol" w:hint="default"/>
      </w:rPr>
    </w:lvl>
    <w:lvl w:ilvl="7" w:tplc="8370E2C8">
      <w:start w:val="1"/>
      <w:numFmt w:val="bullet"/>
      <w:lvlText w:val="o"/>
      <w:lvlJc w:val="left"/>
      <w:pPr>
        <w:ind w:left="5760" w:hanging="360"/>
      </w:pPr>
      <w:rPr>
        <w:rFonts w:ascii="Courier New" w:hAnsi="Courier New" w:hint="default"/>
      </w:rPr>
    </w:lvl>
    <w:lvl w:ilvl="8" w:tplc="CB343C3C">
      <w:start w:val="1"/>
      <w:numFmt w:val="bullet"/>
      <w:lvlText w:val=""/>
      <w:lvlJc w:val="left"/>
      <w:pPr>
        <w:ind w:left="6480" w:hanging="360"/>
      </w:pPr>
      <w:rPr>
        <w:rFonts w:ascii="Wingdings" w:hAnsi="Wingdings" w:hint="default"/>
      </w:rPr>
    </w:lvl>
  </w:abstractNum>
  <w:abstractNum w:abstractNumId="25" w15:restartNumberingAfterBreak="0">
    <w:nsid w:val="66CB452E"/>
    <w:multiLevelType w:val="hybridMultilevel"/>
    <w:tmpl w:val="CD888B3A"/>
    <w:lvl w:ilvl="0" w:tplc="FFFFFFFF">
      <w:start w:val="1"/>
      <w:numFmt w:val="decimal"/>
      <w:lvlText w:val="%1."/>
      <w:lvlJc w:val="left"/>
      <w:pPr>
        <w:ind w:left="720" w:hanging="360"/>
      </w:pPr>
      <w:rPr>
        <w:rFonts w:hint="default"/>
        <w:b/>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B852103"/>
    <w:multiLevelType w:val="hybridMultilevel"/>
    <w:tmpl w:val="4CFEFCCC"/>
    <w:lvl w:ilvl="0" w:tplc="04E05376">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16576F6"/>
    <w:multiLevelType w:val="hybridMultilevel"/>
    <w:tmpl w:val="22464D20"/>
    <w:lvl w:ilvl="0" w:tplc="04130003">
      <w:start w:val="1"/>
      <w:numFmt w:val="bullet"/>
      <w:lvlText w:val="o"/>
      <w:lvlJc w:val="left"/>
      <w:pPr>
        <w:ind w:left="720" w:hanging="360"/>
      </w:pPr>
      <w:rPr>
        <w:rFonts w:ascii="Courier New" w:hAnsi="Courier New" w:cs="Courier New"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7487413D"/>
    <w:multiLevelType w:val="hybridMultilevel"/>
    <w:tmpl w:val="E24C37AA"/>
    <w:lvl w:ilvl="0" w:tplc="02AE2F8E">
      <w:start w:val="1"/>
      <w:numFmt w:val="bullet"/>
      <w:lvlText w:val=""/>
      <w:lvlJc w:val="left"/>
      <w:pPr>
        <w:ind w:left="720" w:hanging="360"/>
      </w:pPr>
      <w:rPr>
        <w:rFonts w:ascii="Symbol" w:hAnsi="Symbol" w:hint="default"/>
      </w:rPr>
    </w:lvl>
    <w:lvl w:ilvl="1" w:tplc="A05A2530">
      <w:start w:val="1"/>
      <w:numFmt w:val="bullet"/>
      <w:lvlText w:val="o"/>
      <w:lvlJc w:val="left"/>
      <w:pPr>
        <w:ind w:left="1440" w:hanging="360"/>
      </w:pPr>
      <w:rPr>
        <w:rFonts w:ascii="Courier New" w:hAnsi="Courier New" w:hint="default"/>
      </w:rPr>
    </w:lvl>
    <w:lvl w:ilvl="2" w:tplc="F9CE0CC0">
      <w:start w:val="1"/>
      <w:numFmt w:val="bullet"/>
      <w:lvlText w:val=""/>
      <w:lvlJc w:val="left"/>
      <w:pPr>
        <w:ind w:left="2160" w:hanging="360"/>
      </w:pPr>
      <w:rPr>
        <w:rFonts w:ascii="Wingdings" w:hAnsi="Wingdings" w:hint="default"/>
      </w:rPr>
    </w:lvl>
    <w:lvl w:ilvl="3" w:tplc="A51A8434">
      <w:start w:val="1"/>
      <w:numFmt w:val="bullet"/>
      <w:lvlText w:val=""/>
      <w:lvlJc w:val="left"/>
      <w:pPr>
        <w:ind w:left="2880" w:hanging="360"/>
      </w:pPr>
      <w:rPr>
        <w:rFonts w:ascii="Symbol" w:hAnsi="Symbol" w:hint="default"/>
      </w:rPr>
    </w:lvl>
    <w:lvl w:ilvl="4" w:tplc="1D9C3168">
      <w:start w:val="1"/>
      <w:numFmt w:val="bullet"/>
      <w:lvlText w:val="o"/>
      <w:lvlJc w:val="left"/>
      <w:pPr>
        <w:ind w:left="3600" w:hanging="360"/>
      </w:pPr>
      <w:rPr>
        <w:rFonts w:ascii="Courier New" w:hAnsi="Courier New" w:hint="default"/>
      </w:rPr>
    </w:lvl>
    <w:lvl w:ilvl="5" w:tplc="D3AE5764">
      <w:start w:val="1"/>
      <w:numFmt w:val="bullet"/>
      <w:lvlText w:val=""/>
      <w:lvlJc w:val="left"/>
      <w:pPr>
        <w:ind w:left="4320" w:hanging="360"/>
      </w:pPr>
      <w:rPr>
        <w:rFonts w:ascii="Wingdings" w:hAnsi="Wingdings" w:hint="default"/>
      </w:rPr>
    </w:lvl>
    <w:lvl w:ilvl="6" w:tplc="29BC9E04">
      <w:start w:val="1"/>
      <w:numFmt w:val="bullet"/>
      <w:lvlText w:val=""/>
      <w:lvlJc w:val="left"/>
      <w:pPr>
        <w:ind w:left="5040" w:hanging="360"/>
      </w:pPr>
      <w:rPr>
        <w:rFonts w:ascii="Symbol" w:hAnsi="Symbol" w:hint="default"/>
      </w:rPr>
    </w:lvl>
    <w:lvl w:ilvl="7" w:tplc="AAE6BB72">
      <w:start w:val="1"/>
      <w:numFmt w:val="bullet"/>
      <w:lvlText w:val="o"/>
      <w:lvlJc w:val="left"/>
      <w:pPr>
        <w:ind w:left="5760" w:hanging="360"/>
      </w:pPr>
      <w:rPr>
        <w:rFonts w:ascii="Courier New" w:hAnsi="Courier New" w:hint="default"/>
      </w:rPr>
    </w:lvl>
    <w:lvl w:ilvl="8" w:tplc="BD8EA5FC">
      <w:start w:val="1"/>
      <w:numFmt w:val="bullet"/>
      <w:lvlText w:val=""/>
      <w:lvlJc w:val="left"/>
      <w:pPr>
        <w:ind w:left="6480" w:hanging="360"/>
      </w:pPr>
      <w:rPr>
        <w:rFonts w:ascii="Wingdings" w:hAnsi="Wingdings" w:hint="default"/>
      </w:rPr>
    </w:lvl>
  </w:abstractNum>
  <w:abstractNum w:abstractNumId="29" w15:restartNumberingAfterBreak="0">
    <w:nsid w:val="7600D415"/>
    <w:multiLevelType w:val="hybridMultilevel"/>
    <w:tmpl w:val="12E42488"/>
    <w:lvl w:ilvl="0" w:tplc="F3E89F06">
      <w:start w:val="1"/>
      <w:numFmt w:val="bullet"/>
      <w:lvlText w:val=""/>
      <w:lvlJc w:val="left"/>
      <w:pPr>
        <w:ind w:left="720" w:hanging="360"/>
      </w:pPr>
      <w:rPr>
        <w:rFonts w:ascii="Symbol" w:hAnsi="Symbol" w:hint="default"/>
      </w:rPr>
    </w:lvl>
    <w:lvl w:ilvl="1" w:tplc="45867182">
      <w:start w:val="1"/>
      <w:numFmt w:val="bullet"/>
      <w:lvlText w:val="o"/>
      <w:lvlJc w:val="left"/>
      <w:pPr>
        <w:ind w:left="1440" w:hanging="360"/>
      </w:pPr>
      <w:rPr>
        <w:rFonts w:ascii="Courier New" w:hAnsi="Courier New" w:hint="default"/>
      </w:rPr>
    </w:lvl>
    <w:lvl w:ilvl="2" w:tplc="2004865C">
      <w:start w:val="1"/>
      <w:numFmt w:val="bullet"/>
      <w:lvlText w:val=""/>
      <w:lvlJc w:val="left"/>
      <w:pPr>
        <w:ind w:left="2160" w:hanging="360"/>
      </w:pPr>
      <w:rPr>
        <w:rFonts w:ascii="Wingdings" w:hAnsi="Wingdings" w:hint="default"/>
      </w:rPr>
    </w:lvl>
    <w:lvl w:ilvl="3" w:tplc="0DC0F956">
      <w:start w:val="1"/>
      <w:numFmt w:val="bullet"/>
      <w:lvlText w:val=""/>
      <w:lvlJc w:val="left"/>
      <w:pPr>
        <w:ind w:left="2880" w:hanging="360"/>
      </w:pPr>
      <w:rPr>
        <w:rFonts w:ascii="Symbol" w:hAnsi="Symbol" w:hint="default"/>
      </w:rPr>
    </w:lvl>
    <w:lvl w:ilvl="4" w:tplc="13AADCF4">
      <w:start w:val="1"/>
      <w:numFmt w:val="bullet"/>
      <w:lvlText w:val="o"/>
      <w:lvlJc w:val="left"/>
      <w:pPr>
        <w:ind w:left="3600" w:hanging="360"/>
      </w:pPr>
      <w:rPr>
        <w:rFonts w:ascii="Courier New" w:hAnsi="Courier New" w:hint="default"/>
      </w:rPr>
    </w:lvl>
    <w:lvl w:ilvl="5" w:tplc="2028FCA2">
      <w:start w:val="1"/>
      <w:numFmt w:val="bullet"/>
      <w:lvlText w:val=""/>
      <w:lvlJc w:val="left"/>
      <w:pPr>
        <w:ind w:left="4320" w:hanging="360"/>
      </w:pPr>
      <w:rPr>
        <w:rFonts w:ascii="Wingdings" w:hAnsi="Wingdings" w:hint="default"/>
      </w:rPr>
    </w:lvl>
    <w:lvl w:ilvl="6" w:tplc="910E4576">
      <w:start w:val="1"/>
      <w:numFmt w:val="bullet"/>
      <w:lvlText w:val=""/>
      <w:lvlJc w:val="left"/>
      <w:pPr>
        <w:ind w:left="5040" w:hanging="360"/>
      </w:pPr>
      <w:rPr>
        <w:rFonts w:ascii="Symbol" w:hAnsi="Symbol" w:hint="default"/>
      </w:rPr>
    </w:lvl>
    <w:lvl w:ilvl="7" w:tplc="1E4CAD64">
      <w:start w:val="1"/>
      <w:numFmt w:val="bullet"/>
      <w:lvlText w:val="o"/>
      <w:lvlJc w:val="left"/>
      <w:pPr>
        <w:ind w:left="5760" w:hanging="360"/>
      </w:pPr>
      <w:rPr>
        <w:rFonts w:ascii="Courier New" w:hAnsi="Courier New" w:hint="default"/>
      </w:rPr>
    </w:lvl>
    <w:lvl w:ilvl="8" w:tplc="87E49F34">
      <w:start w:val="1"/>
      <w:numFmt w:val="bullet"/>
      <w:lvlText w:val=""/>
      <w:lvlJc w:val="left"/>
      <w:pPr>
        <w:ind w:left="6480" w:hanging="360"/>
      </w:pPr>
      <w:rPr>
        <w:rFonts w:ascii="Wingdings" w:hAnsi="Wingdings" w:hint="default"/>
      </w:rPr>
    </w:lvl>
  </w:abstractNum>
  <w:abstractNum w:abstractNumId="30" w15:restartNumberingAfterBreak="0">
    <w:nsid w:val="76E4405A"/>
    <w:multiLevelType w:val="hybridMultilevel"/>
    <w:tmpl w:val="0F00F9B4"/>
    <w:lvl w:ilvl="0" w:tplc="00D4269E">
      <w:start w:val="1"/>
      <w:numFmt w:val="bullet"/>
      <w:lvlText w:val=""/>
      <w:lvlJc w:val="left"/>
      <w:pPr>
        <w:ind w:left="720" w:hanging="360"/>
      </w:pPr>
      <w:rPr>
        <w:rFonts w:ascii="Symbol" w:hAnsi="Symbol" w:hint="default"/>
      </w:rPr>
    </w:lvl>
    <w:lvl w:ilvl="1" w:tplc="CC08F240">
      <w:start w:val="1"/>
      <w:numFmt w:val="bullet"/>
      <w:lvlText w:val="o"/>
      <w:lvlJc w:val="left"/>
      <w:pPr>
        <w:ind w:left="1440" w:hanging="360"/>
      </w:pPr>
      <w:rPr>
        <w:rFonts w:ascii="Courier New" w:hAnsi="Courier New" w:hint="default"/>
      </w:rPr>
    </w:lvl>
    <w:lvl w:ilvl="2" w:tplc="0B5E9396">
      <w:start w:val="1"/>
      <w:numFmt w:val="bullet"/>
      <w:lvlText w:val=""/>
      <w:lvlJc w:val="left"/>
      <w:pPr>
        <w:ind w:left="2160" w:hanging="360"/>
      </w:pPr>
      <w:rPr>
        <w:rFonts w:ascii="Wingdings" w:hAnsi="Wingdings" w:hint="default"/>
      </w:rPr>
    </w:lvl>
    <w:lvl w:ilvl="3" w:tplc="78107CF4">
      <w:start w:val="1"/>
      <w:numFmt w:val="bullet"/>
      <w:lvlText w:val=""/>
      <w:lvlJc w:val="left"/>
      <w:pPr>
        <w:ind w:left="2880" w:hanging="360"/>
      </w:pPr>
      <w:rPr>
        <w:rFonts w:ascii="Symbol" w:hAnsi="Symbol" w:hint="default"/>
      </w:rPr>
    </w:lvl>
    <w:lvl w:ilvl="4" w:tplc="F9724002">
      <w:start w:val="1"/>
      <w:numFmt w:val="bullet"/>
      <w:lvlText w:val="o"/>
      <w:lvlJc w:val="left"/>
      <w:pPr>
        <w:ind w:left="3600" w:hanging="360"/>
      </w:pPr>
      <w:rPr>
        <w:rFonts w:ascii="Courier New" w:hAnsi="Courier New" w:hint="default"/>
      </w:rPr>
    </w:lvl>
    <w:lvl w:ilvl="5" w:tplc="128A856E">
      <w:start w:val="1"/>
      <w:numFmt w:val="bullet"/>
      <w:lvlText w:val=""/>
      <w:lvlJc w:val="left"/>
      <w:pPr>
        <w:ind w:left="4320" w:hanging="360"/>
      </w:pPr>
      <w:rPr>
        <w:rFonts w:ascii="Wingdings" w:hAnsi="Wingdings" w:hint="default"/>
      </w:rPr>
    </w:lvl>
    <w:lvl w:ilvl="6" w:tplc="63C878C2">
      <w:start w:val="1"/>
      <w:numFmt w:val="bullet"/>
      <w:lvlText w:val=""/>
      <w:lvlJc w:val="left"/>
      <w:pPr>
        <w:ind w:left="5040" w:hanging="360"/>
      </w:pPr>
      <w:rPr>
        <w:rFonts w:ascii="Symbol" w:hAnsi="Symbol" w:hint="default"/>
      </w:rPr>
    </w:lvl>
    <w:lvl w:ilvl="7" w:tplc="3A9E1AF2">
      <w:start w:val="1"/>
      <w:numFmt w:val="bullet"/>
      <w:lvlText w:val="o"/>
      <w:lvlJc w:val="left"/>
      <w:pPr>
        <w:ind w:left="5760" w:hanging="360"/>
      </w:pPr>
      <w:rPr>
        <w:rFonts w:ascii="Courier New" w:hAnsi="Courier New" w:hint="default"/>
      </w:rPr>
    </w:lvl>
    <w:lvl w:ilvl="8" w:tplc="1FC2A898">
      <w:start w:val="1"/>
      <w:numFmt w:val="bullet"/>
      <w:lvlText w:val=""/>
      <w:lvlJc w:val="left"/>
      <w:pPr>
        <w:ind w:left="6480" w:hanging="360"/>
      </w:pPr>
      <w:rPr>
        <w:rFonts w:ascii="Wingdings" w:hAnsi="Wingdings" w:hint="default"/>
      </w:rPr>
    </w:lvl>
  </w:abstractNum>
  <w:num w:numId="1" w16cid:durableId="19162522">
    <w:abstractNumId w:val="29"/>
  </w:num>
  <w:num w:numId="2" w16cid:durableId="1343241580">
    <w:abstractNumId w:val="28"/>
  </w:num>
  <w:num w:numId="3" w16cid:durableId="323898303">
    <w:abstractNumId w:val="30"/>
  </w:num>
  <w:num w:numId="4" w16cid:durableId="153880034">
    <w:abstractNumId w:val="22"/>
  </w:num>
  <w:num w:numId="5" w16cid:durableId="2117560150">
    <w:abstractNumId w:val="2"/>
  </w:num>
  <w:num w:numId="6" w16cid:durableId="965428462">
    <w:abstractNumId w:val="15"/>
  </w:num>
  <w:num w:numId="7" w16cid:durableId="2106609723">
    <w:abstractNumId w:val="10"/>
  </w:num>
  <w:num w:numId="8" w16cid:durableId="2134446066">
    <w:abstractNumId w:val="24"/>
  </w:num>
  <w:num w:numId="9" w16cid:durableId="404767760">
    <w:abstractNumId w:val="12"/>
  </w:num>
  <w:num w:numId="10" w16cid:durableId="1285506380">
    <w:abstractNumId w:val="4"/>
  </w:num>
  <w:num w:numId="11" w16cid:durableId="1718819923">
    <w:abstractNumId w:val="20"/>
  </w:num>
  <w:num w:numId="12" w16cid:durableId="543370472">
    <w:abstractNumId w:val="1"/>
  </w:num>
  <w:num w:numId="13" w16cid:durableId="912816084">
    <w:abstractNumId w:val="23"/>
  </w:num>
  <w:num w:numId="14" w16cid:durableId="1065683448">
    <w:abstractNumId w:val="5"/>
  </w:num>
  <w:num w:numId="15" w16cid:durableId="292908833">
    <w:abstractNumId w:val="5"/>
  </w:num>
  <w:num w:numId="16" w16cid:durableId="363403242">
    <w:abstractNumId w:val="7"/>
  </w:num>
  <w:num w:numId="17" w16cid:durableId="770006563">
    <w:abstractNumId w:val="8"/>
  </w:num>
  <w:num w:numId="18" w16cid:durableId="99372681">
    <w:abstractNumId w:val="6"/>
  </w:num>
  <w:num w:numId="19" w16cid:durableId="504785978">
    <w:abstractNumId w:val="11"/>
  </w:num>
  <w:num w:numId="20" w16cid:durableId="1843352811">
    <w:abstractNumId w:val="3"/>
  </w:num>
  <w:num w:numId="21" w16cid:durableId="341275782">
    <w:abstractNumId w:val="26"/>
  </w:num>
  <w:num w:numId="22" w16cid:durableId="379014300">
    <w:abstractNumId w:val="21"/>
  </w:num>
  <w:num w:numId="23" w16cid:durableId="991451345">
    <w:abstractNumId w:val="8"/>
  </w:num>
  <w:num w:numId="24" w16cid:durableId="212349636">
    <w:abstractNumId w:val="6"/>
  </w:num>
  <w:num w:numId="25" w16cid:durableId="45880202">
    <w:abstractNumId w:val="11"/>
  </w:num>
  <w:num w:numId="26" w16cid:durableId="261036261">
    <w:abstractNumId w:val="5"/>
  </w:num>
  <w:num w:numId="27" w16cid:durableId="20649384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400148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20092985">
    <w:abstractNumId w:val="21"/>
  </w:num>
  <w:num w:numId="30" w16cid:durableId="2010059633">
    <w:abstractNumId w:val="1"/>
    <w:lvlOverride w:ilvl="0">
      <w:startOverride w:val="1"/>
    </w:lvlOverride>
  </w:num>
  <w:num w:numId="31" w16cid:durableId="259724613">
    <w:abstractNumId w:val="9"/>
  </w:num>
  <w:num w:numId="32" w16cid:durableId="362483478">
    <w:abstractNumId w:val="19"/>
  </w:num>
  <w:num w:numId="33" w16cid:durableId="775445288">
    <w:abstractNumId w:val="25"/>
  </w:num>
  <w:num w:numId="34" w16cid:durableId="1072847876">
    <w:abstractNumId w:val="13"/>
  </w:num>
  <w:num w:numId="35" w16cid:durableId="2056156450">
    <w:abstractNumId w:val="18"/>
  </w:num>
  <w:num w:numId="36" w16cid:durableId="700398527">
    <w:abstractNumId w:val="27"/>
  </w:num>
  <w:num w:numId="37" w16cid:durableId="1002852214">
    <w:abstractNumId w:val="14"/>
  </w:num>
  <w:num w:numId="38" w16cid:durableId="673654017">
    <w:abstractNumId w:val="0"/>
  </w:num>
  <w:num w:numId="39" w16cid:durableId="678384433">
    <w:abstractNumId w:val="17"/>
  </w:num>
  <w:num w:numId="40" w16cid:durableId="1309356894">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defaultTabStop w:val="720"/>
  <w:hyphenationZone w:val="425"/>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599"/>
    <w:rsid w:val="00000C97"/>
    <w:rsid w:val="0000765E"/>
    <w:rsid w:val="000107D0"/>
    <w:rsid w:val="000114CE"/>
    <w:rsid w:val="000145FE"/>
    <w:rsid w:val="00014A41"/>
    <w:rsid w:val="000164E6"/>
    <w:rsid w:val="00017DD5"/>
    <w:rsid w:val="00021DD8"/>
    <w:rsid w:val="0002255E"/>
    <w:rsid w:val="00022E29"/>
    <w:rsid w:val="000254C3"/>
    <w:rsid w:val="000311D0"/>
    <w:rsid w:val="00031703"/>
    <w:rsid w:val="00033843"/>
    <w:rsid w:val="0003558F"/>
    <w:rsid w:val="00035792"/>
    <w:rsid w:val="000373FB"/>
    <w:rsid w:val="00040CC9"/>
    <w:rsid w:val="00040E05"/>
    <w:rsid w:val="00041019"/>
    <w:rsid w:val="0004160F"/>
    <w:rsid w:val="00044834"/>
    <w:rsid w:val="00046924"/>
    <w:rsid w:val="00047BFD"/>
    <w:rsid w:val="000503A6"/>
    <w:rsid w:val="0005071F"/>
    <w:rsid w:val="000509F4"/>
    <w:rsid w:val="00051561"/>
    <w:rsid w:val="00053707"/>
    <w:rsid w:val="00053842"/>
    <w:rsid w:val="00055C85"/>
    <w:rsid w:val="00056C46"/>
    <w:rsid w:val="000573EA"/>
    <w:rsid w:val="00057598"/>
    <w:rsid w:val="0005798D"/>
    <w:rsid w:val="00063686"/>
    <w:rsid w:val="000646AB"/>
    <w:rsid w:val="000679B4"/>
    <w:rsid w:val="0007071A"/>
    <w:rsid w:val="00071E7E"/>
    <w:rsid w:val="00072497"/>
    <w:rsid w:val="0007580B"/>
    <w:rsid w:val="00076EFC"/>
    <w:rsid w:val="000830E8"/>
    <w:rsid w:val="00083CB4"/>
    <w:rsid w:val="0008525A"/>
    <w:rsid w:val="00086FFD"/>
    <w:rsid w:val="0009158A"/>
    <w:rsid w:val="00091872"/>
    <w:rsid w:val="00092A76"/>
    <w:rsid w:val="00094520"/>
    <w:rsid w:val="000A28CD"/>
    <w:rsid w:val="000A2AEF"/>
    <w:rsid w:val="000A75DC"/>
    <w:rsid w:val="000B06DC"/>
    <w:rsid w:val="000B1CD5"/>
    <w:rsid w:val="000B33AB"/>
    <w:rsid w:val="000B3B3B"/>
    <w:rsid w:val="000B3F8F"/>
    <w:rsid w:val="000B6212"/>
    <w:rsid w:val="000C09E5"/>
    <w:rsid w:val="000C4B82"/>
    <w:rsid w:val="000D1F3A"/>
    <w:rsid w:val="000D62D9"/>
    <w:rsid w:val="000D6A5D"/>
    <w:rsid w:val="000D7449"/>
    <w:rsid w:val="000E013B"/>
    <w:rsid w:val="000E0347"/>
    <w:rsid w:val="000E1B00"/>
    <w:rsid w:val="000E324A"/>
    <w:rsid w:val="000E6351"/>
    <w:rsid w:val="000E6DA5"/>
    <w:rsid w:val="000F268E"/>
    <w:rsid w:val="000F397E"/>
    <w:rsid w:val="000F4113"/>
    <w:rsid w:val="000F4DE7"/>
    <w:rsid w:val="000F5D26"/>
    <w:rsid w:val="000F7C75"/>
    <w:rsid w:val="00102504"/>
    <w:rsid w:val="00103B42"/>
    <w:rsid w:val="00103E99"/>
    <w:rsid w:val="00107F1A"/>
    <w:rsid w:val="00112D10"/>
    <w:rsid w:val="00112FD0"/>
    <w:rsid w:val="00113824"/>
    <w:rsid w:val="00114082"/>
    <w:rsid w:val="001171F0"/>
    <w:rsid w:val="0012093B"/>
    <w:rsid w:val="00121EE2"/>
    <w:rsid w:val="00124793"/>
    <w:rsid w:val="00125099"/>
    <w:rsid w:val="00126D31"/>
    <w:rsid w:val="0013203D"/>
    <w:rsid w:val="00132273"/>
    <w:rsid w:val="001339CD"/>
    <w:rsid w:val="00133DBD"/>
    <w:rsid w:val="00136181"/>
    <w:rsid w:val="00137682"/>
    <w:rsid w:val="001401B4"/>
    <w:rsid w:val="001407FD"/>
    <w:rsid w:val="00142268"/>
    <w:rsid w:val="00143C2E"/>
    <w:rsid w:val="00145DCE"/>
    <w:rsid w:val="00147DCA"/>
    <w:rsid w:val="001563A6"/>
    <w:rsid w:val="001628A0"/>
    <w:rsid w:val="0016356E"/>
    <w:rsid w:val="00164F19"/>
    <w:rsid w:val="00170FD0"/>
    <w:rsid w:val="0017799D"/>
    <w:rsid w:val="0018034F"/>
    <w:rsid w:val="001843AB"/>
    <w:rsid w:val="00184945"/>
    <w:rsid w:val="00191AD6"/>
    <w:rsid w:val="001924CA"/>
    <w:rsid w:val="001A1EBF"/>
    <w:rsid w:val="001A38E3"/>
    <w:rsid w:val="001A402E"/>
    <w:rsid w:val="001A507C"/>
    <w:rsid w:val="001A5CCB"/>
    <w:rsid w:val="001A7BAE"/>
    <w:rsid w:val="001B0E22"/>
    <w:rsid w:val="001B1089"/>
    <w:rsid w:val="001B154D"/>
    <w:rsid w:val="001B2358"/>
    <w:rsid w:val="001B26F5"/>
    <w:rsid w:val="001C075C"/>
    <w:rsid w:val="001C1FC5"/>
    <w:rsid w:val="001C3707"/>
    <w:rsid w:val="001C42FB"/>
    <w:rsid w:val="001C7192"/>
    <w:rsid w:val="001C7299"/>
    <w:rsid w:val="001D2EA8"/>
    <w:rsid w:val="001E1311"/>
    <w:rsid w:val="001E4242"/>
    <w:rsid w:val="001E4D4A"/>
    <w:rsid w:val="001F139E"/>
    <w:rsid w:val="001F177B"/>
    <w:rsid w:val="001F3769"/>
    <w:rsid w:val="001F5718"/>
    <w:rsid w:val="002032A5"/>
    <w:rsid w:val="002049D4"/>
    <w:rsid w:val="00207F60"/>
    <w:rsid w:val="0021020C"/>
    <w:rsid w:val="00212021"/>
    <w:rsid w:val="00213792"/>
    <w:rsid w:val="00213EA3"/>
    <w:rsid w:val="0021656D"/>
    <w:rsid w:val="002216B9"/>
    <w:rsid w:val="0022247D"/>
    <w:rsid w:val="00222DEB"/>
    <w:rsid w:val="00223438"/>
    <w:rsid w:val="002246F0"/>
    <w:rsid w:val="00225A73"/>
    <w:rsid w:val="002265DF"/>
    <w:rsid w:val="00226F35"/>
    <w:rsid w:val="00234C7A"/>
    <w:rsid w:val="00235918"/>
    <w:rsid w:val="0023678D"/>
    <w:rsid w:val="0023750A"/>
    <w:rsid w:val="002413A3"/>
    <w:rsid w:val="00242F31"/>
    <w:rsid w:val="00243115"/>
    <w:rsid w:val="002506BA"/>
    <w:rsid w:val="00250CB4"/>
    <w:rsid w:val="00253C4B"/>
    <w:rsid w:val="00254055"/>
    <w:rsid w:val="00254113"/>
    <w:rsid w:val="00254684"/>
    <w:rsid w:val="00255D22"/>
    <w:rsid w:val="002569CA"/>
    <w:rsid w:val="00256B12"/>
    <w:rsid w:val="00257248"/>
    <w:rsid w:val="00260AA2"/>
    <w:rsid w:val="00260CB4"/>
    <w:rsid w:val="00261B94"/>
    <w:rsid w:val="00262F0C"/>
    <w:rsid w:val="002634AA"/>
    <w:rsid w:val="00265097"/>
    <w:rsid w:val="00265D27"/>
    <w:rsid w:val="00267599"/>
    <w:rsid w:val="00272B2E"/>
    <w:rsid w:val="002738ED"/>
    <w:rsid w:val="002740C0"/>
    <w:rsid w:val="00274C00"/>
    <w:rsid w:val="002765F5"/>
    <w:rsid w:val="00276EE2"/>
    <w:rsid w:val="00281139"/>
    <w:rsid w:val="00284B2F"/>
    <w:rsid w:val="0028680A"/>
    <w:rsid w:val="0028680E"/>
    <w:rsid w:val="0029030C"/>
    <w:rsid w:val="00292035"/>
    <w:rsid w:val="00294DE2"/>
    <w:rsid w:val="002952F8"/>
    <w:rsid w:val="002956E5"/>
    <w:rsid w:val="00296788"/>
    <w:rsid w:val="00297085"/>
    <w:rsid w:val="002A016C"/>
    <w:rsid w:val="002A0C96"/>
    <w:rsid w:val="002A1935"/>
    <w:rsid w:val="002A2255"/>
    <w:rsid w:val="002A28F5"/>
    <w:rsid w:val="002A2C98"/>
    <w:rsid w:val="002A34E2"/>
    <w:rsid w:val="002A5D7A"/>
    <w:rsid w:val="002A765F"/>
    <w:rsid w:val="002B0606"/>
    <w:rsid w:val="002B06BF"/>
    <w:rsid w:val="002B106C"/>
    <w:rsid w:val="002B110C"/>
    <w:rsid w:val="002B62BD"/>
    <w:rsid w:val="002C0FF0"/>
    <w:rsid w:val="002C2B29"/>
    <w:rsid w:val="002C6B12"/>
    <w:rsid w:val="002C7014"/>
    <w:rsid w:val="002D0871"/>
    <w:rsid w:val="002D1D27"/>
    <w:rsid w:val="002D2C8F"/>
    <w:rsid w:val="002D2E14"/>
    <w:rsid w:val="002D5C97"/>
    <w:rsid w:val="002D5E15"/>
    <w:rsid w:val="002D672C"/>
    <w:rsid w:val="002D6D70"/>
    <w:rsid w:val="002E1481"/>
    <w:rsid w:val="002E2985"/>
    <w:rsid w:val="002E2D40"/>
    <w:rsid w:val="002E5FC3"/>
    <w:rsid w:val="002F118F"/>
    <w:rsid w:val="002F3253"/>
    <w:rsid w:val="002F4629"/>
    <w:rsid w:val="002F5086"/>
    <w:rsid w:val="002F5926"/>
    <w:rsid w:val="0030065F"/>
    <w:rsid w:val="00301973"/>
    <w:rsid w:val="00306A58"/>
    <w:rsid w:val="003073CA"/>
    <w:rsid w:val="00310138"/>
    <w:rsid w:val="00310D4D"/>
    <w:rsid w:val="00311AAC"/>
    <w:rsid w:val="00312212"/>
    <w:rsid w:val="00313122"/>
    <w:rsid w:val="00314638"/>
    <w:rsid w:val="00316BB6"/>
    <w:rsid w:val="00322B44"/>
    <w:rsid w:val="0032317D"/>
    <w:rsid w:val="00323E14"/>
    <w:rsid w:val="00327AAA"/>
    <w:rsid w:val="00330C19"/>
    <w:rsid w:val="00333648"/>
    <w:rsid w:val="00333A74"/>
    <w:rsid w:val="00334910"/>
    <w:rsid w:val="00335606"/>
    <w:rsid w:val="0033623D"/>
    <w:rsid w:val="00336E50"/>
    <w:rsid w:val="0034018B"/>
    <w:rsid w:val="0034286C"/>
    <w:rsid w:val="00343022"/>
    <w:rsid w:val="00343683"/>
    <w:rsid w:val="003516B1"/>
    <w:rsid w:val="00351717"/>
    <w:rsid w:val="00353601"/>
    <w:rsid w:val="003537B2"/>
    <w:rsid w:val="003541C0"/>
    <w:rsid w:val="003561FD"/>
    <w:rsid w:val="00357201"/>
    <w:rsid w:val="003577FE"/>
    <w:rsid w:val="003610DA"/>
    <w:rsid w:val="00364892"/>
    <w:rsid w:val="003670CC"/>
    <w:rsid w:val="0037222E"/>
    <w:rsid w:val="00372EC4"/>
    <w:rsid w:val="00374093"/>
    <w:rsid w:val="0037434B"/>
    <w:rsid w:val="00376178"/>
    <w:rsid w:val="003800C5"/>
    <w:rsid w:val="00382CAE"/>
    <w:rsid w:val="003848D2"/>
    <w:rsid w:val="00384992"/>
    <w:rsid w:val="003853AB"/>
    <w:rsid w:val="00385F54"/>
    <w:rsid w:val="00386CE4"/>
    <w:rsid w:val="00391945"/>
    <w:rsid w:val="00392F10"/>
    <w:rsid w:val="00394C5C"/>
    <w:rsid w:val="00395904"/>
    <w:rsid w:val="00397AF7"/>
    <w:rsid w:val="003A422B"/>
    <w:rsid w:val="003A665B"/>
    <w:rsid w:val="003B03BD"/>
    <w:rsid w:val="003B19BE"/>
    <w:rsid w:val="003B237C"/>
    <w:rsid w:val="003B3D7A"/>
    <w:rsid w:val="003B3E9F"/>
    <w:rsid w:val="003B589D"/>
    <w:rsid w:val="003B627A"/>
    <w:rsid w:val="003C01DC"/>
    <w:rsid w:val="003C0B74"/>
    <w:rsid w:val="003C1018"/>
    <w:rsid w:val="003C3208"/>
    <w:rsid w:val="003C5590"/>
    <w:rsid w:val="003C578F"/>
    <w:rsid w:val="003D0786"/>
    <w:rsid w:val="003D0AE1"/>
    <w:rsid w:val="003D1A41"/>
    <w:rsid w:val="003D393A"/>
    <w:rsid w:val="003D429E"/>
    <w:rsid w:val="003D5183"/>
    <w:rsid w:val="003D6C0D"/>
    <w:rsid w:val="003D72C4"/>
    <w:rsid w:val="003D746F"/>
    <w:rsid w:val="003E0781"/>
    <w:rsid w:val="003E1B07"/>
    <w:rsid w:val="003E2A32"/>
    <w:rsid w:val="003E6D95"/>
    <w:rsid w:val="003E7216"/>
    <w:rsid w:val="003F20AA"/>
    <w:rsid w:val="003F216A"/>
    <w:rsid w:val="003F4B6B"/>
    <w:rsid w:val="003F4FED"/>
    <w:rsid w:val="003F697B"/>
    <w:rsid w:val="003F7FED"/>
    <w:rsid w:val="00400075"/>
    <w:rsid w:val="00401A53"/>
    <w:rsid w:val="00402532"/>
    <w:rsid w:val="00403015"/>
    <w:rsid w:val="0040322A"/>
    <w:rsid w:val="00403F23"/>
    <w:rsid w:val="00403F79"/>
    <w:rsid w:val="00406189"/>
    <w:rsid w:val="00410720"/>
    <w:rsid w:val="00412179"/>
    <w:rsid w:val="004121C3"/>
    <w:rsid w:val="00412D2A"/>
    <w:rsid w:val="00416A5B"/>
    <w:rsid w:val="00417B52"/>
    <w:rsid w:val="004205DF"/>
    <w:rsid w:val="00420A2D"/>
    <w:rsid w:val="00421C72"/>
    <w:rsid w:val="004232D9"/>
    <w:rsid w:val="004260B0"/>
    <w:rsid w:val="00431BEE"/>
    <w:rsid w:val="00432FD6"/>
    <w:rsid w:val="004407DE"/>
    <w:rsid w:val="004409ED"/>
    <w:rsid w:val="004442C2"/>
    <w:rsid w:val="004452D9"/>
    <w:rsid w:val="0045023A"/>
    <w:rsid w:val="004541FA"/>
    <w:rsid w:val="004569B2"/>
    <w:rsid w:val="00460C17"/>
    <w:rsid w:val="0046193D"/>
    <w:rsid w:val="0046366E"/>
    <w:rsid w:val="00463F85"/>
    <w:rsid w:val="00464C75"/>
    <w:rsid w:val="00475992"/>
    <w:rsid w:val="004771F8"/>
    <w:rsid w:val="0047734A"/>
    <w:rsid w:val="004776B6"/>
    <w:rsid w:val="00477DDA"/>
    <w:rsid w:val="00477E65"/>
    <w:rsid w:val="004806B8"/>
    <w:rsid w:val="00486823"/>
    <w:rsid w:val="0049156E"/>
    <w:rsid w:val="00492C39"/>
    <w:rsid w:val="0049317B"/>
    <w:rsid w:val="00496809"/>
    <w:rsid w:val="00496EA4"/>
    <w:rsid w:val="004A2890"/>
    <w:rsid w:val="004A364C"/>
    <w:rsid w:val="004B0D42"/>
    <w:rsid w:val="004B207C"/>
    <w:rsid w:val="004C31DA"/>
    <w:rsid w:val="004C34E6"/>
    <w:rsid w:val="004D0951"/>
    <w:rsid w:val="004D0C9A"/>
    <w:rsid w:val="004D2380"/>
    <w:rsid w:val="004D3D12"/>
    <w:rsid w:val="004D4536"/>
    <w:rsid w:val="004D76A8"/>
    <w:rsid w:val="004E090F"/>
    <w:rsid w:val="004E1410"/>
    <w:rsid w:val="004E3356"/>
    <w:rsid w:val="004E3B1F"/>
    <w:rsid w:val="004E5852"/>
    <w:rsid w:val="004E5E02"/>
    <w:rsid w:val="004F28A0"/>
    <w:rsid w:val="004F45AE"/>
    <w:rsid w:val="004F672C"/>
    <w:rsid w:val="004F757D"/>
    <w:rsid w:val="00500A45"/>
    <w:rsid w:val="00503DA4"/>
    <w:rsid w:val="005062AB"/>
    <w:rsid w:val="00506DD4"/>
    <w:rsid w:val="00507FD0"/>
    <w:rsid w:val="005114B2"/>
    <w:rsid w:val="00515A36"/>
    <w:rsid w:val="00517D65"/>
    <w:rsid w:val="00520C36"/>
    <w:rsid w:val="00522208"/>
    <w:rsid w:val="00523398"/>
    <w:rsid w:val="00524BA7"/>
    <w:rsid w:val="0052761A"/>
    <w:rsid w:val="005316FC"/>
    <w:rsid w:val="0053225A"/>
    <w:rsid w:val="0053384D"/>
    <w:rsid w:val="00534702"/>
    <w:rsid w:val="0053545C"/>
    <w:rsid w:val="00535C57"/>
    <w:rsid w:val="00536D59"/>
    <w:rsid w:val="005408B2"/>
    <w:rsid w:val="00545A23"/>
    <w:rsid w:val="00545CD0"/>
    <w:rsid w:val="00546011"/>
    <w:rsid w:val="00546CE7"/>
    <w:rsid w:val="00551A47"/>
    <w:rsid w:val="005520C4"/>
    <w:rsid w:val="00553A4C"/>
    <w:rsid w:val="00555C27"/>
    <w:rsid w:val="00561E25"/>
    <w:rsid w:val="00562994"/>
    <w:rsid w:val="00563C87"/>
    <w:rsid w:val="005707CE"/>
    <w:rsid w:val="00571A1E"/>
    <w:rsid w:val="00572305"/>
    <w:rsid w:val="00573D2C"/>
    <w:rsid w:val="00574590"/>
    <w:rsid w:val="005760A8"/>
    <w:rsid w:val="00576752"/>
    <w:rsid w:val="005806CB"/>
    <w:rsid w:val="00583DB7"/>
    <w:rsid w:val="00584067"/>
    <w:rsid w:val="005857F9"/>
    <w:rsid w:val="005928C1"/>
    <w:rsid w:val="00593BDE"/>
    <w:rsid w:val="00597607"/>
    <w:rsid w:val="005A3BD6"/>
    <w:rsid w:val="005A5451"/>
    <w:rsid w:val="005A7DC4"/>
    <w:rsid w:val="005B6829"/>
    <w:rsid w:val="005C0503"/>
    <w:rsid w:val="005C4413"/>
    <w:rsid w:val="005C4A2C"/>
    <w:rsid w:val="005C4AC8"/>
    <w:rsid w:val="005C5A7E"/>
    <w:rsid w:val="005D0EB7"/>
    <w:rsid w:val="005D2647"/>
    <w:rsid w:val="005D41B2"/>
    <w:rsid w:val="005D5AA9"/>
    <w:rsid w:val="005D5BC0"/>
    <w:rsid w:val="005E049B"/>
    <w:rsid w:val="005E1978"/>
    <w:rsid w:val="005E2795"/>
    <w:rsid w:val="005E55C4"/>
    <w:rsid w:val="005F1191"/>
    <w:rsid w:val="005F172B"/>
    <w:rsid w:val="005F3946"/>
    <w:rsid w:val="005F4B3C"/>
    <w:rsid w:val="005F54E0"/>
    <w:rsid w:val="005F59AF"/>
    <w:rsid w:val="005F7ABE"/>
    <w:rsid w:val="00600E08"/>
    <w:rsid w:val="00603ED4"/>
    <w:rsid w:val="00607AAE"/>
    <w:rsid w:val="00612BE1"/>
    <w:rsid w:val="006131AA"/>
    <w:rsid w:val="006141FE"/>
    <w:rsid w:val="00614C6A"/>
    <w:rsid w:val="00616AAB"/>
    <w:rsid w:val="00617A26"/>
    <w:rsid w:val="0062266E"/>
    <w:rsid w:val="00622CC2"/>
    <w:rsid w:val="00623C3D"/>
    <w:rsid w:val="0062576D"/>
    <w:rsid w:val="006258EC"/>
    <w:rsid w:val="00626636"/>
    <w:rsid w:val="00635CF6"/>
    <w:rsid w:val="00635E04"/>
    <w:rsid w:val="00636FCF"/>
    <w:rsid w:val="006374F3"/>
    <w:rsid w:val="00640889"/>
    <w:rsid w:val="00641A29"/>
    <w:rsid w:val="00641B3B"/>
    <w:rsid w:val="0064201E"/>
    <w:rsid w:val="00642449"/>
    <w:rsid w:val="00642ABD"/>
    <w:rsid w:val="0064515B"/>
    <w:rsid w:val="006452F1"/>
    <w:rsid w:val="00645351"/>
    <w:rsid w:val="006504D7"/>
    <w:rsid w:val="00650BF5"/>
    <w:rsid w:val="00650FC3"/>
    <w:rsid w:val="00652629"/>
    <w:rsid w:val="00652698"/>
    <w:rsid w:val="00653C1A"/>
    <w:rsid w:val="0065439E"/>
    <w:rsid w:val="006543E5"/>
    <w:rsid w:val="00663A4A"/>
    <w:rsid w:val="00664441"/>
    <w:rsid w:val="00666A73"/>
    <w:rsid w:val="00670868"/>
    <w:rsid w:val="00673398"/>
    <w:rsid w:val="00677783"/>
    <w:rsid w:val="0068199A"/>
    <w:rsid w:val="006825AD"/>
    <w:rsid w:val="006825F6"/>
    <w:rsid w:val="0068305D"/>
    <w:rsid w:val="00684084"/>
    <w:rsid w:val="0068470D"/>
    <w:rsid w:val="0068741B"/>
    <w:rsid w:val="00695268"/>
    <w:rsid w:val="006970E3"/>
    <w:rsid w:val="0069769B"/>
    <w:rsid w:val="006A062B"/>
    <w:rsid w:val="006A2CFE"/>
    <w:rsid w:val="006A4940"/>
    <w:rsid w:val="006A53D5"/>
    <w:rsid w:val="006A54E7"/>
    <w:rsid w:val="006A55FD"/>
    <w:rsid w:val="006A72D1"/>
    <w:rsid w:val="006A764A"/>
    <w:rsid w:val="006B01BC"/>
    <w:rsid w:val="006B2F69"/>
    <w:rsid w:val="006B47A4"/>
    <w:rsid w:val="006B4D0C"/>
    <w:rsid w:val="006B6566"/>
    <w:rsid w:val="006C0970"/>
    <w:rsid w:val="006C4D32"/>
    <w:rsid w:val="006C55F4"/>
    <w:rsid w:val="006C6F64"/>
    <w:rsid w:val="006D2E38"/>
    <w:rsid w:val="006D3AA5"/>
    <w:rsid w:val="006D3D9B"/>
    <w:rsid w:val="006D494B"/>
    <w:rsid w:val="006D6757"/>
    <w:rsid w:val="006E0008"/>
    <w:rsid w:val="006E0698"/>
    <w:rsid w:val="006E1B6E"/>
    <w:rsid w:val="006E4474"/>
    <w:rsid w:val="006E7556"/>
    <w:rsid w:val="006F21FB"/>
    <w:rsid w:val="006F2AF7"/>
    <w:rsid w:val="006F545F"/>
    <w:rsid w:val="006F64A8"/>
    <w:rsid w:val="00700665"/>
    <w:rsid w:val="0070268E"/>
    <w:rsid w:val="00705024"/>
    <w:rsid w:val="007054C1"/>
    <w:rsid w:val="007112B1"/>
    <w:rsid w:val="0071211B"/>
    <w:rsid w:val="0072039C"/>
    <w:rsid w:val="00725210"/>
    <w:rsid w:val="0072585D"/>
    <w:rsid w:val="007305A0"/>
    <w:rsid w:val="00730BFC"/>
    <w:rsid w:val="00731DD1"/>
    <w:rsid w:val="00731E80"/>
    <w:rsid w:val="00732628"/>
    <w:rsid w:val="00737E8A"/>
    <w:rsid w:val="007408CC"/>
    <w:rsid w:val="00741553"/>
    <w:rsid w:val="00741965"/>
    <w:rsid w:val="0074238E"/>
    <w:rsid w:val="00745492"/>
    <w:rsid w:val="00745C85"/>
    <w:rsid w:val="00746062"/>
    <w:rsid w:val="00746368"/>
    <w:rsid w:val="007479CA"/>
    <w:rsid w:val="007501FD"/>
    <w:rsid w:val="00754FCE"/>
    <w:rsid w:val="00760179"/>
    <w:rsid w:val="0076024C"/>
    <w:rsid w:val="00760AE0"/>
    <w:rsid w:val="00760F1F"/>
    <w:rsid w:val="00762389"/>
    <w:rsid w:val="007627B0"/>
    <w:rsid w:val="00764260"/>
    <w:rsid w:val="00765817"/>
    <w:rsid w:val="00766516"/>
    <w:rsid w:val="007665AD"/>
    <w:rsid w:val="0077097B"/>
    <w:rsid w:val="00771328"/>
    <w:rsid w:val="0077137A"/>
    <w:rsid w:val="0077192C"/>
    <w:rsid w:val="00772DD8"/>
    <w:rsid w:val="007730BA"/>
    <w:rsid w:val="007745BC"/>
    <w:rsid w:val="00781458"/>
    <w:rsid w:val="007826C1"/>
    <w:rsid w:val="007832CF"/>
    <w:rsid w:val="00786BB4"/>
    <w:rsid w:val="00790617"/>
    <w:rsid w:val="0079423A"/>
    <w:rsid w:val="00796366"/>
    <w:rsid w:val="00797AEC"/>
    <w:rsid w:val="007A070E"/>
    <w:rsid w:val="007A25E8"/>
    <w:rsid w:val="007A31FC"/>
    <w:rsid w:val="007A5577"/>
    <w:rsid w:val="007B0F74"/>
    <w:rsid w:val="007B140C"/>
    <w:rsid w:val="007B2FB3"/>
    <w:rsid w:val="007B3769"/>
    <w:rsid w:val="007B37C6"/>
    <w:rsid w:val="007B45F4"/>
    <w:rsid w:val="007B480F"/>
    <w:rsid w:val="007B5F9A"/>
    <w:rsid w:val="007B7B15"/>
    <w:rsid w:val="007C0549"/>
    <w:rsid w:val="007C1A0C"/>
    <w:rsid w:val="007C32E1"/>
    <w:rsid w:val="007C3C82"/>
    <w:rsid w:val="007C42B0"/>
    <w:rsid w:val="007C7DFC"/>
    <w:rsid w:val="007D0D5E"/>
    <w:rsid w:val="007D14D5"/>
    <w:rsid w:val="007D59DC"/>
    <w:rsid w:val="007D66D5"/>
    <w:rsid w:val="007D70DF"/>
    <w:rsid w:val="007E2657"/>
    <w:rsid w:val="007E3E8D"/>
    <w:rsid w:val="007E7F47"/>
    <w:rsid w:val="007F276A"/>
    <w:rsid w:val="007F32F6"/>
    <w:rsid w:val="007F52DD"/>
    <w:rsid w:val="007F601C"/>
    <w:rsid w:val="008104E4"/>
    <w:rsid w:val="0081429A"/>
    <w:rsid w:val="00816E46"/>
    <w:rsid w:val="00817385"/>
    <w:rsid w:val="00817BDA"/>
    <w:rsid w:val="008209C8"/>
    <w:rsid w:val="00822BC3"/>
    <w:rsid w:val="00823FEF"/>
    <w:rsid w:val="0082515D"/>
    <w:rsid w:val="00826C4F"/>
    <w:rsid w:val="0083106C"/>
    <w:rsid w:val="008312D7"/>
    <w:rsid w:val="0083715D"/>
    <w:rsid w:val="00841DD6"/>
    <w:rsid w:val="0084206E"/>
    <w:rsid w:val="0084495A"/>
    <w:rsid w:val="00844D08"/>
    <w:rsid w:val="00844F6F"/>
    <w:rsid w:val="008450CD"/>
    <w:rsid w:val="008459AC"/>
    <w:rsid w:val="008462D5"/>
    <w:rsid w:val="00846609"/>
    <w:rsid w:val="00847BC3"/>
    <w:rsid w:val="008509D8"/>
    <w:rsid w:val="008518D0"/>
    <w:rsid w:val="008544A8"/>
    <w:rsid w:val="008544E3"/>
    <w:rsid w:val="008651D6"/>
    <w:rsid w:val="00865E5B"/>
    <w:rsid w:val="0086710C"/>
    <w:rsid w:val="0086724B"/>
    <w:rsid w:val="008677E1"/>
    <w:rsid w:val="0087039D"/>
    <w:rsid w:val="0087085A"/>
    <w:rsid w:val="00875452"/>
    <w:rsid w:val="00875469"/>
    <w:rsid w:val="00875DD9"/>
    <w:rsid w:val="008768FB"/>
    <w:rsid w:val="008818E8"/>
    <w:rsid w:val="00881EB8"/>
    <w:rsid w:val="00883EC1"/>
    <w:rsid w:val="0088405A"/>
    <w:rsid w:val="00884A6D"/>
    <w:rsid w:val="00885E7C"/>
    <w:rsid w:val="00886519"/>
    <w:rsid w:val="0089084F"/>
    <w:rsid w:val="00892F8C"/>
    <w:rsid w:val="00893601"/>
    <w:rsid w:val="00893E8A"/>
    <w:rsid w:val="0089731C"/>
    <w:rsid w:val="00897646"/>
    <w:rsid w:val="008A2CC1"/>
    <w:rsid w:val="008A32FD"/>
    <w:rsid w:val="008A3453"/>
    <w:rsid w:val="008A369F"/>
    <w:rsid w:val="008A5E9A"/>
    <w:rsid w:val="008A5F86"/>
    <w:rsid w:val="008A65A6"/>
    <w:rsid w:val="008A6E61"/>
    <w:rsid w:val="008B05A6"/>
    <w:rsid w:val="008B1513"/>
    <w:rsid w:val="008B20CF"/>
    <w:rsid w:val="008B3486"/>
    <w:rsid w:val="008B477B"/>
    <w:rsid w:val="008B478F"/>
    <w:rsid w:val="008B5875"/>
    <w:rsid w:val="008B7B98"/>
    <w:rsid w:val="008D2C03"/>
    <w:rsid w:val="008D3462"/>
    <w:rsid w:val="008E2ED4"/>
    <w:rsid w:val="008E5516"/>
    <w:rsid w:val="008E56E9"/>
    <w:rsid w:val="008E6455"/>
    <w:rsid w:val="008E64EC"/>
    <w:rsid w:val="008E671C"/>
    <w:rsid w:val="008F15BE"/>
    <w:rsid w:val="008F2691"/>
    <w:rsid w:val="008F3BB8"/>
    <w:rsid w:val="008F524D"/>
    <w:rsid w:val="008F55A5"/>
    <w:rsid w:val="008F5CB8"/>
    <w:rsid w:val="008F614E"/>
    <w:rsid w:val="008F6B67"/>
    <w:rsid w:val="00900EA2"/>
    <w:rsid w:val="0090204B"/>
    <w:rsid w:val="00903DE1"/>
    <w:rsid w:val="00906DED"/>
    <w:rsid w:val="00907A06"/>
    <w:rsid w:val="009102CC"/>
    <w:rsid w:val="0091081E"/>
    <w:rsid w:val="00910907"/>
    <w:rsid w:val="00916E3E"/>
    <w:rsid w:val="009178EF"/>
    <w:rsid w:val="00920163"/>
    <w:rsid w:val="00920576"/>
    <w:rsid w:val="009216EE"/>
    <w:rsid w:val="00921A8F"/>
    <w:rsid w:val="009241C4"/>
    <w:rsid w:val="00924DAE"/>
    <w:rsid w:val="00927FB2"/>
    <w:rsid w:val="009309AE"/>
    <w:rsid w:val="0093465F"/>
    <w:rsid w:val="009362EF"/>
    <w:rsid w:val="00936A20"/>
    <w:rsid w:val="00936B52"/>
    <w:rsid w:val="0094144F"/>
    <w:rsid w:val="0094308D"/>
    <w:rsid w:val="0094315E"/>
    <w:rsid w:val="009448C3"/>
    <w:rsid w:val="00946D8D"/>
    <w:rsid w:val="009478C1"/>
    <w:rsid w:val="00947F11"/>
    <w:rsid w:val="00952566"/>
    <w:rsid w:val="009532C8"/>
    <w:rsid w:val="0095365B"/>
    <w:rsid w:val="0095397A"/>
    <w:rsid w:val="00955037"/>
    <w:rsid w:val="00955121"/>
    <w:rsid w:val="009623F3"/>
    <w:rsid w:val="009640A3"/>
    <w:rsid w:val="009663DE"/>
    <w:rsid w:val="00966C61"/>
    <w:rsid w:val="00966FA8"/>
    <w:rsid w:val="00972548"/>
    <w:rsid w:val="00972CEF"/>
    <w:rsid w:val="00973D93"/>
    <w:rsid w:val="009740F5"/>
    <w:rsid w:val="00974999"/>
    <w:rsid w:val="009762EF"/>
    <w:rsid w:val="00976764"/>
    <w:rsid w:val="009768D6"/>
    <w:rsid w:val="009806DC"/>
    <w:rsid w:val="00981EB9"/>
    <w:rsid w:val="009827CF"/>
    <w:rsid w:val="0098625C"/>
    <w:rsid w:val="0099008D"/>
    <w:rsid w:val="00991955"/>
    <w:rsid w:val="00992360"/>
    <w:rsid w:val="009927D3"/>
    <w:rsid w:val="0099394B"/>
    <w:rsid w:val="009940D9"/>
    <w:rsid w:val="009946B6"/>
    <w:rsid w:val="00995532"/>
    <w:rsid w:val="00995D4E"/>
    <w:rsid w:val="00996E3B"/>
    <w:rsid w:val="00996EB4"/>
    <w:rsid w:val="009970DD"/>
    <w:rsid w:val="009A070B"/>
    <w:rsid w:val="009A0C28"/>
    <w:rsid w:val="009A1161"/>
    <w:rsid w:val="009A143F"/>
    <w:rsid w:val="009A488E"/>
    <w:rsid w:val="009A75CC"/>
    <w:rsid w:val="009B000D"/>
    <w:rsid w:val="009B11B1"/>
    <w:rsid w:val="009B2797"/>
    <w:rsid w:val="009B58FC"/>
    <w:rsid w:val="009B59C0"/>
    <w:rsid w:val="009B6B15"/>
    <w:rsid w:val="009C13F3"/>
    <w:rsid w:val="009C22E8"/>
    <w:rsid w:val="009C49E3"/>
    <w:rsid w:val="009C7787"/>
    <w:rsid w:val="009D3425"/>
    <w:rsid w:val="009D441D"/>
    <w:rsid w:val="009D5009"/>
    <w:rsid w:val="009E12BE"/>
    <w:rsid w:val="009E393D"/>
    <w:rsid w:val="009E74AB"/>
    <w:rsid w:val="009F1A5F"/>
    <w:rsid w:val="009F22C2"/>
    <w:rsid w:val="009F3422"/>
    <w:rsid w:val="00A0040A"/>
    <w:rsid w:val="00A04AF3"/>
    <w:rsid w:val="00A057EC"/>
    <w:rsid w:val="00A06961"/>
    <w:rsid w:val="00A112CE"/>
    <w:rsid w:val="00A133BF"/>
    <w:rsid w:val="00A145BA"/>
    <w:rsid w:val="00A1587C"/>
    <w:rsid w:val="00A2069B"/>
    <w:rsid w:val="00A206E1"/>
    <w:rsid w:val="00A20B37"/>
    <w:rsid w:val="00A21558"/>
    <w:rsid w:val="00A23183"/>
    <w:rsid w:val="00A250BE"/>
    <w:rsid w:val="00A2579A"/>
    <w:rsid w:val="00A272C3"/>
    <w:rsid w:val="00A33D1A"/>
    <w:rsid w:val="00A34BBB"/>
    <w:rsid w:val="00A35D03"/>
    <w:rsid w:val="00A3608C"/>
    <w:rsid w:val="00A36236"/>
    <w:rsid w:val="00A37245"/>
    <w:rsid w:val="00A378B1"/>
    <w:rsid w:val="00A37FCB"/>
    <w:rsid w:val="00A40E49"/>
    <w:rsid w:val="00A43E63"/>
    <w:rsid w:val="00A44329"/>
    <w:rsid w:val="00A5007B"/>
    <w:rsid w:val="00A51AF1"/>
    <w:rsid w:val="00A534DD"/>
    <w:rsid w:val="00A54A2A"/>
    <w:rsid w:val="00A55566"/>
    <w:rsid w:val="00A566A7"/>
    <w:rsid w:val="00A605A8"/>
    <w:rsid w:val="00A60F03"/>
    <w:rsid w:val="00A63B29"/>
    <w:rsid w:val="00A66E1E"/>
    <w:rsid w:val="00A7029A"/>
    <w:rsid w:val="00A719B8"/>
    <w:rsid w:val="00A72357"/>
    <w:rsid w:val="00A76AB2"/>
    <w:rsid w:val="00A76F9C"/>
    <w:rsid w:val="00A82EED"/>
    <w:rsid w:val="00A845C5"/>
    <w:rsid w:val="00A86757"/>
    <w:rsid w:val="00A86892"/>
    <w:rsid w:val="00A90DD5"/>
    <w:rsid w:val="00A943B5"/>
    <w:rsid w:val="00A96E64"/>
    <w:rsid w:val="00A9743F"/>
    <w:rsid w:val="00AA1849"/>
    <w:rsid w:val="00AA52F7"/>
    <w:rsid w:val="00AA5557"/>
    <w:rsid w:val="00AA558E"/>
    <w:rsid w:val="00AA5F96"/>
    <w:rsid w:val="00AA6025"/>
    <w:rsid w:val="00AB03E7"/>
    <w:rsid w:val="00AB0A59"/>
    <w:rsid w:val="00AB473D"/>
    <w:rsid w:val="00AB4F8D"/>
    <w:rsid w:val="00AC41A5"/>
    <w:rsid w:val="00AC45E3"/>
    <w:rsid w:val="00AC75E5"/>
    <w:rsid w:val="00AD0169"/>
    <w:rsid w:val="00AD0916"/>
    <w:rsid w:val="00AD136F"/>
    <w:rsid w:val="00AD1765"/>
    <w:rsid w:val="00AD1BF9"/>
    <w:rsid w:val="00AD1FA0"/>
    <w:rsid w:val="00AD255A"/>
    <w:rsid w:val="00AD5724"/>
    <w:rsid w:val="00AD6B1B"/>
    <w:rsid w:val="00AD76AE"/>
    <w:rsid w:val="00AE00B7"/>
    <w:rsid w:val="00AE04BA"/>
    <w:rsid w:val="00AE19E9"/>
    <w:rsid w:val="00AE7770"/>
    <w:rsid w:val="00AF0F96"/>
    <w:rsid w:val="00AF3BE5"/>
    <w:rsid w:val="00AF5829"/>
    <w:rsid w:val="00AF5B7E"/>
    <w:rsid w:val="00B0034B"/>
    <w:rsid w:val="00B009FA"/>
    <w:rsid w:val="00B01636"/>
    <w:rsid w:val="00B043E1"/>
    <w:rsid w:val="00B0456F"/>
    <w:rsid w:val="00B1264A"/>
    <w:rsid w:val="00B128BD"/>
    <w:rsid w:val="00B152C4"/>
    <w:rsid w:val="00B15380"/>
    <w:rsid w:val="00B2149A"/>
    <w:rsid w:val="00B246A1"/>
    <w:rsid w:val="00B33FFB"/>
    <w:rsid w:val="00B359A5"/>
    <w:rsid w:val="00B35A07"/>
    <w:rsid w:val="00B373E3"/>
    <w:rsid w:val="00B407F1"/>
    <w:rsid w:val="00B41123"/>
    <w:rsid w:val="00B430B6"/>
    <w:rsid w:val="00B460AB"/>
    <w:rsid w:val="00B461C9"/>
    <w:rsid w:val="00B46A5C"/>
    <w:rsid w:val="00B47142"/>
    <w:rsid w:val="00B47234"/>
    <w:rsid w:val="00B477C4"/>
    <w:rsid w:val="00B47C2B"/>
    <w:rsid w:val="00B5070F"/>
    <w:rsid w:val="00B508FA"/>
    <w:rsid w:val="00B51E76"/>
    <w:rsid w:val="00B556AE"/>
    <w:rsid w:val="00B568F2"/>
    <w:rsid w:val="00B56947"/>
    <w:rsid w:val="00B60D79"/>
    <w:rsid w:val="00B60F87"/>
    <w:rsid w:val="00B62306"/>
    <w:rsid w:val="00B67B2A"/>
    <w:rsid w:val="00B7096B"/>
    <w:rsid w:val="00B7130B"/>
    <w:rsid w:val="00B73F24"/>
    <w:rsid w:val="00B75651"/>
    <w:rsid w:val="00B80601"/>
    <w:rsid w:val="00B819F8"/>
    <w:rsid w:val="00B82323"/>
    <w:rsid w:val="00B855F7"/>
    <w:rsid w:val="00B86DE7"/>
    <w:rsid w:val="00B90602"/>
    <w:rsid w:val="00B92829"/>
    <w:rsid w:val="00B9401B"/>
    <w:rsid w:val="00B958D4"/>
    <w:rsid w:val="00B96388"/>
    <w:rsid w:val="00B96C9E"/>
    <w:rsid w:val="00BA0DD1"/>
    <w:rsid w:val="00BA1EB5"/>
    <w:rsid w:val="00BA3F5B"/>
    <w:rsid w:val="00BB1B3B"/>
    <w:rsid w:val="00BB211A"/>
    <w:rsid w:val="00BB7CD2"/>
    <w:rsid w:val="00BC0713"/>
    <w:rsid w:val="00BC0FE2"/>
    <w:rsid w:val="00BC2AFB"/>
    <w:rsid w:val="00BC342E"/>
    <w:rsid w:val="00BC5E97"/>
    <w:rsid w:val="00BC6CA0"/>
    <w:rsid w:val="00BD128F"/>
    <w:rsid w:val="00BD4125"/>
    <w:rsid w:val="00BD5849"/>
    <w:rsid w:val="00BD79E8"/>
    <w:rsid w:val="00BD7DD2"/>
    <w:rsid w:val="00BE15DF"/>
    <w:rsid w:val="00BE326D"/>
    <w:rsid w:val="00BE3B08"/>
    <w:rsid w:val="00BE45AA"/>
    <w:rsid w:val="00BE4CDF"/>
    <w:rsid w:val="00BE50C4"/>
    <w:rsid w:val="00BE6164"/>
    <w:rsid w:val="00BE7848"/>
    <w:rsid w:val="00BF35F7"/>
    <w:rsid w:val="00BF5847"/>
    <w:rsid w:val="00C01DD8"/>
    <w:rsid w:val="00C03C9D"/>
    <w:rsid w:val="00C05B5C"/>
    <w:rsid w:val="00C05BA5"/>
    <w:rsid w:val="00C075D3"/>
    <w:rsid w:val="00C10370"/>
    <w:rsid w:val="00C14D26"/>
    <w:rsid w:val="00C155C8"/>
    <w:rsid w:val="00C15A7E"/>
    <w:rsid w:val="00C172AA"/>
    <w:rsid w:val="00C2031E"/>
    <w:rsid w:val="00C20F5A"/>
    <w:rsid w:val="00C237C4"/>
    <w:rsid w:val="00C316B0"/>
    <w:rsid w:val="00C33CE5"/>
    <w:rsid w:val="00C3460C"/>
    <w:rsid w:val="00C36CB1"/>
    <w:rsid w:val="00C41B95"/>
    <w:rsid w:val="00C45D2F"/>
    <w:rsid w:val="00C45D4E"/>
    <w:rsid w:val="00C51ABA"/>
    <w:rsid w:val="00C51E3D"/>
    <w:rsid w:val="00C52A43"/>
    <w:rsid w:val="00C52A7B"/>
    <w:rsid w:val="00C52B2C"/>
    <w:rsid w:val="00C534CE"/>
    <w:rsid w:val="00C53729"/>
    <w:rsid w:val="00C55948"/>
    <w:rsid w:val="00C616A0"/>
    <w:rsid w:val="00C62236"/>
    <w:rsid w:val="00C63AFE"/>
    <w:rsid w:val="00C65945"/>
    <w:rsid w:val="00C6661E"/>
    <w:rsid w:val="00C66791"/>
    <w:rsid w:val="00C703D0"/>
    <w:rsid w:val="00C73CCC"/>
    <w:rsid w:val="00C7531D"/>
    <w:rsid w:val="00C76F3C"/>
    <w:rsid w:val="00C77E1C"/>
    <w:rsid w:val="00C8068C"/>
    <w:rsid w:val="00C80968"/>
    <w:rsid w:val="00C81E86"/>
    <w:rsid w:val="00C8612D"/>
    <w:rsid w:val="00C90050"/>
    <w:rsid w:val="00C92B60"/>
    <w:rsid w:val="00C93CA1"/>
    <w:rsid w:val="00C93CE3"/>
    <w:rsid w:val="00C973EF"/>
    <w:rsid w:val="00CA3A8A"/>
    <w:rsid w:val="00CA5792"/>
    <w:rsid w:val="00CB04E0"/>
    <w:rsid w:val="00CB0C48"/>
    <w:rsid w:val="00CB1E9E"/>
    <w:rsid w:val="00CB1F08"/>
    <w:rsid w:val="00CB48E5"/>
    <w:rsid w:val="00CB6C86"/>
    <w:rsid w:val="00CC27F0"/>
    <w:rsid w:val="00CC285F"/>
    <w:rsid w:val="00CC2F77"/>
    <w:rsid w:val="00CC371F"/>
    <w:rsid w:val="00CC3A3A"/>
    <w:rsid w:val="00CC6D47"/>
    <w:rsid w:val="00CC6FE5"/>
    <w:rsid w:val="00CD11D8"/>
    <w:rsid w:val="00CD1B6E"/>
    <w:rsid w:val="00CD4FD6"/>
    <w:rsid w:val="00CD52CD"/>
    <w:rsid w:val="00CE1BB9"/>
    <w:rsid w:val="00CE61A5"/>
    <w:rsid w:val="00CE6927"/>
    <w:rsid w:val="00CE7395"/>
    <w:rsid w:val="00CF03F7"/>
    <w:rsid w:val="00CF0AC5"/>
    <w:rsid w:val="00CF52A4"/>
    <w:rsid w:val="00CF59AD"/>
    <w:rsid w:val="00CF5CCD"/>
    <w:rsid w:val="00CF5F4A"/>
    <w:rsid w:val="00CF686E"/>
    <w:rsid w:val="00CF6D33"/>
    <w:rsid w:val="00CF7B5A"/>
    <w:rsid w:val="00CF7F6F"/>
    <w:rsid w:val="00D007F3"/>
    <w:rsid w:val="00D032D0"/>
    <w:rsid w:val="00D03BB8"/>
    <w:rsid w:val="00D05EE5"/>
    <w:rsid w:val="00D07864"/>
    <w:rsid w:val="00D11452"/>
    <w:rsid w:val="00D125CE"/>
    <w:rsid w:val="00D135D8"/>
    <w:rsid w:val="00D152C1"/>
    <w:rsid w:val="00D23885"/>
    <w:rsid w:val="00D257F3"/>
    <w:rsid w:val="00D25817"/>
    <w:rsid w:val="00D26E11"/>
    <w:rsid w:val="00D311F0"/>
    <w:rsid w:val="00D316B4"/>
    <w:rsid w:val="00D34AD0"/>
    <w:rsid w:val="00D35AE5"/>
    <w:rsid w:val="00D438BE"/>
    <w:rsid w:val="00D44E9E"/>
    <w:rsid w:val="00D451C7"/>
    <w:rsid w:val="00D475DC"/>
    <w:rsid w:val="00D56430"/>
    <w:rsid w:val="00D61CFC"/>
    <w:rsid w:val="00D63A42"/>
    <w:rsid w:val="00D6693D"/>
    <w:rsid w:val="00D70F08"/>
    <w:rsid w:val="00D74599"/>
    <w:rsid w:val="00D81365"/>
    <w:rsid w:val="00D85072"/>
    <w:rsid w:val="00D90F7E"/>
    <w:rsid w:val="00D93256"/>
    <w:rsid w:val="00D96482"/>
    <w:rsid w:val="00DA0C00"/>
    <w:rsid w:val="00DA4463"/>
    <w:rsid w:val="00DA4BD6"/>
    <w:rsid w:val="00DB0165"/>
    <w:rsid w:val="00DB161E"/>
    <w:rsid w:val="00DB3F06"/>
    <w:rsid w:val="00DB40F2"/>
    <w:rsid w:val="00DC2F30"/>
    <w:rsid w:val="00DC3141"/>
    <w:rsid w:val="00DC41A7"/>
    <w:rsid w:val="00DD00EF"/>
    <w:rsid w:val="00DD15C8"/>
    <w:rsid w:val="00DD5337"/>
    <w:rsid w:val="00DD5A99"/>
    <w:rsid w:val="00DE1E12"/>
    <w:rsid w:val="00DE4C27"/>
    <w:rsid w:val="00DE5BBF"/>
    <w:rsid w:val="00DE713D"/>
    <w:rsid w:val="00DE77AA"/>
    <w:rsid w:val="00DF48E1"/>
    <w:rsid w:val="00DF5AA4"/>
    <w:rsid w:val="00DF64F4"/>
    <w:rsid w:val="00DF6C6F"/>
    <w:rsid w:val="00DF6E7A"/>
    <w:rsid w:val="00DF70FB"/>
    <w:rsid w:val="00E01222"/>
    <w:rsid w:val="00E049E6"/>
    <w:rsid w:val="00E13DAE"/>
    <w:rsid w:val="00E25107"/>
    <w:rsid w:val="00E26D61"/>
    <w:rsid w:val="00E277FF"/>
    <w:rsid w:val="00E27BD4"/>
    <w:rsid w:val="00E36C06"/>
    <w:rsid w:val="00E42703"/>
    <w:rsid w:val="00E45019"/>
    <w:rsid w:val="00E46BEE"/>
    <w:rsid w:val="00E478C8"/>
    <w:rsid w:val="00E51344"/>
    <w:rsid w:val="00E52E72"/>
    <w:rsid w:val="00E568FC"/>
    <w:rsid w:val="00E627AB"/>
    <w:rsid w:val="00E62E5B"/>
    <w:rsid w:val="00E6528C"/>
    <w:rsid w:val="00E657AD"/>
    <w:rsid w:val="00E706E6"/>
    <w:rsid w:val="00E70D8B"/>
    <w:rsid w:val="00E7226E"/>
    <w:rsid w:val="00E73CB4"/>
    <w:rsid w:val="00E74297"/>
    <w:rsid w:val="00E80FF9"/>
    <w:rsid w:val="00E81416"/>
    <w:rsid w:val="00E81443"/>
    <w:rsid w:val="00E83044"/>
    <w:rsid w:val="00E83316"/>
    <w:rsid w:val="00E83A23"/>
    <w:rsid w:val="00E83D84"/>
    <w:rsid w:val="00E86499"/>
    <w:rsid w:val="00E8696B"/>
    <w:rsid w:val="00E872D3"/>
    <w:rsid w:val="00E874D0"/>
    <w:rsid w:val="00E90ABC"/>
    <w:rsid w:val="00E916C2"/>
    <w:rsid w:val="00E93091"/>
    <w:rsid w:val="00E93CD8"/>
    <w:rsid w:val="00EA0AE7"/>
    <w:rsid w:val="00EA26D0"/>
    <w:rsid w:val="00EA42F3"/>
    <w:rsid w:val="00EA4C68"/>
    <w:rsid w:val="00EA798B"/>
    <w:rsid w:val="00EB628F"/>
    <w:rsid w:val="00EB68A2"/>
    <w:rsid w:val="00EB6F76"/>
    <w:rsid w:val="00EB7B71"/>
    <w:rsid w:val="00EC418E"/>
    <w:rsid w:val="00EC6172"/>
    <w:rsid w:val="00ED0B13"/>
    <w:rsid w:val="00ED1020"/>
    <w:rsid w:val="00ED26AF"/>
    <w:rsid w:val="00ED330F"/>
    <w:rsid w:val="00ED3DB9"/>
    <w:rsid w:val="00ED41D7"/>
    <w:rsid w:val="00ED46D5"/>
    <w:rsid w:val="00ED4E9E"/>
    <w:rsid w:val="00ED63A5"/>
    <w:rsid w:val="00EE1D19"/>
    <w:rsid w:val="00EE2DD0"/>
    <w:rsid w:val="00EE3865"/>
    <w:rsid w:val="00EE5671"/>
    <w:rsid w:val="00EE6E81"/>
    <w:rsid w:val="00EF0381"/>
    <w:rsid w:val="00EF48A5"/>
    <w:rsid w:val="00EF49B7"/>
    <w:rsid w:val="00F0024F"/>
    <w:rsid w:val="00F02D97"/>
    <w:rsid w:val="00F02EDB"/>
    <w:rsid w:val="00F10F56"/>
    <w:rsid w:val="00F118C5"/>
    <w:rsid w:val="00F14101"/>
    <w:rsid w:val="00F2099C"/>
    <w:rsid w:val="00F22234"/>
    <w:rsid w:val="00F23C86"/>
    <w:rsid w:val="00F315DB"/>
    <w:rsid w:val="00F323C0"/>
    <w:rsid w:val="00F34C51"/>
    <w:rsid w:val="00F37567"/>
    <w:rsid w:val="00F40CFC"/>
    <w:rsid w:val="00F415DC"/>
    <w:rsid w:val="00F41769"/>
    <w:rsid w:val="00F427BA"/>
    <w:rsid w:val="00F43300"/>
    <w:rsid w:val="00F52258"/>
    <w:rsid w:val="00F5688C"/>
    <w:rsid w:val="00F61A88"/>
    <w:rsid w:val="00F665F1"/>
    <w:rsid w:val="00F671A0"/>
    <w:rsid w:val="00F67CD2"/>
    <w:rsid w:val="00F70625"/>
    <w:rsid w:val="00F70FD0"/>
    <w:rsid w:val="00F7214F"/>
    <w:rsid w:val="00F726E0"/>
    <w:rsid w:val="00F756E5"/>
    <w:rsid w:val="00F75CFA"/>
    <w:rsid w:val="00F76568"/>
    <w:rsid w:val="00F77565"/>
    <w:rsid w:val="00F83176"/>
    <w:rsid w:val="00F8389B"/>
    <w:rsid w:val="00F84556"/>
    <w:rsid w:val="00F8601D"/>
    <w:rsid w:val="00F95417"/>
    <w:rsid w:val="00F96963"/>
    <w:rsid w:val="00FA07AB"/>
    <w:rsid w:val="00FA2461"/>
    <w:rsid w:val="00FA5AE9"/>
    <w:rsid w:val="00FA5CBB"/>
    <w:rsid w:val="00FA5CD1"/>
    <w:rsid w:val="00FB0CE5"/>
    <w:rsid w:val="00FB2143"/>
    <w:rsid w:val="00FB71C1"/>
    <w:rsid w:val="00FC0829"/>
    <w:rsid w:val="00FC3237"/>
    <w:rsid w:val="00FC3D69"/>
    <w:rsid w:val="00FC5A96"/>
    <w:rsid w:val="00FC62A6"/>
    <w:rsid w:val="00FC770C"/>
    <w:rsid w:val="00FD217C"/>
    <w:rsid w:val="00FD54E6"/>
    <w:rsid w:val="00FD58BC"/>
    <w:rsid w:val="00FD5E73"/>
    <w:rsid w:val="00FD6256"/>
    <w:rsid w:val="00FD6352"/>
    <w:rsid w:val="00FD6469"/>
    <w:rsid w:val="00FE0D5B"/>
    <w:rsid w:val="00FE0EB1"/>
    <w:rsid w:val="00FE15D4"/>
    <w:rsid w:val="00FE1760"/>
    <w:rsid w:val="00FE20FE"/>
    <w:rsid w:val="00FE2F4F"/>
    <w:rsid w:val="00FE3376"/>
    <w:rsid w:val="00FE437F"/>
    <w:rsid w:val="00FE4A79"/>
    <w:rsid w:val="00FE5A8A"/>
    <w:rsid w:val="00FE67E3"/>
    <w:rsid w:val="00FF4619"/>
    <w:rsid w:val="00FF6D95"/>
    <w:rsid w:val="00FF7E97"/>
    <w:rsid w:val="017BA067"/>
    <w:rsid w:val="01B9708A"/>
    <w:rsid w:val="01C0D34E"/>
    <w:rsid w:val="02EB7264"/>
    <w:rsid w:val="02F39007"/>
    <w:rsid w:val="039D6676"/>
    <w:rsid w:val="03A2B4C6"/>
    <w:rsid w:val="044413CF"/>
    <w:rsid w:val="04A2FE45"/>
    <w:rsid w:val="05549858"/>
    <w:rsid w:val="05A5DBF4"/>
    <w:rsid w:val="05D4EC71"/>
    <w:rsid w:val="05DF7050"/>
    <w:rsid w:val="06598386"/>
    <w:rsid w:val="06E0E5E8"/>
    <w:rsid w:val="07242174"/>
    <w:rsid w:val="0758881D"/>
    <w:rsid w:val="07B06DD2"/>
    <w:rsid w:val="08088193"/>
    <w:rsid w:val="080BF6C0"/>
    <w:rsid w:val="0A6509E0"/>
    <w:rsid w:val="0A8B80A2"/>
    <w:rsid w:val="0B052F9A"/>
    <w:rsid w:val="0B1394C5"/>
    <w:rsid w:val="0C66B91F"/>
    <w:rsid w:val="0C7756C6"/>
    <w:rsid w:val="0CD6CFED"/>
    <w:rsid w:val="0D0661E3"/>
    <w:rsid w:val="0DFAD0A8"/>
    <w:rsid w:val="0E79AC38"/>
    <w:rsid w:val="1095901F"/>
    <w:rsid w:val="10EFF071"/>
    <w:rsid w:val="1199EFBD"/>
    <w:rsid w:val="11D0045F"/>
    <w:rsid w:val="121B55AF"/>
    <w:rsid w:val="122A0E64"/>
    <w:rsid w:val="12372088"/>
    <w:rsid w:val="131A528A"/>
    <w:rsid w:val="13813B77"/>
    <w:rsid w:val="16229B86"/>
    <w:rsid w:val="172976C8"/>
    <w:rsid w:val="17BA70AB"/>
    <w:rsid w:val="18B69509"/>
    <w:rsid w:val="1A6FFD02"/>
    <w:rsid w:val="1A87DE5C"/>
    <w:rsid w:val="1AFB01D8"/>
    <w:rsid w:val="1B436AC5"/>
    <w:rsid w:val="1CE5554E"/>
    <w:rsid w:val="1D34F855"/>
    <w:rsid w:val="204CD9A6"/>
    <w:rsid w:val="2059674D"/>
    <w:rsid w:val="20A15216"/>
    <w:rsid w:val="2130169E"/>
    <w:rsid w:val="22003F52"/>
    <w:rsid w:val="2277F8A5"/>
    <w:rsid w:val="23120963"/>
    <w:rsid w:val="2326B8AD"/>
    <w:rsid w:val="232CC55E"/>
    <w:rsid w:val="2381A3D2"/>
    <w:rsid w:val="23A2DB4A"/>
    <w:rsid w:val="242EDFC0"/>
    <w:rsid w:val="24B358DB"/>
    <w:rsid w:val="24C394FE"/>
    <w:rsid w:val="24D5B0AD"/>
    <w:rsid w:val="258E3F18"/>
    <w:rsid w:val="25E68580"/>
    <w:rsid w:val="25F81E86"/>
    <w:rsid w:val="2622886D"/>
    <w:rsid w:val="26D7B9FD"/>
    <w:rsid w:val="2745A2F3"/>
    <w:rsid w:val="27AED212"/>
    <w:rsid w:val="28100A1E"/>
    <w:rsid w:val="28768C1D"/>
    <w:rsid w:val="2893296E"/>
    <w:rsid w:val="28968A73"/>
    <w:rsid w:val="28B1E34F"/>
    <w:rsid w:val="292C2854"/>
    <w:rsid w:val="2979F223"/>
    <w:rsid w:val="2A3D0D22"/>
    <w:rsid w:val="2A9A2188"/>
    <w:rsid w:val="2AC0FD4A"/>
    <w:rsid w:val="2B0A8FBA"/>
    <w:rsid w:val="2B0B3F4F"/>
    <w:rsid w:val="2B217E83"/>
    <w:rsid w:val="2B35B9A6"/>
    <w:rsid w:val="2BFDCF69"/>
    <w:rsid w:val="2C3145DE"/>
    <w:rsid w:val="2C45BE57"/>
    <w:rsid w:val="2CBA87B8"/>
    <w:rsid w:val="2CE3D2E7"/>
    <w:rsid w:val="2E138F5A"/>
    <w:rsid w:val="2E6A6A23"/>
    <w:rsid w:val="2F611085"/>
    <w:rsid w:val="2F830EA1"/>
    <w:rsid w:val="302D938F"/>
    <w:rsid w:val="30FB31E1"/>
    <w:rsid w:val="310B8F1A"/>
    <w:rsid w:val="31DDD83E"/>
    <w:rsid w:val="320D63D7"/>
    <w:rsid w:val="32B45F5B"/>
    <w:rsid w:val="342CC0DB"/>
    <w:rsid w:val="34393E9C"/>
    <w:rsid w:val="3443FF7E"/>
    <w:rsid w:val="34CDBF10"/>
    <w:rsid w:val="358C70D2"/>
    <w:rsid w:val="35D804E4"/>
    <w:rsid w:val="3641C429"/>
    <w:rsid w:val="36C1F520"/>
    <w:rsid w:val="36D06481"/>
    <w:rsid w:val="37227F36"/>
    <w:rsid w:val="3748CCA0"/>
    <w:rsid w:val="37A65041"/>
    <w:rsid w:val="38AD4765"/>
    <w:rsid w:val="38FA71B0"/>
    <w:rsid w:val="397943C9"/>
    <w:rsid w:val="39A0876A"/>
    <w:rsid w:val="3A314EFF"/>
    <w:rsid w:val="3A6C43AE"/>
    <w:rsid w:val="3AC92BEC"/>
    <w:rsid w:val="3AE46546"/>
    <w:rsid w:val="3B3A8852"/>
    <w:rsid w:val="3B6EB2C4"/>
    <w:rsid w:val="3B72B940"/>
    <w:rsid w:val="3BE8FB3D"/>
    <w:rsid w:val="3C111E8A"/>
    <w:rsid w:val="3C28C6F4"/>
    <w:rsid w:val="3C4E69F1"/>
    <w:rsid w:val="3CCD4C35"/>
    <w:rsid w:val="3CEBB4E6"/>
    <w:rsid w:val="3CFFC77D"/>
    <w:rsid w:val="3D511CFA"/>
    <w:rsid w:val="3D5B36A8"/>
    <w:rsid w:val="3DAB1B95"/>
    <w:rsid w:val="3EA30391"/>
    <w:rsid w:val="3EB09DCA"/>
    <w:rsid w:val="3F56EEEB"/>
    <w:rsid w:val="3F74B501"/>
    <w:rsid w:val="3FF6C8DB"/>
    <w:rsid w:val="3FF7322E"/>
    <w:rsid w:val="3FFBFB1E"/>
    <w:rsid w:val="3FFC0AD7"/>
    <w:rsid w:val="406EB664"/>
    <w:rsid w:val="40CAC868"/>
    <w:rsid w:val="44438941"/>
    <w:rsid w:val="449E0A3E"/>
    <w:rsid w:val="44CA5A8E"/>
    <w:rsid w:val="44DB987E"/>
    <w:rsid w:val="4514AE34"/>
    <w:rsid w:val="4516829E"/>
    <w:rsid w:val="46F64E2C"/>
    <w:rsid w:val="471D165E"/>
    <w:rsid w:val="47A8ED8F"/>
    <w:rsid w:val="48185D3C"/>
    <w:rsid w:val="49459CCA"/>
    <w:rsid w:val="494CC453"/>
    <w:rsid w:val="495A8D54"/>
    <w:rsid w:val="4995916F"/>
    <w:rsid w:val="49D2AFEE"/>
    <w:rsid w:val="4A09C014"/>
    <w:rsid w:val="4A4323D9"/>
    <w:rsid w:val="4A912ECC"/>
    <w:rsid w:val="4AA38DE5"/>
    <w:rsid w:val="4AD148FE"/>
    <w:rsid w:val="4AD57F7C"/>
    <w:rsid w:val="4AD73F0F"/>
    <w:rsid w:val="4AD96538"/>
    <w:rsid w:val="4ADF48F3"/>
    <w:rsid w:val="4B508982"/>
    <w:rsid w:val="4B620BD2"/>
    <w:rsid w:val="4B9894E4"/>
    <w:rsid w:val="4BBBC2A6"/>
    <w:rsid w:val="4DC527CE"/>
    <w:rsid w:val="4DFA7D3C"/>
    <w:rsid w:val="4F2BF9AC"/>
    <w:rsid w:val="4F50D46A"/>
    <w:rsid w:val="4F56780B"/>
    <w:rsid w:val="5098519C"/>
    <w:rsid w:val="51718698"/>
    <w:rsid w:val="5199D977"/>
    <w:rsid w:val="53378FD9"/>
    <w:rsid w:val="53AA601D"/>
    <w:rsid w:val="53DCFD85"/>
    <w:rsid w:val="5495BB9B"/>
    <w:rsid w:val="555C7AE8"/>
    <w:rsid w:val="55DB9789"/>
    <w:rsid w:val="55E34ECC"/>
    <w:rsid w:val="56AA9940"/>
    <w:rsid w:val="56F81716"/>
    <w:rsid w:val="577EBEC0"/>
    <w:rsid w:val="57838A09"/>
    <w:rsid w:val="578DD8B1"/>
    <w:rsid w:val="5794C4BE"/>
    <w:rsid w:val="57DF2526"/>
    <w:rsid w:val="594AF816"/>
    <w:rsid w:val="5980B0EC"/>
    <w:rsid w:val="59B740B8"/>
    <w:rsid w:val="5A6ED903"/>
    <w:rsid w:val="5B46A703"/>
    <w:rsid w:val="5BCDBD21"/>
    <w:rsid w:val="5C3012B5"/>
    <w:rsid w:val="5C89B81E"/>
    <w:rsid w:val="5C91FA73"/>
    <w:rsid w:val="5D413025"/>
    <w:rsid w:val="5D759528"/>
    <w:rsid w:val="5DD98E6B"/>
    <w:rsid w:val="5E22D97C"/>
    <w:rsid w:val="5F41F502"/>
    <w:rsid w:val="5F977F6D"/>
    <w:rsid w:val="603BA63F"/>
    <w:rsid w:val="60599FEE"/>
    <w:rsid w:val="60B39610"/>
    <w:rsid w:val="61690B07"/>
    <w:rsid w:val="617EB979"/>
    <w:rsid w:val="62DAD4C2"/>
    <w:rsid w:val="62E7F85C"/>
    <w:rsid w:val="63E677CF"/>
    <w:rsid w:val="642CDB22"/>
    <w:rsid w:val="649749CA"/>
    <w:rsid w:val="64E3D7CC"/>
    <w:rsid w:val="65F6A633"/>
    <w:rsid w:val="6602B657"/>
    <w:rsid w:val="6664A01D"/>
    <w:rsid w:val="675BA413"/>
    <w:rsid w:val="68970051"/>
    <w:rsid w:val="692C3D18"/>
    <w:rsid w:val="69A121EB"/>
    <w:rsid w:val="6A70DEB3"/>
    <w:rsid w:val="6AE50AC0"/>
    <w:rsid w:val="6B5E4359"/>
    <w:rsid w:val="6B94A313"/>
    <w:rsid w:val="6C3F0F53"/>
    <w:rsid w:val="6C4C43B6"/>
    <w:rsid w:val="6CAABF8E"/>
    <w:rsid w:val="6CE4D8DD"/>
    <w:rsid w:val="6E421014"/>
    <w:rsid w:val="6EF9A83B"/>
    <w:rsid w:val="6F3111DD"/>
    <w:rsid w:val="6F49EEC4"/>
    <w:rsid w:val="70058C43"/>
    <w:rsid w:val="7018821A"/>
    <w:rsid w:val="70270E32"/>
    <w:rsid w:val="70B0CC0B"/>
    <w:rsid w:val="713C0A88"/>
    <w:rsid w:val="71825371"/>
    <w:rsid w:val="719B7A5B"/>
    <w:rsid w:val="71B7BC18"/>
    <w:rsid w:val="71F65068"/>
    <w:rsid w:val="725B657F"/>
    <w:rsid w:val="727E184C"/>
    <w:rsid w:val="72B97E3C"/>
    <w:rsid w:val="72D7BE42"/>
    <w:rsid w:val="737650DE"/>
    <w:rsid w:val="746BC151"/>
    <w:rsid w:val="74B47937"/>
    <w:rsid w:val="75325D34"/>
    <w:rsid w:val="75685D3E"/>
    <w:rsid w:val="757156C6"/>
    <w:rsid w:val="75F76A04"/>
    <w:rsid w:val="761FEC2E"/>
    <w:rsid w:val="762F89A7"/>
    <w:rsid w:val="766012DE"/>
    <w:rsid w:val="76864B08"/>
    <w:rsid w:val="76F57DF0"/>
    <w:rsid w:val="771BB357"/>
    <w:rsid w:val="77F550CC"/>
    <w:rsid w:val="7824EAD6"/>
    <w:rsid w:val="78A22381"/>
    <w:rsid w:val="78AEEB3B"/>
    <w:rsid w:val="78FE4E76"/>
    <w:rsid w:val="79D57184"/>
    <w:rsid w:val="79DDC60B"/>
    <w:rsid w:val="79F2831F"/>
    <w:rsid w:val="7A28D97C"/>
    <w:rsid w:val="7A885046"/>
    <w:rsid w:val="7A8DC269"/>
    <w:rsid w:val="7A94F6CD"/>
    <w:rsid w:val="7B8709D7"/>
    <w:rsid w:val="7BCCA619"/>
    <w:rsid w:val="7BCEE52B"/>
    <w:rsid w:val="7BE61786"/>
    <w:rsid w:val="7CCBAF0F"/>
    <w:rsid w:val="7CD135F8"/>
    <w:rsid w:val="7D9804F5"/>
    <w:rsid w:val="7E35E98B"/>
    <w:rsid w:val="7EB47C97"/>
    <w:rsid w:val="7F00D6EA"/>
    <w:rsid w:val="7F99F5D3"/>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90930F4"/>
  <w14:defaultImageDpi w14:val="300"/>
  <w15:docId w15:val="{B95CDD06-6806-41C1-B81D-E9C6481EB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D14D5"/>
    <w:pPr>
      <w:jc w:val="both"/>
    </w:pPr>
    <w:rPr>
      <w:rFonts w:ascii="Arial" w:hAnsi="Arial"/>
      <w:sz w:val="22"/>
      <w:szCs w:val="24"/>
      <w:lang w:eastAsia="en-US"/>
    </w:rPr>
  </w:style>
  <w:style w:type="paragraph" w:styleId="Kop1">
    <w:name w:val="heading 1"/>
    <w:basedOn w:val="Standaard"/>
    <w:next w:val="Standaard"/>
    <w:link w:val="Kop1Char"/>
    <w:uiPriority w:val="9"/>
    <w:qFormat/>
    <w:rsid w:val="007D14D5"/>
    <w:pPr>
      <w:keepNext/>
      <w:keepLines/>
      <w:numPr>
        <w:numId w:val="12"/>
      </w:numPr>
      <w:spacing w:before="240" w:after="120"/>
      <w:ind w:left="714" w:hanging="357"/>
      <w:jc w:val="left"/>
      <w:outlineLvl w:val="0"/>
    </w:pPr>
    <w:rPr>
      <w:rFonts w:eastAsiaTheme="majorEastAsia" w:cstheme="majorBidi"/>
      <w:b/>
      <w:color w:val="000000" w:themeColor="text1"/>
      <w:sz w:val="32"/>
      <w:szCs w:val="32"/>
    </w:rPr>
  </w:style>
  <w:style w:type="paragraph" w:styleId="Kop2">
    <w:name w:val="heading 2"/>
    <w:basedOn w:val="Standaard"/>
    <w:link w:val="Kop2Char"/>
    <w:uiPriority w:val="9"/>
    <w:unhideWhenUsed/>
    <w:qFormat/>
    <w:rsid w:val="00E26D61"/>
    <w:pPr>
      <w:keepNext/>
      <w:outlineLvl w:val="1"/>
    </w:pPr>
    <w:rPr>
      <w:rFonts w:ascii="Helvetica" w:eastAsiaTheme="minorHAnsi" w:hAnsi="Helvetica"/>
      <w:sz w:val="96"/>
      <w:szCs w:val="96"/>
      <w:lang w:val="nl-BE"/>
    </w:rPr>
  </w:style>
  <w:style w:type="paragraph" w:styleId="Kop3">
    <w:name w:val="heading 3"/>
    <w:basedOn w:val="Standaard"/>
    <w:link w:val="Kop3Char"/>
    <w:uiPriority w:val="9"/>
    <w:unhideWhenUsed/>
    <w:qFormat/>
    <w:rsid w:val="00E26D61"/>
    <w:pPr>
      <w:keepNext/>
      <w:outlineLvl w:val="2"/>
    </w:pPr>
    <w:rPr>
      <w:rFonts w:ascii="Helvetica" w:eastAsiaTheme="minorHAnsi" w:hAnsi="Helvetica"/>
      <w:b/>
      <w:bCs/>
      <w:sz w:val="40"/>
      <w:szCs w:val="40"/>
      <w:lang w:val="nl-BE"/>
    </w:rPr>
  </w:style>
  <w:style w:type="paragraph" w:styleId="Kop4">
    <w:name w:val="heading 4"/>
    <w:basedOn w:val="Standaard"/>
    <w:link w:val="Kop4Char"/>
    <w:uiPriority w:val="9"/>
    <w:unhideWhenUsed/>
    <w:qFormat/>
    <w:rsid w:val="00E26D61"/>
    <w:pPr>
      <w:keepNext/>
      <w:numPr>
        <w:numId w:val="14"/>
      </w:numPr>
      <w:outlineLvl w:val="3"/>
    </w:pPr>
    <w:rPr>
      <w:rFonts w:eastAsiaTheme="minorHAnsi" w:cs="Arial"/>
      <w:b/>
      <w:bCs/>
      <w:szCs w:val="22"/>
      <w:lang w:val="nl-BE"/>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semiHidden/>
    <w:rsid w:val="00C6702D"/>
    <w:rPr>
      <w:rFonts w:ascii="Lucida Grande" w:hAnsi="Lucida Grande"/>
      <w:sz w:val="18"/>
      <w:szCs w:val="18"/>
    </w:rPr>
  </w:style>
  <w:style w:type="paragraph" w:styleId="Koptekst">
    <w:name w:val="header"/>
    <w:basedOn w:val="Standaard"/>
    <w:link w:val="KoptekstChar"/>
    <w:uiPriority w:val="99"/>
    <w:unhideWhenUsed/>
    <w:rsid w:val="00D74599"/>
    <w:pPr>
      <w:tabs>
        <w:tab w:val="center" w:pos="4320"/>
        <w:tab w:val="right" w:pos="8640"/>
      </w:tabs>
    </w:pPr>
  </w:style>
  <w:style w:type="character" w:customStyle="1" w:styleId="KoptekstChar">
    <w:name w:val="Koptekst Char"/>
    <w:basedOn w:val="Standaardalinea-lettertype"/>
    <w:link w:val="Koptekst"/>
    <w:uiPriority w:val="99"/>
    <w:rsid w:val="00D74599"/>
    <w:rPr>
      <w:sz w:val="24"/>
      <w:szCs w:val="24"/>
      <w:lang w:eastAsia="en-US"/>
    </w:rPr>
  </w:style>
  <w:style w:type="paragraph" w:styleId="Voettekst">
    <w:name w:val="footer"/>
    <w:basedOn w:val="Standaard"/>
    <w:link w:val="VoettekstChar"/>
    <w:uiPriority w:val="99"/>
    <w:unhideWhenUsed/>
    <w:rsid w:val="00D74599"/>
    <w:pPr>
      <w:tabs>
        <w:tab w:val="center" w:pos="4320"/>
        <w:tab w:val="right" w:pos="8640"/>
      </w:tabs>
    </w:pPr>
  </w:style>
  <w:style w:type="character" w:customStyle="1" w:styleId="VoettekstChar">
    <w:name w:val="Voettekst Char"/>
    <w:basedOn w:val="Standaardalinea-lettertype"/>
    <w:link w:val="Voettekst"/>
    <w:uiPriority w:val="99"/>
    <w:rsid w:val="00D74599"/>
    <w:rPr>
      <w:sz w:val="24"/>
      <w:szCs w:val="24"/>
      <w:lang w:eastAsia="en-US"/>
    </w:rPr>
  </w:style>
  <w:style w:type="paragraph" w:customStyle="1" w:styleId="BasicParagraph">
    <w:name w:val="[Basic Paragraph]"/>
    <w:basedOn w:val="Standaard"/>
    <w:uiPriority w:val="99"/>
    <w:rsid w:val="00746368"/>
    <w:pPr>
      <w:widowControl w:val="0"/>
      <w:autoSpaceDE w:val="0"/>
      <w:autoSpaceDN w:val="0"/>
      <w:adjustRightInd w:val="0"/>
      <w:spacing w:line="288" w:lineRule="auto"/>
      <w:textAlignment w:val="center"/>
    </w:pPr>
    <w:rPr>
      <w:rFonts w:ascii="MinionPro-Regular" w:hAnsi="MinionPro-Regular" w:cs="MinionPro-Regular"/>
      <w:color w:val="000000"/>
      <w:lang w:val="en-GB" w:eastAsia="ja-JP"/>
    </w:rPr>
  </w:style>
  <w:style w:type="character" w:styleId="Hyperlink">
    <w:name w:val="Hyperlink"/>
    <w:basedOn w:val="Standaardalinea-lettertype"/>
    <w:uiPriority w:val="99"/>
    <w:unhideWhenUsed/>
    <w:rsid w:val="008A32FD"/>
    <w:rPr>
      <w:color w:val="0000FF" w:themeColor="hyperlink"/>
      <w:u w:val="single"/>
    </w:rPr>
  </w:style>
  <w:style w:type="paragraph" w:customStyle="1" w:styleId="Basisalinea">
    <w:name w:val="[Basisalinea]"/>
    <w:basedOn w:val="Standaard"/>
    <w:uiPriority w:val="99"/>
    <w:rsid w:val="00BF35F7"/>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character" w:styleId="Paginanummer">
    <w:name w:val="page number"/>
    <w:basedOn w:val="Standaardalinea-lettertype"/>
    <w:uiPriority w:val="99"/>
    <w:semiHidden/>
    <w:unhideWhenUsed/>
    <w:rsid w:val="009F22C2"/>
  </w:style>
  <w:style w:type="paragraph" w:customStyle="1" w:styleId="paginanummers">
    <w:name w:val="paginanummers"/>
    <w:basedOn w:val="Koptekst"/>
    <w:qFormat/>
    <w:rsid w:val="00C45D2F"/>
    <w:pPr>
      <w:framePr w:wrap="none" w:vAnchor="text" w:hAnchor="page" w:x="9982" w:y="-34"/>
    </w:pPr>
    <w:rPr>
      <w:rFonts w:cs="Arial"/>
      <w:sz w:val="21"/>
      <w:szCs w:val="21"/>
    </w:rPr>
  </w:style>
  <w:style w:type="character" w:customStyle="1" w:styleId="Kop2Char">
    <w:name w:val="Kop 2 Char"/>
    <w:basedOn w:val="Standaardalinea-lettertype"/>
    <w:link w:val="Kop2"/>
    <w:uiPriority w:val="9"/>
    <w:rsid w:val="00E26D61"/>
    <w:rPr>
      <w:rFonts w:ascii="Helvetica" w:eastAsiaTheme="minorHAnsi" w:hAnsi="Helvetica"/>
      <w:sz w:val="96"/>
      <w:szCs w:val="96"/>
      <w:lang w:val="nl-BE" w:eastAsia="en-US"/>
    </w:rPr>
  </w:style>
  <w:style w:type="character" w:customStyle="1" w:styleId="Kop3Char">
    <w:name w:val="Kop 3 Char"/>
    <w:basedOn w:val="Standaardalinea-lettertype"/>
    <w:link w:val="Kop3"/>
    <w:uiPriority w:val="9"/>
    <w:rsid w:val="00E26D61"/>
    <w:rPr>
      <w:rFonts w:ascii="Helvetica" w:eastAsiaTheme="minorHAnsi" w:hAnsi="Helvetica"/>
      <w:b/>
      <w:bCs/>
      <w:sz w:val="40"/>
      <w:szCs w:val="40"/>
      <w:lang w:val="nl-BE" w:eastAsia="en-US"/>
    </w:rPr>
  </w:style>
  <w:style w:type="character" w:customStyle="1" w:styleId="Kop4Char">
    <w:name w:val="Kop 4 Char"/>
    <w:basedOn w:val="Standaardalinea-lettertype"/>
    <w:link w:val="Kop4"/>
    <w:uiPriority w:val="9"/>
    <w:rsid w:val="00E26D61"/>
    <w:rPr>
      <w:rFonts w:ascii="Arial" w:eastAsiaTheme="minorHAnsi" w:hAnsi="Arial" w:cs="Arial"/>
      <w:b/>
      <w:bCs/>
      <w:sz w:val="22"/>
      <w:szCs w:val="22"/>
      <w:lang w:val="nl-BE" w:eastAsia="en-US"/>
    </w:rPr>
  </w:style>
  <w:style w:type="paragraph" w:styleId="Plattetekst">
    <w:name w:val="Body Text"/>
    <w:basedOn w:val="Standaard"/>
    <w:link w:val="PlattetekstChar"/>
    <w:uiPriority w:val="99"/>
    <w:unhideWhenUsed/>
    <w:rsid w:val="00E26D61"/>
    <w:rPr>
      <w:rFonts w:ascii="Helvetica" w:eastAsiaTheme="minorHAnsi" w:hAnsi="Helvetica"/>
      <w:b/>
      <w:bCs/>
      <w:sz w:val="36"/>
      <w:szCs w:val="36"/>
      <w:lang w:val="nl-BE"/>
    </w:rPr>
  </w:style>
  <w:style w:type="character" w:customStyle="1" w:styleId="PlattetekstChar">
    <w:name w:val="Platte tekst Char"/>
    <w:basedOn w:val="Standaardalinea-lettertype"/>
    <w:link w:val="Plattetekst"/>
    <w:uiPriority w:val="99"/>
    <w:rsid w:val="00E26D61"/>
    <w:rPr>
      <w:rFonts w:ascii="Helvetica" w:eastAsiaTheme="minorHAnsi" w:hAnsi="Helvetica"/>
      <w:b/>
      <w:bCs/>
      <w:sz w:val="36"/>
      <w:szCs w:val="36"/>
      <w:lang w:val="nl-BE" w:eastAsia="en-US"/>
    </w:rPr>
  </w:style>
  <w:style w:type="table" w:styleId="Tabelraster">
    <w:name w:val="Table Grid"/>
    <w:basedOn w:val="Standaardtabel"/>
    <w:uiPriority w:val="59"/>
    <w:rsid w:val="00E26D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8F55A5"/>
    <w:pPr>
      <w:ind w:left="720"/>
      <w:contextualSpacing/>
    </w:pPr>
  </w:style>
  <w:style w:type="paragraph" w:styleId="Plattetekstinspringen2">
    <w:name w:val="Body Text Indent 2"/>
    <w:basedOn w:val="Standaard"/>
    <w:link w:val="Plattetekstinspringen2Char"/>
    <w:uiPriority w:val="99"/>
    <w:unhideWhenUsed/>
    <w:rsid w:val="001628A0"/>
    <w:pPr>
      <w:spacing w:after="120" w:line="480" w:lineRule="auto"/>
      <w:ind w:left="283"/>
    </w:pPr>
  </w:style>
  <w:style w:type="character" w:customStyle="1" w:styleId="Plattetekstinspringen2Char">
    <w:name w:val="Platte tekst inspringen 2 Char"/>
    <w:basedOn w:val="Standaardalinea-lettertype"/>
    <w:link w:val="Plattetekstinspringen2"/>
    <w:uiPriority w:val="99"/>
    <w:rsid w:val="001628A0"/>
    <w:rPr>
      <w:sz w:val="24"/>
      <w:szCs w:val="24"/>
      <w:lang w:eastAsia="en-US"/>
    </w:rPr>
  </w:style>
  <w:style w:type="character" w:styleId="Verwijzingopmerking">
    <w:name w:val="annotation reference"/>
    <w:basedOn w:val="Standaardalinea-lettertype"/>
    <w:uiPriority w:val="99"/>
    <w:semiHidden/>
    <w:unhideWhenUsed/>
    <w:rsid w:val="00B82323"/>
    <w:rPr>
      <w:sz w:val="16"/>
      <w:szCs w:val="16"/>
    </w:rPr>
  </w:style>
  <w:style w:type="paragraph" w:styleId="Tekstopmerking">
    <w:name w:val="annotation text"/>
    <w:basedOn w:val="Standaard"/>
    <w:link w:val="TekstopmerkingChar"/>
    <w:uiPriority w:val="99"/>
    <w:unhideWhenUsed/>
    <w:rsid w:val="00B82323"/>
    <w:rPr>
      <w:sz w:val="20"/>
      <w:szCs w:val="20"/>
    </w:rPr>
  </w:style>
  <w:style w:type="character" w:customStyle="1" w:styleId="TekstopmerkingChar">
    <w:name w:val="Tekst opmerking Char"/>
    <w:basedOn w:val="Standaardalinea-lettertype"/>
    <w:link w:val="Tekstopmerking"/>
    <w:uiPriority w:val="99"/>
    <w:rsid w:val="00B82323"/>
    <w:rPr>
      <w:lang w:eastAsia="en-US"/>
    </w:rPr>
  </w:style>
  <w:style w:type="paragraph" w:styleId="Onderwerpvanopmerking">
    <w:name w:val="annotation subject"/>
    <w:basedOn w:val="Tekstopmerking"/>
    <w:next w:val="Tekstopmerking"/>
    <w:link w:val="OnderwerpvanopmerkingChar"/>
    <w:uiPriority w:val="99"/>
    <w:semiHidden/>
    <w:unhideWhenUsed/>
    <w:rsid w:val="00B82323"/>
    <w:rPr>
      <w:b/>
      <w:bCs/>
    </w:rPr>
  </w:style>
  <w:style w:type="character" w:customStyle="1" w:styleId="OnderwerpvanopmerkingChar">
    <w:name w:val="Onderwerp van opmerking Char"/>
    <w:basedOn w:val="TekstopmerkingChar"/>
    <w:link w:val="Onderwerpvanopmerking"/>
    <w:uiPriority w:val="99"/>
    <w:semiHidden/>
    <w:rsid w:val="00B82323"/>
    <w:rPr>
      <w:b/>
      <w:bCs/>
      <w:lang w:eastAsia="en-US"/>
    </w:rPr>
  </w:style>
  <w:style w:type="paragraph" w:customStyle="1" w:styleId="Default">
    <w:name w:val="Default"/>
    <w:rsid w:val="00207F60"/>
    <w:pPr>
      <w:autoSpaceDE w:val="0"/>
      <w:autoSpaceDN w:val="0"/>
      <w:adjustRightInd w:val="0"/>
    </w:pPr>
    <w:rPr>
      <w:rFonts w:ascii="Calibri" w:hAnsi="Calibri" w:cs="Calibri"/>
      <w:color w:val="000000"/>
      <w:sz w:val="24"/>
      <w:szCs w:val="24"/>
      <w:lang w:val="nl-BE"/>
    </w:rPr>
  </w:style>
  <w:style w:type="character" w:customStyle="1" w:styleId="Hoofdtekst">
    <w:name w:val="Hoofdtekst_"/>
    <w:basedOn w:val="Standaardalinea-lettertype"/>
    <w:link w:val="Hoofdtekst0"/>
    <w:rsid w:val="00046924"/>
    <w:rPr>
      <w:rFonts w:ascii="Arial" w:eastAsia="Arial" w:hAnsi="Arial" w:cs="Arial"/>
      <w:sz w:val="22"/>
      <w:szCs w:val="22"/>
      <w:shd w:val="clear" w:color="auto" w:fill="FFFFFF"/>
    </w:rPr>
  </w:style>
  <w:style w:type="paragraph" w:customStyle="1" w:styleId="Hoofdtekst0">
    <w:name w:val="Hoofdtekst"/>
    <w:basedOn w:val="Standaard"/>
    <w:link w:val="Hoofdtekst"/>
    <w:rsid w:val="00046924"/>
    <w:pPr>
      <w:widowControl w:val="0"/>
      <w:shd w:val="clear" w:color="auto" w:fill="FFFFFF"/>
      <w:spacing w:after="40"/>
    </w:pPr>
    <w:rPr>
      <w:rFonts w:eastAsia="Arial" w:cs="Arial"/>
      <w:szCs w:val="22"/>
      <w:lang w:eastAsia="ja-JP"/>
    </w:rPr>
  </w:style>
  <w:style w:type="paragraph" w:styleId="Tekstzonderopmaak">
    <w:name w:val="Plain Text"/>
    <w:basedOn w:val="Standaard"/>
    <w:link w:val="TekstzonderopmaakChar"/>
    <w:uiPriority w:val="99"/>
    <w:semiHidden/>
    <w:unhideWhenUsed/>
    <w:rsid w:val="0034018B"/>
    <w:rPr>
      <w:rFonts w:eastAsiaTheme="minorHAnsi" w:cs="Arial"/>
      <w:color w:val="000000"/>
      <w:sz w:val="20"/>
      <w:szCs w:val="20"/>
      <w:lang w:val="nl-BE"/>
    </w:rPr>
  </w:style>
  <w:style w:type="character" w:customStyle="1" w:styleId="TekstzonderopmaakChar">
    <w:name w:val="Tekst zonder opmaak Char"/>
    <w:basedOn w:val="Standaardalinea-lettertype"/>
    <w:link w:val="Tekstzonderopmaak"/>
    <w:uiPriority w:val="99"/>
    <w:semiHidden/>
    <w:rsid w:val="0034018B"/>
    <w:rPr>
      <w:rFonts w:ascii="Arial" w:eastAsiaTheme="minorHAnsi" w:hAnsi="Arial" w:cs="Arial"/>
      <w:color w:val="000000"/>
      <w:lang w:val="nl-BE" w:eastAsia="en-US"/>
    </w:rPr>
  </w:style>
  <w:style w:type="paragraph" w:styleId="Normaalweb">
    <w:name w:val="Normal (Web)"/>
    <w:basedOn w:val="Standaard"/>
    <w:uiPriority w:val="99"/>
    <w:semiHidden/>
    <w:unhideWhenUsed/>
    <w:rsid w:val="00AC41A5"/>
    <w:pPr>
      <w:spacing w:before="100" w:beforeAutospacing="1" w:after="100" w:afterAutospacing="1"/>
    </w:pPr>
    <w:rPr>
      <w:rFonts w:eastAsia="Times New Roman"/>
      <w:lang w:val="nl-BE" w:eastAsia="nl-BE"/>
    </w:rPr>
  </w:style>
  <w:style w:type="paragraph" w:styleId="Revisie">
    <w:name w:val="Revision"/>
    <w:hidden/>
    <w:uiPriority w:val="99"/>
    <w:semiHidden/>
    <w:rsid w:val="003B3D7A"/>
    <w:rPr>
      <w:sz w:val="24"/>
      <w:szCs w:val="24"/>
      <w:lang w:eastAsia="en-US"/>
    </w:rPr>
  </w:style>
  <w:style w:type="character" w:customStyle="1" w:styleId="Kop1Char">
    <w:name w:val="Kop 1 Char"/>
    <w:basedOn w:val="Standaardalinea-lettertype"/>
    <w:link w:val="Kop1"/>
    <w:uiPriority w:val="9"/>
    <w:rsid w:val="007D14D5"/>
    <w:rPr>
      <w:rFonts w:ascii="Arial" w:eastAsiaTheme="majorEastAsia" w:hAnsi="Arial" w:cstheme="majorBidi"/>
      <w:b/>
      <w:color w:val="000000" w:themeColor="text1"/>
      <w:sz w:val="32"/>
      <w:szCs w:val="32"/>
      <w:lang w:eastAsia="en-US"/>
    </w:rPr>
  </w:style>
  <w:style w:type="character" w:styleId="Onopgelostemelding">
    <w:name w:val="Unresolved Mention"/>
    <w:basedOn w:val="Standaardalinea-lettertype"/>
    <w:uiPriority w:val="99"/>
    <w:semiHidden/>
    <w:unhideWhenUsed/>
    <w:rsid w:val="00A37245"/>
    <w:rPr>
      <w:color w:val="605E5C"/>
      <w:shd w:val="clear" w:color="auto" w:fill="E1DFDD"/>
    </w:rPr>
  </w:style>
  <w:style w:type="paragraph" w:styleId="Geenafstand">
    <w:name w:val="No Spacing"/>
    <w:uiPriority w:val="1"/>
    <w:qFormat/>
    <w:rsid w:val="005114B2"/>
    <w:pPr>
      <w:jc w:val="both"/>
    </w:pPr>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195">
      <w:bodyDiv w:val="1"/>
      <w:marLeft w:val="0"/>
      <w:marRight w:val="0"/>
      <w:marTop w:val="0"/>
      <w:marBottom w:val="0"/>
      <w:divBdr>
        <w:top w:val="none" w:sz="0" w:space="0" w:color="auto"/>
        <w:left w:val="none" w:sz="0" w:space="0" w:color="auto"/>
        <w:bottom w:val="none" w:sz="0" w:space="0" w:color="auto"/>
        <w:right w:val="none" w:sz="0" w:space="0" w:color="auto"/>
      </w:divBdr>
    </w:div>
    <w:div w:id="48846927">
      <w:bodyDiv w:val="1"/>
      <w:marLeft w:val="0"/>
      <w:marRight w:val="0"/>
      <w:marTop w:val="0"/>
      <w:marBottom w:val="0"/>
      <w:divBdr>
        <w:top w:val="none" w:sz="0" w:space="0" w:color="auto"/>
        <w:left w:val="none" w:sz="0" w:space="0" w:color="auto"/>
        <w:bottom w:val="none" w:sz="0" w:space="0" w:color="auto"/>
        <w:right w:val="none" w:sz="0" w:space="0" w:color="auto"/>
      </w:divBdr>
      <w:divsChild>
        <w:div w:id="46073325">
          <w:marLeft w:val="0"/>
          <w:marRight w:val="0"/>
          <w:marTop w:val="0"/>
          <w:marBottom w:val="0"/>
          <w:divBdr>
            <w:top w:val="none" w:sz="0" w:space="0" w:color="auto"/>
            <w:left w:val="none" w:sz="0" w:space="0" w:color="auto"/>
            <w:bottom w:val="none" w:sz="0" w:space="0" w:color="auto"/>
            <w:right w:val="none" w:sz="0" w:space="0" w:color="auto"/>
          </w:divBdr>
        </w:div>
        <w:div w:id="284971117">
          <w:marLeft w:val="0"/>
          <w:marRight w:val="0"/>
          <w:marTop w:val="0"/>
          <w:marBottom w:val="0"/>
          <w:divBdr>
            <w:top w:val="none" w:sz="0" w:space="0" w:color="auto"/>
            <w:left w:val="none" w:sz="0" w:space="0" w:color="auto"/>
            <w:bottom w:val="none" w:sz="0" w:space="0" w:color="auto"/>
            <w:right w:val="none" w:sz="0" w:space="0" w:color="auto"/>
          </w:divBdr>
        </w:div>
        <w:div w:id="317661469">
          <w:marLeft w:val="0"/>
          <w:marRight w:val="0"/>
          <w:marTop w:val="0"/>
          <w:marBottom w:val="0"/>
          <w:divBdr>
            <w:top w:val="none" w:sz="0" w:space="0" w:color="auto"/>
            <w:left w:val="none" w:sz="0" w:space="0" w:color="auto"/>
            <w:bottom w:val="none" w:sz="0" w:space="0" w:color="auto"/>
            <w:right w:val="none" w:sz="0" w:space="0" w:color="auto"/>
          </w:divBdr>
        </w:div>
        <w:div w:id="624625098">
          <w:marLeft w:val="0"/>
          <w:marRight w:val="0"/>
          <w:marTop w:val="0"/>
          <w:marBottom w:val="0"/>
          <w:divBdr>
            <w:top w:val="none" w:sz="0" w:space="0" w:color="auto"/>
            <w:left w:val="none" w:sz="0" w:space="0" w:color="auto"/>
            <w:bottom w:val="none" w:sz="0" w:space="0" w:color="auto"/>
            <w:right w:val="none" w:sz="0" w:space="0" w:color="auto"/>
          </w:divBdr>
          <w:divsChild>
            <w:div w:id="637303774">
              <w:marLeft w:val="-75"/>
              <w:marRight w:val="0"/>
              <w:marTop w:val="30"/>
              <w:marBottom w:val="30"/>
              <w:divBdr>
                <w:top w:val="none" w:sz="0" w:space="0" w:color="auto"/>
                <w:left w:val="none" w:sz="0" w:space="0" w:color="auto"/>
                <w:bottom w:val="none" w:sz="0" w:space="0" w:color="auto"/>
                <w:right w:val="none" w:sz="0" w:space="0" w:color="auto"/>
              </w:divBdr>
              <w:divsChild>
                <w:div w:id="353772">
                  <w:marLeft w:val="0"/>
                  <w:marRight w:val="0"/>
                  <w:marTop w:val="0"/>
                  <w:marBottom w:val="0"/>
                  <w:divBdr>
                    <w:top w:val="none" w:sz="0" w:space="0" w:color="auto"/>
                    <w:left w:val="none" w:sz="0" w:space="0" w:color="auto"/>
                    <w:bottom w:val="none" w:sz="0" w:space="0" w:color="auto"/>
                    <w:right w:val="none" w:sz="0" w:space="0" w:color="auto"/>
                  </w:divBdr>
                  <w:divsChild>
                    <w:div w:id="1364793202">
                      <w:marLeft w:val="0"/>
                      <w:marRight w:val="0"/>
                      <w:marTop w:val="0"/>
                      <w:marBottom w:val="0"/>
                      <w:divBdr>
                        <w:top w:val="none" w:sz="0" w:space="0" w:color="auto"/>
                        <w:left w:val="none" w:sz="0" w:space="0" w:color="auto"/>
                        <w:bottom w:val="none" w:sz="0" w:space="0" w:color="auto"/>
                        <w:right w:val="none" w:sz="0" w:space="0" w:color="auto"/>
                      </w:divBdr>
                    </w:div>
                  </w:divsChild>
                </w:div>
                <w:div w:id="1588764">
                  <w:marLeft w:val="0"/>
                  <w:marRight w:val="0"/>
                  <w:marTop w:val="0"/>
                  <w:marBottom w:val="0"/>
                  <w:divBdr>
                    <w:top w:val="none" w:sz="0" w:space="0" w:color="auto"/>
                    <w:left w:val="none" w:sz="0" w:space="0" w:color="auto"/>
                    <w:bottom w:val="none" w:sz="0" w:space="0" w:color="auto"/>
                    <w:right w:val="none" w:sz="0" w:space="0" w:color="auto"/>
                  </w:divBdr>
                  <w:divsChild>
                    <w:div w:id="1281454421">
                      <w:marLeft w:val="0"/>
                      <w:marRight w:val="0"/>
                      <w:marTop w:val="0"/>
                      <w:marBottom w:val="0"/>
                      <w:divBdr>
                        <w:top w:val="none" w:sz="0" w:space="0" w:color="auto"/>
                        <w:left w:val="none" w:sz="0" w:space="0" w:color="auto"/>
                        <w:bottom w:val="none" w:sz="0" w:space="0" w:color="auto"/>
                        <w:right w:val="none" w:sz="0" w:space="0" w:color="auto"/>
                      </w:divBdr>
                    </w:div>
                  </w:divsChild>
                </w:div>
                <w:div w:id="94711310">
                  <w:marLeft w:val="0"/>
                  <w:marRight w:val="0"/>
                  <w:marTop w:val="0"/>
                  <w:marBottom w:val="0"/>
                  <w:divBdr>
                    <w:top w:val="none" w:sz="0" w:space="0" w:color="auto"/>
                    <w:left w:val="none" w:sz="0" w:space="0" w:color="auto"/>
                    <w:bottom w:val="none" w:sz="0" w:space="0" w:color="auto"/>
                    <w:right w:val="none" w:sz="0" w:space="0" w:color="auto"/>
                  </w:divBdr>
                  <w:divsChild>
                    <w:div w:id="287248902">
                      <w:marLeft w:val="0"/>
                      <w:marRight w:val="0"/>
                      <w:marTop w:val="0"/>
                      <w:marBottom w:val="0"/>
                      <w:divBdr>
                        <w:top w:val="none" w:sz="0" w:space="0" w:color="auto"/>
                        <w:left w:val="none" w:sz="0" w:space="0" w:color="auto"/>
                        <w:bottom w:val="none" w:sz="0" w:space="0" w:color="auto"/>
                        <w:right w:val="none" w:sz="0" w:space="0" w:color="auto"/>
                      </w:divBdr>
                    </w:div>
                  </w:divsChild>
                </w:div>
                <w:div w:id="100759503">
                  <w:marLeft w:val="0"/>
                  <w:marRight w:val="0"/>
                  <w:marTop w:val="0"/>
                  <w:marBottom w:val="0"/>
                  <w:divBdr>
                    <w:top w:val="none" w:sz="0" w:space="0" w:color="auto"/>
                    <w:left w:val="none" w:sz="0" w:space="0" w:color="auto"/>
                    <w:bottom w:val="none" w:sz="0" w:space="0" w:color="auto"/>
                    <w:right w:val="none" w:sz="0" w:space="0" w:color="auto"/>
                  </w:divBdr>
                  <w:divsChild>
                    <w:div w:id="332612403">
                      <w:marLeft w:val="0"/>
                      <w:marRight w:val="0"/>
                      <w:marTop w:val="0"/>
                      <w:marBottom w:val="0"/>
                      <w:divBdr>
                        <w:top w:val="none" w:sz="0" w:space="0" w:color="auto"/>
                        <w:left w:val="none" w:sz="0" w:space="0" w:color="auto"/>
                        <w:bottom w:val="none" w:sz="0" w:space="0" w:color="auto"/>
                        <w:right w:val="none" w:sz="0" w:space="0" w:color="auto"/>
                      </w:divBdr>
                    </w:div>
                  </w:divsChild>
                </w:div>
                <w:div w:id="153960511">
                  <w:marLeft w:val="0"/>
                  <w:marRight w:val="0"/>
                  <w:marTop w:val="0"/>
                  <w:marBottom w:val="0"/>
                  <w:divBdr>
                    <w:top w:val="none" w:sz="0" w:space="0" w:color="auto"/>
                    <w:left w:val="none" w:sz="0" w:space="0" w:color="auto"/>
                    <w:bottom w:val="none" w:sz="0" w:space="0" w:color="auto"/>
                    <w:right w:val="none" w:sz="0" w:space="0" w:color="auto"/>
                  </w:divBdr>
                  <w:divsChild>
                    <w:div w:id="2131901197">
                      <w:marLeft w:val="0"/>
                      <w:marRight w:val="0"/>
                      <w:marTop w:val="0"/>
                      <w:marBottom w:val="0"/>
                      <w:divBdr>
                        <w:top w:val="none" w:sz="0" w:space="0" w:color="auto"/>
                        <w:left w:val="none" w:sz="0" w:space="0" w:color="auto"/>
                        <w:bottom w:val="none" w:sz="0" w:space="0" w:color="auto"/>
                        <w:right w:val="none" w:sz="0" w:space="0" w:color="auto"/>
                      </w:divBdr>
                    </w:div>
                  </w:divsChild>
                </w:div>
                <w:div w:id="173306862">
                  <w:marLeft w:val="0"/>
                  <w:marRight w:val="0"/>
                  <w:marTop w:val="0"/>
                  <w:marBottom w:val="0"/>
                  <w:divBdr>
                    <w:top w:val="none" w:sz="0" w:space="0" w:color="auto"/>
                    <w:left w:val="none" w:sz="0" w:space="0" w:color="auto"/>
                    <w:bottom w:val="none" w:sz="0" w:space="0" w:color="auto"/>
                    <w:right w:val="none" w:sz="0" w:space="0" w:color="auto"/>
                  </w:divBdr>
                  <w:divsChild>
                    <w:div w:id="1235430810">
                      <w:marLeft w:val="0"/>
                      <w:marRight w:val="0"/>
                      <w:marTop w:val="0"/>
                      <w:marBottom w:val="0"/>
                      <w:divBdr>
                        <w:top w:val="none" w:sz="0" w:space="0" w:color="auto"/>
                        <w:left w:val="none" w:sz="0" w:space="0" w:color="auto"/>
                        <w:bottom w:val="none" w:sz="0" w:space="0" w:color="auto"/>
                        <w:right w:val="none" w:sz="0" w:space="0" w:color="auto"/>
                      </w:divBdr>
                    </w:div>
                  </w:divsChild>
                </w:div>
                <w:div w:id="205796565">
                  <w:marLeft w:val="0"/>
                  <w:marRight w:val="0"/>
                  <w:marTop w:val="0"/>
                  <w:marBottom w:val="0"/>
                  <w:divBdr>
                    <w:top w:val="none" w:sz="0" w:space="0" w:color="auto"/>
                    <w:left w:val="none" w:sz="0" w:space="0" w:color="auto"/>
                    <w:bottom w:val="none" w:sz="0" w:space="0" w:color="auto"/>
                    <w:right w:val="none" w:sz="0" w:space="0" w:color="auto"/>
                  </w:divBdr>
                  <w:divsChild>
                    <w:div w:id="1277844">
                      <w:marLeft w:val="0"/>
                      <w:marRight w:val="0"/>
                      <w:marTop w:val="0"/>
                      <w:marBottom w:val="0"/>
                      <w:divBdr>
                        <w:top w:val="none" w:sz="0" w:space="0" w:color="auto"/>
                        <w:left w:val="none" w:sz="0" w:space="0" w:color="auto"/>
                        <w:bottom w:val="none" w:sz="0" w:space="0" w:color="auto"/>
                        <w:right w:val="none" w:sz="0" w:space="0" w:color="auto"/>
                      </w:divBdr>
                    </w:div>
                  </w:divsChild>
                </w:div>
                <w:div w:id="248780168">
                  <w:marLeft w:val="0"/>
                  <w:marRight w:val="0"/>
                  <w:marTop w:val="0"/>
                  <w:marBottom w:val="0"/>
                  <w:divBdr>
                    <w:top w:val="none" w:sz="0" w:space="0" w:color="auto"/>
                    <w:left w:val="none" w:sz="0" w:space="0" w:color="auto"/>
                    <w:bottom w:val="none" w:sz="0" w:space="0" w:color="auto"/>
                    <w:right w:val="none" w:sz="0" w:space="0" w:color="auto"/>
                  </w:divBdr>
                  <w:divsChild>
                    <w:div w:id="1465124484">
                      <w:marLeft w:val="0"/>
                      <w:marRight w:val="0"/>
                      <w:marTop w:val="0"/>
                      <w:marBottom w:val="0"/>
                      <w:divBdr>
                        <w:top w:val="none" w:sz="0" w:space="0" w:color="auto"/>
                        <w:left w:val="none" w:sz="0" w:space="0" w:color="auto"/>
                        <w:bottom w:val="none" w:sz="0" w:space="0" w:color="auto"/>
                        <w:right w:val="none" w:sz="0" w:space="0" w:color="auto"/>
                      </w:divBdr>
                    </w:div>
                  </w:divsChild>
                </w:div>
                <w:div w:id="264309184">
                  <w:marLeft w:val="0"/>
                  <w:marRight w:val="0"/>
                  <w:marTop w:val="0"/>
                  <w:marBottom w:val="0"/>
                  <w:divBdr>
                    <w:top w:val="none" w:sz="0" w:space="0" w:color="auto"/>
                    <w:left w:val="none" w:sz="0" w:space="0" w:color="auto"/>
                    <w:bottom w:val="none" w:sz="0" w:space="0" w:color="auto"/>
                    <w:right w:val="none" w:sz="0" w:space="0" w:color="auto"/>
                  </w:divBdr>
                  <w:divsChild>
                    <w:div w:id="369036202">
                      <w:marLeft w:val="0"/>
                      <w:marRight w:val="0"/>
                      <w:marTop w:val="0"/>
                      <w:marBottom w:val="0"/>
                      <w:divBdr>
                        <w:top w:val="none" w:sz="0" w:space="0" w:color="auto"/>
                        <w:left w:val="none" w:sz="0" w:space="0" w:color="auto"/>
                        <w:bottom w:val="none" w:sz="0" w:space="0" w:color="auto"/>
                        <w:right w:val="none" w:sz="0" w:space="0" w:color="auto"/>
                      </w:divBdr>
                    </w:div>
                  </w:divsChild>
                </w:div>
                <w:div w:id="289868889">
                  <w:marLeft w:val="0"/>
                  <w:marRight w:val="0"/>
                  <w:marTop w:val="0"/>
                  <w:marBottom w:val="0"/>
                  <w:divBdr>
                    <w:top w:val="none" w:sz="0" w:space="0" w:color="auto"/>
                    <w:left w:val="none" w:sz="0" w:space="0" w:color="auto"/>
                    <w:bottom w:val="none" w:sz="0" w:space="0" w:color="auto"/>
                    <w:right w:val="none" w:sz="0" w:space="0" w:color="auto"/>
                  </w:divBdr>
                  <w:divsChild>
                    <w:div w:id="20936739">
                      <w:marLeft w:val="0"/>
                      <w:marRight w:val="0"/>
                      <w:marTop w:val="0"/>
                      <w:marBottom w:val="0"/>
                      <w:divBdr>
                        <w:top w:val="none" w:sz="0" w:space="0" w:color="auto"/>
                        <w:left w:val="none" w:sz="0" w:space="0" w:color="auto"/>
                        <w:bottom w:val="none" w:sz="0" w:space="0" w:color="auto"/>
                        <w:right w:val="none" w:sz="0" w:space="0" w:color="auto"/>
                      </w:divBdr>
                    </w:div>
                  </w:divsChild>
                </w:div>
                <w:div w:id="294601005">
                  <w:marLeft w:val="0"/>
                  <w:marRight w:val="0"/>
                  <w:marTop w:val="0"/>
                  <w:marBottom w:val="0"/>
                  <w:divBdr>
                    <w:top w:val="none" w:sz="0" w:space="0" w:color="auto"/>
                    <w:left w:val="none" w:sz="0" w:space="0" w:color="auto"/>
                    <w:bottom w:val="none" w:sz="0" w:space="0" w:color="auto"/>
                    <w:right w:val="none" w:sz="0" w:space="0" w:color="auto"/>
                  </w:divBdr>
                  <w:divsChild>
                    <w:div w:id="917666431">
                      <w:marLeft w:val="0"/>
                      <w:marRight w:val="0"/>
                      <w:marTop w:val="0"/>
                      <w:marBottom w:val="0"/>
                      <w:divBdr>
                        <w:top w:val="none" w:sz="0" w:space="0" w:color="auto"/>
                        <w:left w:val="none" w:sz="0" w:space="0" w:color="auto"/>
                        <w:bottom w:val="none" w:sz="0" w:space="0" w:color="auto"/>
                        <w:right w:val="none" w:sz="0" w:space="0" w:color="auto"/>
                      </w:divBdr>
                    </w:div>
                  </w:divsChild>
                </w:div>
                <w:div w:id="334695983">
                  <w:marLeft w:val="0"/>
                  <w:marRight w:val="0"/>
                  <w:marTop w:val="0"/>
                  <w:marBottom w:val="0"/>
                  <w:divBdr>
                    <w:top w:val="none" w:sz="0" w:space="0" w:color="auto"/>
                    <w:left w:val="none" w:sz="0" w:space="0" w:color="auto"/>
                    <w:bottom w:val="none" w:sz="0" w:space="0" w:color="auto"/>
                    <w:right w:val="none" w:sz="0" w:space="0" w:color="auto"/>
                  </w:divBdr>
                  <w:divsChild>
                    <w:div w:id="1115712914">
                      <w:marLeft w:val="0"/>
                      <w:marRight w:val="0"/>
                      <w:marTop w:val="0"/>
                      <w:marBottom w:val="0"/>
                      <w:divBdr>
                        <w:top w:val="none" w:sz="0" w:space="0" w:color="auto"/>
                        <w:left w:val="none" w:sz="0" w:space="0" w:color="auto"/>
                        <w:bottom w:val="none" w:sz="0" w:space="0" w:color="auto"/>
                        <w:right w:val="none" w:sz="0" w:space="0" w:color="auto"/>
                      </w:divBdr>
                    </w:div>
                  </w:divsChild>
                </w:div>
                <w:div w:id="392510709">
                  <w:marLeft w:val="0"/>
                  <w:marRight w:val="0"/>
                  <w:marTop w:val="0"/>
                  <w:marBottom w:val="0"/>
                  <w:divBdr>
                    <w:top w:val="none" w:sz="0" w:space="0" w:color="auto"/>
                    <w:left w:val="none" w:sz="0" w:space="0" w:color="auto"/>
                    <w:bottom w:val="none" w:sz="0" w:space="0" w:color="auto"/>
                    <w:right w:val="none" w:sz="0" w:space="0" w:color="auto"/>
                  </w:divBdr>
                  <w:divsChild>
                    <w:div w:id="1812475818">
                      <w:marLeft w:val="0"/>
                      <w:marRight w:val="0"/>
                      <w:marTop w:val="0"/>
                      <w:marBottom w:val="0"/>
                      <w:divBdr>
                        <w:top w:val="none" w:sz="0" w:space="0" w:color="auto"/>
                        <w:left w:val="none" w:sz="0" w:space="0" w:color="auto"/>
                        <w:bottom w:val="none" w:sz="0" w:space="0" w:color="auto"/>
                        <w:right w:val="none" w:sz="0" w:space="0" w:color="auto"/>
                      </w:divBdr>
                    </w:div>
                  </w:divsChild>
                </w:div>
                <w:div w:id="409934358">
                  <w:marLeft w:val="0"/>
                  <w:marRight w:val="0"/>
                  <w:marTop w:val="0"/>
                  <w:marBottom w:val="0"/>
                  <w:divBdr>
                    <w:top w:val="none" w:sz="0" w:space="0" w:color="auto"/>
                    <w:left w:val="none" w:sz="0" w:space="0" w:color="auto"/>
                    <w:bottom w:val="none" w:sz="0" w:space="0" w:color="auto"/>
                    <w:right w:val="none" w:sz="0" w:space="0" w:color="auto"/>
                  </w:divBdr>
                  <w:divsChild>
                    <w:div w:id="1355426302">
                      <w:marLeft w:val="0"/>
                      <w:marRight w:val="0"/>
                      <w:marTop w:val="0"/>
                      <w:marBottom w:val="0"/>
                      <w:divBdr>
                        <w:top w:val="none" w:sz="0" w:space="0" w:color="auto"/>
                        <w:left w:val="none" w:sz="0" w:space="0" w:color="auto"/>
                        <w:bottom w:val="none" w:sz="0" w:space="0" w:color="auto"/>
                        <w:right w:val="none" w:sz="0" w:space="0" w:color="auto"/>
                      </w:divBdr>
                    </w:div>
                  </w:divsChild>
                </w:div>
                <w:div w:id="418599698">
                  <w:marLeft w:val="0"/>
                  <w:marRight w:val="0"/>
                  <w:marTop w:val="0"/>
                  <w:marBottom w:val="0"/>
                  <w:divBdr>
                    <w:top w:val="none" w:sz="0" w:space="0" w:color="auto"/>
                    <w:left w:val="none" w:sz="0" w:space="0" w:color="auto"/>
                    <w:bottom w:val="none" w:sz="0" w:space="0" w:color="auto"/>
                    <w:right w:val="none" w:sz="0" w:space="0" w:color="auto"/>
                  </w:divBdr>
                  <w:divsChild>
                    <w:div w:id="1467434797">
                      <w:marLeft w:val="0"/>
                      <w:marRight w:val="0"/>
                      <w:marTop w:val="0"/>
                      <w:marBottom w:val="0"/>
                      <w:divBdr>
                        <w:top w:val="none" w:sz="0" w:space="0" w:color="auto"/>
                        <w:left w:val="none" w:sz="0" w:space="0" w:color="auto"/>
                        <w:bottom w:val="none" w:sz="0" w:space="0" w:color="auto"/>
                        <w:right w:val="none" w:sz="0" w:space="0" w:color="auto"/>
                      </w:divBdr>
                    </w:div>
                  </w:divsChild>
                </w:div>
                <w:div w:id="421225906">
                  <w:marLeft w:val="0"/>
                  <w:marRight w:val="0"/>
                  <w:marTop w:val="0"/>
                  <w:marBottom w:val="0"/>
                  <w:divBdr>
                    <w:top w:val="none" w:sz="0" w:space="0" w:color="auto"/>
                    <w:left w:val="none" w:sz="0" w:space="0" w:color="auto"/>
                    <w:bottom w:val="none" w:sz="0" w:space="0" w:color="auto"/>
                    <w:right w:val="none" w:sz="0" w:space="0" w:color="auto"/>
                  </w:divBdr>
                  <w:divsChild>
                    <w:div w:id="640965255">
                      <w:marLeft w:val="0"/>
                      <w:marRight w:val="0"/>
                      <w:marTop w:val="0"/>
                      <w:marBottom w:val="0"/>
                      <w:divBdr>
                        <w:top w:val="none" w:sz="0" w:space="0" w:color="auto"/>
                        <w:left w:val="none" w:sz="0" w:space="0" w:color="auto"/>
                        <w:bottom w:val="none" w:sz="0" w:space="0" w:color="auto"/>
                        <w:right w:val="none" w:sz="0" w:space="0" w:color="auto"/>
                      </w:divBdr>
                    </w:div>
                  </w:divsChild>
                </w:div>
                <w:div w:id="491221652">
                  <w:marLeft w:val="0"/>
                  <w:marRight w:val="0"/>
                  <w:marTop w:val="0"/>
                  <w:marBottom w:val="0"/>
                  <w:divBdr>
                    <w:top w:val="none" w:sz="0" w:space="0" w:color="auto"/>
                    <w:left w:val="none" w:sz="0" w:space="0" w:color="auto"/>
                    <w:bottom w:val="none" w:sz="0" w:space="0" w:color="auto"/>
                    <w:right w:val="none" w:sz="0" w:space="0" w:color="auto"/>
                  </w:divBdr>
                  <w:divsChild>
                    <w:div w:id="2037463845">
                      <w:marLeft w:val="0"/>
                      <w:marRight w:val="0"/>
                      <w:marTop w:val="0"/>
                      <w:marBottom w:val="0"/>
                      <w:divBdr>
                        <w:top w:val="none" w:sz="0" w:space="0" w:color="auto"/>
                        <w:left w:val="none" w:sz="0" w:space="0" w:color="auto"/>
                        <w:bottom w:val="none" w:sz="0" w:space="0" w:color="auto"/>
                        <w:right w:val="none" w:sz="0" w:space="0" w:color="auto"/>
                      </w:divBdr>
                    </w:div>
                  </w:divsChild>
                </w:div>
                <w:div w:id="544947275">
                  <w:marLeft w:val="0"/>
                  <w:marRight w:val="0"/>
                  <w:marTop w:val="0"/>
                  <w:marBottom w:val="0"/>
                  <w:divBdr>
                    <w:top w:val="none" w:sz="0" w:space="0" w:color="auto"/>
                    <w:left w:val="none" w:sz="0" w:space="0" w:color="auto"/>
                    <w:bottom w:val="none" w:sz="0" w:space="0" w:color="auto"/>
                    <w:right w:val="none" w:sz="0" w:space="0" w:color="auto"/>
                  </w:divBdr>
                  <w:divsChild>
                    <w:div w:id="578755900">
                      <w:marLeft w:val="0"/>
                      <w:marRight w:val="0"/>
                      <w:marTop w:val="0"/>
                      <w:marBottom w:val="0"/>
                      <w:divBdr>
                        <w:top w:val="none" w:sz="0" w:space="0" w:color="auto"/>
                        <w:left w:val="none" w:sz="0" w:space="0" w:color="auto"/>
                        <w:bottom w:val="none" w:sz="0" w:space="0" w:color="auto"/>
                        <w:right w:val="none" w:sz="0" w:space="0" w:color="auto"/>
                      </w:divBdr>
                    </w:div>
                  </w:divsChild>
                </w:div>
                <w:div w:id="553198501">
                  <w:marLeft w:val="0"/>
                  <w:marRight w:val="0"/>
                  <w:marTop w:val="0"/>
                  <w:marBottom w:val="0"/>
                  <w:divBdr>
                    <w:top w:val="none" w:sz="0" w:space="0" w:color="auto"/>
                    <w:left w:val="none" w:sz="0" w:space="0" w:color="auto"/>
                    <w:bottom w:val="none" w:sz="0" w:space="0" w:color="auto"/>
                    <w:right w:val="none" w:sz="0" w:space="0" w:color="auto"/>
                  </w:divBdr>
                  <w:divsChild>
                    <w:div w:id="60449459">
                      <w:marLeft w:val="0"/>
                      <w:marRight w:val="0"/>
                      <w:marTop w:val="0"/>
                      <w:marBottom w:val="0"/>
                      <w:divBdr>
                        <w:top w:val="none" w:sz="0" w:space="0" w:color="auto"/>
                        <w:left w:val="none" w:sz="0" w:space="0" w:color="auto"/>
                        <w:bottom w:val="none" w:sz="0" w:space="0" w:color="auto"/>
                        <w:right w:val="none" w:sz="0" w:space="0" w:color="auto"/>
                      </w:divBdr>
                    </w:div>
                  </w:divsChild>
                </w:div>
                <w:div w:id="567038848">
                  <w:marLeft w:val="0"/>
                  <w:marRight w:val="0"/>
                  <w:marTop w:val="0"/>
                  <w:marBottom w:val="0"/>
                  <w:divBdr>
                    <w:top w:val="none" w:sz="0" w:space="0" w:color="auto"/>
                    <w:left w:val="none" w:sz="0" w:space="0" w:color="auto"/>
                    <w:bottom w:val="none" w:sz="0" w:space="0" w:color="auto"/>
                    <w:right w:val="none" w:sz="0" w:space="0" w:color="auto"/>
                  </w:divBdr>
                  <w:divsChild>
                    <w:div w:id="719331541">
                      <w:marLeft w:val="0"/>
                      <w:marRight w:val="0"/>
                      <w:marTop w:val="0"/>
                      <w:marBottom w:val="0"/>
                      <w:divBdr>
                        <w:top w:val="none" w:sz="0" w:space="0" w:color="auto"/>
                        <w:left w:val="none" w:sz="0" w:space="0" w:color="auto"/>
                        <w:bottom w:val="none" w:sz="0" w:space="0" w:color="auto"/>
                        <w:right w:val="none" w:sz="0" w:space="0" w:color="auto"/>
                      </w:divBdr>
                    </w:div>
                  </w:divsChild>
                </w:div>
                <w:div w:id="614144058">
                  <w:marLeft w:val="0"/>
                  <w:marRight w:val="0"/>
                  <w:marTop w:val="0"/>
                  <w:marBottom w:val="0"/>
                  <w:divBdr>
                    <w:top w:val="none" w:sz="0" w:space="0" w:color="auto"/>
                    <w:left w:val="none" w:sz="0" w:space="0" w:color="auto"/>
                    <w:bottom w:val="none" w:sz="0" w:space="0" w:color="auto"/>
                    <w:right w:val="none" w:sz="0" w:space="0" w:color="auto"/>
                  </w:divBdr>
                  <w:divsChild>
                    <w:div w:id="124274984">
                      <w:marLeft w:val="0"/>
                      <w:marRight w:val="0"/>
                      <w:marTop w:val="0"/>
                      <w:marBottom w:val="0"/>
                      <w:divBdr>
                        <w:top w:val="none" w:sz="0" w:space="0" w:color="auto"/>
                        <w:left w:val="none" w:sz="0" w:space="0" w:color="auto"/>
                        <w:bottom w:val="none" w:sz="0" w:space="0" w:color="auto"/>
                        <w:right w:val="none" w:sz="0" w:space="0" w:color="auto"/>
                      </w:divBdr>
                    </w:div>
                  </w:divsChild>
                </w:div>
                <w:div w:id="626278013">
                  <w:marLeft w:val="0"/>
                  <w:marRight w:val="0"/>
                  <w:marTop w:val="0"/>
                  <w:marBottom w:val="0"/>
                  <w:divBdr>
                    <w:top w:val="none" w:sz="0" w:space="0" w:color="auto"/>
                    <w:left w:val="none" w:sz="0" w:space="0" w:color="auto"/>
                    <w:bottom w:val="none" w:sz="0" w:space="0" w:color="auto"/>
                    <w:right w:val="none" w:sz="0" w:space="0" w:color="auto"/>
                  </w:divBdr>
                  <w:divsChild>
                    <w:div w:id="730814004">
                      <w:marLeft w:val="0"/>
                      <w:marRight w:val="0"/>
                      <w:marTop w:val="0"/>
                      <w:marBottom w:val="0"/>
                      <w:divBdr>
                        <w:top w:val="none" w:sz="0" w:space="0" w:color="auto"/>
                        <w:left w:val="none" w:sz="0" w:space="0" w:color="auto"/>
                        <w:bottom w:val="none" w:sz="0" w:space="0" w:color="auto"/>
                        <w:right w:val="none" w:sz="0" w:space="0" w:color="auto"/>
                      </w:divBdr>
                    </w:div>
                  </w:divsChild>
                </w:div>
                <w:div w:id="697781402">
                  <w:marLeft w:val="0"/>
                  <w:marRight w:val="0"/>
                  <w:marTop w:val="0"/>
                  <w:marBottom w:val="0"/>
                  <w:divBdr>
                    <w:top w:val="none" w:sz="0" w:space="0" w:color="auto"/>
                    <w:left w:val="none" w:sz="0" w:space="0" w:color="auto"/>
                    <w:bottom w:val="none" w:sz="0" w:space="0" w:color="auto"/>
                    <w:right w:val="none" w:sz="0" w:space="0" w:color="auto"/>
                  </w:divBdr>
                  <w:divsChild>
                    <w:div w:id="1026369583">
                      <w:marLeft w:val="0"/>
                      <w:marRight w:val="0"/>
                      <w:marTop w:val="0"/>
                      <w:marBottom w:val="0"/>
                      <w:divBdr>
                        <w:top w:val="none" w:sz="0" w:space="0" w:color="auto"/>
                        <w:left w:val="none" w:sz="0" w:space="0" w:color="auto"/>
                        <w:bottom w:val="none" w:sz="0" w:space="0" w:color="auto"/>
                        <w:right w:val="none" w:sz="0" w:space="0" w:color="auto"/>
                      </w:divBdr>
                    </w:div>
                  </w:divsChild>
                </w:div>
                <w:div w:id="699554491">
                  <w:marLeft w:val="0"/>
                  <w:marRight w:val="0"/>
                  <w:marTop w:val="0"/>
                  <w:marBottom w:val="0"/>
                  <w:divBdr>
                    <w:top w:val="none" w:sz="0" w:space="0" w:color="auto"/>
                    <w:left w:val="none" w:sz="0" w:space="0" w:color="auto"/>
                    <w:bottom w:val="none" w:sz="0" w:space="0" w:color="auto"/>
                    <w:right w:val="none" w:sz="0" w:space="0" w:color="auto"/>
                  </w:divBdr>
                  <w:divsChild>
                    <w:div w:id="1470170380">
                      <w:marLeft w:val="0"/>
                      <w:marRight w:val="0"/>
                      <w:marTop w:val="0"/>
                      <w:marBottom w:val="0"/>
                      <w:divBdr>
                        <w:top w:val="none" w:sz="0" w:space="0" w:color="auto"/>
                        <w:left w:val="none" w:sz="0" w:space="0" w:color="auto"/>
                        <w:bottom w:val="none" w:sz="0" w:space="0" w:color="auto"/>
                        <w:right w:val="none" w:sz="0" w:space="0" w:color="auto"/>
                      </w:divBdr>
                    </w:div>
                  </w:divsChild>
                </w:div>
                <w:div w:id="707607820">
                  <w:marLeft w:val="0"/>
                  <w:marRight w:val="0"/>
                  <w:marTop w:val="0"/>
                  <w:marBottom w:val="0"/>
                  <w:divBdr>
                    <w:top w:val="none" w:sz="0" w:space="0" w:color="auto"/>
                    <w:left w:val="none" w:sz="0" w:space="0" w:color="auto"/>
                    <w:bottom w:val="none" w:sz="0" w:space="0" w:color="auto"/>
                    <w:right w:val="none" w:sz="0" w:space="0" w:color="auto"/>
                  </w:divBdr>
                  <w:divsChild>
                    <w:div w:id="148177995">
                      <w:marLeft w:val="0"/>
                      <w:marRight w:val="0"/>
                      <w:marTop w:val="0"/>
                      <w:marBottom w:val="0"/>
                      <w:divBdr>
                        <w:top w:val="none" w:sz="0" w:space="0" w:color="auto"/>
                        <w:left w:val="none" w:sz="0" w:space="0" w:color="auto"/>
                        <w:bottom w:val="none" w:sz="0" w:space="0" w:color="auto"/>
                        <w:right w:val="none" w:sz="0" w:space="0" w:color="auto"/>
                      </w:divBdr>
                    </w:div>
                  </w:divsChild>
                </w:div>
                <w:div w:id="710423432">
                  <w:marLeft w:val="0"/>
                  <w:marRight w:val="0"/>
                  <w:marTop w:val="0"/>
                  <w:marBottom w:val="0"/>
                  <w:divBdr>
                    <w:top w:val="none" w:sz="0" w:space="0" w:color="auto"/>
                    <w:left w:val="none" w:sz="0" w:space="0" w:color="auto"/>
                    <w:bottom w:val="none" w:sz="0" w:space="0" w:color="auto"/>
                    <w:right w:val="none" w:sz="0" w:space="0" w:color="auto"/>
                  </w:divBdr>
                  <w:divsChild>
                    <w:div w:id="1231576659">
                      <w:marLeft w:val="0"/>
                      <w:marRight w:val="0"/>
                      <w:marTop w:val="0"/>
                      <w:marBottom w:val="0"/>
                      <w:divBdr>
                        <w:top w:val="none" w:sz="0" w:space="0" w:color="auto"/>
                        <w:left w:val="none" w:sz="0" w:space="0" w:color="auto"/>
                        <w:bottom w:val="none" w:sz="0" w:space="0" w:color="auto"/>
                        <w:right w:val="none" w:sz="0" w:space="0" w:color="auto"/>
                      </w:divBdr>
                    </w:div>
                  </w:divsChild>
                </w:div>
                <w:div w:id="744381900">
                  <w:marLeft w:val="0"/>
                  <w:marRight w:val="0"/>
                  <w:marTop w:val="0"/>
                  <w:marBottom w:val="0"/>
                  <w:divBdr>
                    <w:top w:val="none" w:sz="0" w:space="0" w:color="auto"/>
                    <w:left w:val="none" w:sz="0" w:space="0" w:color="auto"/>
                    <w:bottom w:val="none" w:sz="0" w:space="0" w:color="auto"/>
                    <w:right w:val="none" w:sz="0" w:space="0" w:color="auto"/>
                  </w:divBdr>
                  <w:divsChild>
                    <w:div w:id="373963117">
                      <w:marLeft w:val="0"/>
                      <w:marRight w:val="0"/>
                      <w:marTop w:val="0"/>
                      <w:marBottom w:val="0"/>
                      <w:divBdr>
                        <w:top w:val="none" w:sz="0" w:space="0" w:color="auto"/>
                        <w:left w:val="none" w:sz="0" w:space="0" w:color="auto"/>
                        <w:bottom w:val="none" w:sz="0" w:space="0" w:color="auto"/>
                        <w:right w:val="none" w:sz="0" w:space="0" w:color="auto"/>
                      </w:divBdr>
                    </w:div>
                  </w:divsChild>
                </w:div>
                <w:div w:id="800853374">
                  <w:marLeft w:val="0"/>
                  <w:marRight w:val="0"/>
                  <w:marTop w:val="0"/>
                  <w:marBottom w:val="0"/>
                  <w:divBdr>
                    <w:top w:val="none" w:sz="0" w:space="0" w:color="auto"/>
                    <w:left w:val="none" w:sz="0" w:space="0" w:color="auto"/>
                    <w:bottom w:val="none" w:sz="0" w:space="0" w:color="auto"/>
                    <w:right w:val="none" w:sz="0" w:space="0" w:color="auto"/>
                  </w:divBdr>
                  <w:divsChild>
                    <w:div w:id="529336518">
                      <w:marLeft w:val="0"/>
                      <w:marRight w:val="0"/>
                      <w:marTop w:val="0"/>
                      <w:marBottom w:val="0"/>
                      <w:divBdr>
                        <w:top w:val="none" w:sz="0" w:space="0" w:color="auto"/>
                        <w:left w:val="none" w:sz="0" w:space="0" w:color="auto"/>
                        <w:bottom w:val="none" w:sz="0" w:space="0" w:color="auto"/>
                        <w:right w:val="none" w:sz="0" w:space="0" w:color="auto"/>
                      </w:divBdr>
                    </w:div>
                  </w:divsChild>
                </w:div>
                <w:div w:id="856819261">
                  <w:marLeft w:val="0"/>
                  <w:marRight w:val="0"/>
                  <w:marTop w:val="0"/>
                  <w:marBottom w:val="0"/>
                  <w:divBdr>
                    <w:top w:val="none" w:sz="0" w:space="0" w:color="auto"/>
                    <w:left w:val="none" w:sz="0" w:space="0" w:color="auto"/>
                    <w:bottom w:val="none" w:sz="0" w:space="0" w:color="auto"/>
                    <w:right w:val="none" w:sz="0" w:space="0" w:color="auto"/>
                  </w:divBdr>
                  <w:divsChild>
                    <w:div w:id="1660108238">
                      <w:marLeft w:val="0"/>
                      <w:marRight w:val="0"/>
                      <w:marTop w:val="0"/>
                      <w:marBottom w:val="0"/>
                      <w:divBdr>
                        <w:top w:val="none" w:sz="0" w:space="0" w:color="auto"/>
                        <w:left w:val="none" w:sz="0" w:space="0" w:color="auto"/>
                        <w:bottom w:val="none" w:sz="0" w:space="0" w:color="auto"/>
                        <w:right w:val="none" w:sz="0" w:space="0" w:color="auto"/>
                      </w:divBdr>
                    </w:div>
                  </w:divsChild>
                </w:div>
                <w:div w:id="882907426">
                  <w:marLeft w:val="0"/>
                  <w:marRight w:val="0"/>
                  <w:marTop w:val="0"/>
                  <w:marBottom w:val="0"/>
                  <w:divBdr>
                    <w:top w:val="none" w:sz="0" w:space="0" w:color="auto"/>
                    <w:left w:val="none" w:sz="0" w:space="0" w:color="auto"/>
                    <w:bottom w:val="none" w:sz="0" w:space="0" w:color="auto"/>
                    <w:right w:val="none" w:sz="0" w:space="0" w:color="auto"/>
                  </w:divBdr>
                  <w:divsChild>
                    <w:div w:id="141315038">
                      <w:marLeft w:val="0"/>
                      <w:marRight w:val="0"/>
                      <w:marTop w:val="0"/>
                      <w:marBottom w:val="0"/>
                      <w:divBdr>
                        <w:top w:val="none" w:sz="0" w:space="0" w:color="auto"/>
                        <w:left w:val="none" w:sz="0" w:space="0" w:color="auto"/>
                        <w:bottom w:val="none" w:sz="0" w:space="0" w:color="auto"/>
                        <w:right w:val="none" w:sz="0" w:space="0" w:color="auto"/>
                      </w:divBdr>
                    </w:div>
                  </w:divsChild>
                </w:div>
                <w:div w:id="920406185">
                  <w:marLeft w:val="0"/>
                  <w:marRight w:val="0"/>
                  <w:marTop w:val="0"/>
                  <w:marBottom w:val="0"/>
                  <w:divBdr>
                    <w:top w:val="none" w:sz="0" w:space="0" w:color="auto"/>
                    <w:left w:val="none" w:sz="0" w:space="0" w:color="auto"/>
                    <w:bottom w:val="none" w:sz="0" w:space="0" w:color="auto"/>
                    <w:right w:val="none" w:sz="0" w:space="0" w:color="auto"/>
                  </w:divBdr>
                  <w:divsChild>
                    <w:div w:id="193226167">
                      <w:marLeft w:val="0"/>
                      <w:marRight w:val="0"/>
                      <w:marTop w:val="0"/>
                      <w:marBottom w:val="0"/>
                      <w:divBdr>
                        <w:top w:val="none" w:sz="0" w:space="0" w:color="auto"/>
                        <w:left w:val="none" w:sz="0" w:space="0" w:color="auto"/>
                        <w:bottom w:val="none" w:sz="0" w:space="0" w:color="auto"/>
                        <w:right w:val="none" w:sz="0" w:space="0" w:color="auto"/>
                      </w:divBdr>
                    </w:div>
                  </w:divsChild>
                </w:div>
                <w:div w:id="974529733">
                  <w:marLeft w:val="0"/>
                  <w:marRight w:val="0"/>
                  <w:marTop w:val="0"/>
                  <w:marBottom w:val="0"/>
                  <w:divBdr>
                    <w:top w:val="none" w:sz="0" w:space="0" w:color="auto"/>
                    <w:left w:val="none" w:sz="0" w:space="0" w:color="auto"/>
                    <w:bottom w:val="none" w:sz="0" w:space="0" w:color="auto"/>
                    <w:right w:val="none" w:sz="0" w:space="0" w:color="auto"/>
                  </w:divBdr>
                  <w:divsChild>
                    <w:div w:id="222570367">
                      <w:marLeft w:val="0"/>
                      <w:marRight w:val="0"/>
                      <w:marTop w:val="0"/>
                      <w:marBottom w:val="0"/>
                      <w:divBdr>
                        <w:top w:val="none" w:sz="0" w:space="0" w:color="auto"/>
                        <w:left w:val="none" w:sz="0" w:space="0" w:color="auto"/>
                        <w:bottom w:val="none" w:sz="0" w:space="0" w:color="auto"/>
                        <w:right w:val="none" w:sz="0" w:space="0" w:color="auto"/>
                      </w:divBdr>
                    </w:div>
                  </w:divsChild>
                </w:div>
                <w:div w:id="1058406648">
                  <w:marLeft w:val="0"/>
                  <w:marRight w:val="0"/>
                  <w:marTop w:val="0"/>
                  <w:marBottom w:val="0"/>
                  <w:divBdr>
                    <w:top w:val="none" w:sz="0" w:space="0" w:color="auto"/>
                    <w:left w:val="none" w:sz="0" w:space="0" w:color="auto"/>
                    <w:bottom w:val="none" w:sz="0" w:space="0" w:color="auto"/>
                    <w:right w:val="none" w:sz="0" w:space="0" w:color="auto"/>
                  </w:divBdr>
                  <w:divsChild>
                    <w:div w:id="2099254455">
                      <w:marLeft w:val="0"/>
                      <w:marRight w:val="0"/>
                      <w:marTop w:val="0"/>
                      <w:marBottom w:val="0"/>
                      <w:divBdr>
                        <w:top w:val="none" w:sz="0" w:space="0" w:color="auto"/>
                        <w:left w:val="none" w:sz="0" w:space="0" w:color="auto"/>
                        <w:bottom w:val="none" w:sz="0" w:space="0" w:color="auto"/>
                        <w:right w:val="none" w:sz="0" w:space="0" w:color="auto"/>
                      </w:divBdr>
                    </w:div>
                  </w:divsChild>
                </w:div>
                <w:div w:id="1143735253">
                  <w:marLeft w:val="0"/>
                  <w:marRight w:val="0"/>
                  <w:marTop w:val="0"/>
                  <w:marBottom w:val="0"/>
                  <w:divBdr>
                    <w:top w:val="none" w:sz="0" w:space="0" w:color="auto"/>
                    <w:left w:val="none" w:sz="0" w:space="0" w:color="auto"/>
                    <w:bottom w:val="none" w:sz="0" w:space="0" w:color="auto"/>
                    <w:right w:val="none" w:sz="0" w:space="0" w:color="auto"/>
                  </w:divBdr>
                  <w:divsChild>
                    <w:div w:id="658193958">
                      <w:marLeft w:val="0"/>
                      <w:marRight w:val="0"/>
                      <w:marTop w:val="0"/>
                      <w:marBottom w:val="0"/>
                      <w:divBdr>
                        <w:top w:val="none" w:sz="0" w:space="0" w:color="auto"/>
                        <w:left w:val="none" w:sz="0" w:space="0" w:color="auto"/>
                        <w:bottom w:val="none" w:sz="0" w:space="0" w:color="auto"/>
                        <w:right w:val="none" w:sz="0" w:space="0" w:color="auto"/>
                      </w:divBdr>
                    </w:div>
                  </w:divsChild>
                </w:div>
                <w:div w:id="1177694966">
                  <w:marLeft w:val="0"/>
                  <w:marRight w:val="0"/>
                  <w:marTop w:val="0"/>
                  <w:marBottom w:val="0"/>
                  <w:divBdr>
                    <w:top w:val="none" w:sz="0" w:space="0" w:color="auto"/>
                    <w:left w:val="none" w:sz="0" w:space="0" w:color="auto"/>
                    <w:bottom w:val="none" w:sz="0" w:space="0" w:color="auto"/>
                    <w:right w:val="none" w:sz="0" w:space="0" w:color="auto"/>
                  </w:divBdr>
                  <w:divsChild>
                    <w:div w:id="1972635870">
                      <w:marLeft w:val="0"/>
                      <w:marRight w:val="0"/>
                      <w:marTop w:val="0"/>
                      <w:marBottom w:val="0"/>
                      <w:divBdr>
                        <w:top w:val="none" w:sz="0" w:space="0" w:color="auto"/>
                        <w:left w:val="none" w:sz="0" w:space="0" w:color="auto"/>
                        <w:bottom w:val="none" w:sz="0" w:space="0" w:color="auto"/>
                        <w:right w:val="none" w:sz="0" w:space="0" w:color="auto"/>
                      </w:divBdr>
                    </w:div>
                  </w:divsChild>
                </w:div>
                <w:div w:id="1178693907">
                  <w:marLeft w:val="0"/>
                  <w:marRight w:val="0"/>
                  <w:marTop w:val="0"/>
                  <w:marBottom w:val="0"/>
                  <w:divBdr>
                    <w:top w:val="none" w:sz="0" w:space="0" w:color="auto"/>
                    <w:left w:val="none" w:sz="0" w:space="0" w:color="auto"/>
                    <w:bottom w:val="none" w:sz="0" w:space="0" w:color="auto"/>
                    <w:right w:val="none" w:sz="0" w:space="0" w:color="auto"/>
                  </w:divBdr>
                  <w:divsChild>
                    <w:div w:id="1597637294">
                      <w:marLeft w:val="0"/>
                      <w:marRight w:val="0"/>
                      <w:marTop w:val="0"/>
                      <w:marBottom w:val="0"/>
                      <w:divBdr>
                        <w:top w:val="none" w:sz="0" w:space="0" w:color="auto"/>
                        <w:left w:val="none" w:sz="0" w:space="0" w:color="auto"/>
                        <w:bottom w:val="none" w:sz="0" w:space="0" w:color="auto"/>
                        <w:right w:val="none" w:sz="0" w:space="0" w:color="auto"/>
                      </w:divBdr>
                    </w:div>
                  </w:divsChild>
                </w:div>
                <w:div w:id="1194417055">
                  <w:marLeft w:val="0"/>
                  <w:marRight w:val="0"/>
                  <w:marTop w:val="0"/>
                  <w:marBottom w:val="0"/>
                  <w:divBdr>
                    <w:top w:val="none" w:sz="0" w:space="0" w:color="auto"/>
                    <w:left w:val="none" w:sz="0" w:space="0" w:color="auto"/>
                    <w:bottom w:val="none" w:sz="0" w:space="0" w:color="auto"/>
                    <w:right w:val="none" w:sz="0" w:space="0" w:color="auto"/>
                  </w:divBdr>
                  <w:divsChild>
                    <w:div w:id="1832871728">
                      <w:marLeft w:val="0"/>
                      <w:marRight w:val="0"/>
                      <w:marTop w:val="0"/>
                      <w:marBottom w:val="0"/>
                      <w:divBdr>
                        <w:top w:val="none" w:sz="0" w:space="0" w:color="auto"/>
                        <w:left w:val="none" w:sz="0" w:space="0" w:color="auto"/>
                        <w:bottom w:val="none" w:sz="0" w:space="0" w:color="auto"/>
                        <w:right w:val="none" w:sz="0" w:space="0" w:color="auto"/>
                      </w:divBdr>
                    </w:div>
                  </w:divsChild>
                </w:div>
                <w:div w:id="1201749715">
                  <w:marLeft w:val="0"/>
                  <w:marRight w:val="0"/>
                  <w:marTop w:val="0"/>
                  <w:marBottom w:val="0"/>
                  <w:divBdr>
                    <w:top w:val="none" w:sz="0" w:space="0" w:color="auto"/>
                    <w:left w:val="none" w:sz="0" w:space="0" w:color="auto"/>
                    <w:bottom w:val="none" w:sz="0" w:space="0" w:color="auto"/>
                    <w:right w:val="none" w:sz="0" w:space="0" w:color="auto"/>
                  </w:divBdr>
                  <w:divsChild>
                    <w:div w:id="215354788">
                      <w:marLeft w:val="0"/>
                      <w:marRight w:val="0"/>
                      <w:marTop w:val="0"/>
                      <w:marBottom w:val="0"/>
                      <w:divBdr>
                        <w:top w:val="none" w:sz="0" w:space="0" w:color="auto"/>
                        <w:left w:val="none" w:sz="0" w:space="0" w:color="auto"/>
                        <w:bottom w:val="none" w:sz="0" w:space="0" w:color="auto"/>
                        <w:right w:val="none" w:sz="0" w:space="0" w:color="auto"/>
                      </w:divBdr>
                    </w:div>
                  </w:divsChild>
                </w:div>
                <w:div w:id="1209689003">
                  <w:marLeft w:val="0"/>
                  <w:marRight w:val="0"/>
                  <w:marTop w:val="0"/>
                  <w:marBottom w:val="0"/>
                  <w:divBdr>
                    <w:top w:val="none" w:sz="0" w:space="0" w:color="auto"/>
                    <w:left w:val="none" w:sz="0" w:space="0" w:color="auto"/>
                    <w:bottom w:val="none" w:sz="0" w:space="0" w:color="auto"/>
                    <w:right w:val="none" w:sz="0" w:space="0" w:color="auto"/>
                  </w:divBdr>
                  <w:divsChild>
                    <w:div w:id="479345026">
                      <w:marLeft w:val="0"/>
                      <w:marRight w:val="0"/>
                      <w:marTop w:val="0"/>
                      <w:marBottom w:val="0"/>
                      <w:divBdr>
                        <w:top w:val="none" w:sz="0" w:space="0" w:color="auto"/>
                        <w:left w:val="none" w:sz="0" w:space="0" w:color="auto"/>
                        <w:bottom w:val="none" w:sz="0" w:space="0" w:color="auto"/>
                        <w:right w:val="none" w:sz="0" w:space="0" w:color="auto"/>
                      </w:divBdr>
                    </w:div>
                  </w:divsChild>
                </w:div>
                <w:div w:id="1209761696">
                  <w:marLeft w:val="0"/>
                  <w:marRight w:val="0"/>
                  <w:marTop w:val="0"/>
                  <w:marBottom w:val="0"/>
                  <w:divBdr>
                    <w:top w:val="none" w:sz="0" w:space="0" w:color="auto"/>
                    <w:left w:val="none" w:sz="0" w:space="0" w:color="auto"/>
                    <w:bottom w:val="none" w:sz="0" w:space="0" w:color="auto"/>
                    <w:right w:val="none" w:sz="0" w:space="0" w:color="auto"/>
                  </w:divBdr>
                  <w:divsChild>
                    <w:div w:id="810755090">
                      <w:marLeft w:val="0"/>
                      <w:marRight w:val="0"/>
                      <w:marTop w:val="0"/>
                      <w:marBottom w:val="0"/>
                      <w:divBdr>
                        <w:top w:val="none" w:sz="0" w:space="0" w:color="auto"/>
                        <w:left w:val="none" w:sz="0" w:space="0" w:color="auto"/>
                        <w:bottom w:val="none" w:sz="0" w:space="0" w:color="auto"/>
                        <w:right w:val="none" w:sz="0" w:space="0" w:color="auto"/>
                      </w:divBdr>
                    </w:div>
                  </w:divsChild>
                </w:div>
                <w:div w:id="1369603137">
                  <w:marLeft w:val="0"/>
                  <w:marRight w:val="0"/>
                  <w:marTop w:val="0"/>
                  <w:marBottom w:val="0"/>
                  <w:divBdr>
                    <w:top w:val="none" w:sz="0" w:space="0" w:color="auto"/>
                    <w:left w:val="none" w:sz="0" w:space="0" w:color="auto"/>
                    <w:bottom w:val="none" w:sz="0" w:space="0" w:color="auto"/>
                    <w:right w:val="none" w:sz="0" w:space="0" w:color="auto"/>
                  </w:divBdr>
                  <w:divsChild>
                    <w:div w:id="1794325437">
                      <w:marLeft w:val="0"/>
                      <w:marRight w:val="0"/>
                      <w:marTop w:val="0"/>
                      <w:marBottom w:val="0"/>
                      <w:divBdr>
                        <w:top w:val="none" w:sz="0" w:space="0" w:color="auto"/>
                        <w:left w:val="none" w:sz="0" w:space="0" w:color="auto"/>
                        <w:bottom w:val="none" w:sz="0" w:space="0" w:color="auto"/>
                        <w:right w:val="none" w:sz="0" w:space="0" w:color="auto"/>
                      </w:divBdr>
                    </w:div>
                  </w:divsChild>
                </w:div>
                <w:div w:id="1444109833">
                  <w:marLeft w:val="0"/>
                  <w:marRight w:val="0"/>
                  <w:marTop w:val="0"/>
                  <w:marBottom w:val="0"/>
                  <w:divBdr>
                    <w:top w:val="none" w:sz="0" w:space="0" w:color="auto"/>
                    <w:left w:val="none" w:sz="0" w:space="0" w:color="auto"/>
                    <w:bottom w:val="none" w:sz="0" w:space="0" w:color="auto"/>
                    <w:right w:val="none" w:sz="0" w:space="0" w:color="auto"/>
                  </w:divBdr>
                  <w:divsChild>
                    <w:div w:id="1401438195">
                      <w:marLeft w:val="0"/>
                      <w:marRight w:val="0"/>
                      <w:marTop w:val="0"/>
                      <w:marBottom w:val="0"/>
                      <w:divBdr>
                        <w:top w:val="none" w:sz="0" w:space="0" w:color="auto"/>
                        <w:left w:val="none" w:sz="0" w:space="0" w:color="auto"/>
                        <w:bottom w:val="none" w:sz="0" w:space="0" w:color="auto"/>
                        <w:right w:val="none" w:sz="0" w:space="0" w:color="auto"/>
                      </w:divBdr>
                    </w:div>
                  </w:divsChild>
                </w:div>
                <w:div w:id="1547835778">
                  <w:marLeft w:val="0"/>
                  <w:marRight w:val="0"/>
                  <w:marTop w:val="0"/>
                  <w:marBottom w:val="0"/>
                  <w:divBdr>
                    <w:top w:val="none" w:sz="0" w:space="0" w:color="auto"/>
                    <w:left w:val="none" w:sz="0" w:space="0" w:color="auto"/>
                    <w:bottom w:val="none" w:sz="0" w:space="0" w:color="auto"/>
                    <w:right w:val="none" w:sz="0" w:space="0" w:color="auto"/>
                  </w:divBdr>
                  <w:divsChild>
                    <w:div w:id="1534729884">
                      <w:marLeft w:val="0"/>
                      <w:marRight w:val="0"/>
                      <w:marTop w:val="0"/>
                      <w:marBottom w:val="0"/>
                      <w:divBdr>
                        <w:top w:val="none" w:sz="0" w:space="0" w:color="auto"/>
                        <w:left w:val="none" w:sz="0" w:space="0" w:color="auto"/>
                        <w:bottom w:val="none" w:sz="0" w:space="0" w:color="auto"/>
                        <w:right w:val="none" w:sz="0" w:space="0" w:color="auto"/>
                      </w:divBdr>
                    </w:div>
                  </w:divsChild>
                </w:div>
                <w:div w:id="1683362440">
                  <w:marLeft w:val="0"/>
                  <w:marRight w:val="0"/>
                  <w:marTop w:val="0"/>
                  <w:marBottom w:val="0"/>
                  <w:divBdr>
                    <w:top w:val="none" w:sz="0" w:space="0" w:color="auto"/>
                    <w:left w:val="none" w:sz="0" w:space="0" w:color="auto"/>
                    <w:bottom w:val="none" w:sz="0" w:space="0" w:color="auto"/>
                    <w:right w:val="none" w:sz="0" w:space="0" w:color="auto"/>
                  </w:divBdr>
                  <w:divsChild>
                    <w:div w:id="444809763">
                      <w:marLeft w:val="0"/>
                      <w:marRight w:val="0"/>
                      <w:marTop w:val="0"/>
                      <w:marBottom w:val="0"/>
                      <w:divBdr>
                        <w:top w:val="none" w:sz="0" w:space="0" w:color="auto"/>
                        <w:left w:val="none" w:sz="0" w:space="0" w:color="auto"/>
                        <w:bottom w:val="none" w:sz="0" w:space="0" w:color="auto"/>
                        <w:right w:val="none" w:sz="0" w:space="0" w:color="auto"/>
                      </w:divBdr>
                    </w:div>
                  </w:divsChild>
                </w:div>
                <w:div w:id="1693218220">
                  <w:marLeft w:val="0"/>
                  <w:marRight w:val="0"/>
                  <w:marTop w:val="0"/>
                  <w:marBottom w:val="0"/>
                  <w:divBdr>
                    <w:top w:val="none" w:sz="0" w:space="0" w:color="auto"/>
                    <w:left w:val="none" w:sz="0" w:space="0" w:color="auto"/>
                    <w:bottom w:val="none" w:sz="0" w:space="0" w:color="auto"/>
                    <w:right w:val="none" w:sz="0" w:space="0" w:color="auto"/>
                  </w:divBdr>
                  <w:divsChild>
                    <w:div w:id="1829252222">
                      <w:marLeft w:val="0"/>
                      <w:marRight w:val="0"/>
                      <w:marTop w:val="0"/>
                      <w:marBottom w:val="0"/>
                      <w:divBdr>
                        <w:top w:val="none" w:sz="0" w:space="0" w:color="auto"/>
                        <w:left w:val="none" w:sz="0" w:space="0" w:color="auto"/>
                        <w:bottom w:val="none" w:sz="0" w:space="0" w:color="auto"/>
                        <w:right w:val="none" w:sz="0" w:space="0" w:color="auto"/>
                      </w:divBdr>
                    </w:div>
                  </w:divsChild>
                </w:div>
                <w:div w:id="1724791794">
                  <w:marLeft w:val="0"/>
                  <w:marRight w:val="0"/>
                  <w:marTop w:val="0"/>
                  <w:marBottom w:val="0"/>
                  <w:divBdr>
                    <w:top w:val="none" w:sz="0" w:space="0" w:color="auto"/>
                    <w:left w:val="none" w:sz="0" w:space="0" w:color="auto"/>
                    <w:bottom w:val="none" w:sz="0" w:space="0" w:color="auto"/>
                    <w:right w:val="none" w:sz="0" w:space="0" w:color="auto"/>
                  </w:divBdr>
                  <w:divsChild>
                    <w:div w:id="68895321">
                      <w:marLeft w:val="0"/>
                      <w:marRight w:val="0"/>
                      <w:marTop w:val="0"/>
                      <w:marBottom w:val="0"/>
                      <w:divBdr>
                        <w:top w:val="none" w:sz="0" w:space="0" w:color="auto"/>
                        <w:left w:val="none" w:sz="0" w:space="0" w:color="auto"/>
                        <w:bottom w:val="none" w:sz="0" w:space="0" w:color="auto"/>
                        <w:right w:val="none" w:sz="0" w:space="0" w:color="auto"/>
                      </w:divBdr>
                    </w:div>
                  </w:divsChild>
                </w:div>
                <w:div w:id="1746105657">
                  <w:marLeft w:val="0"/>
                  <w:marRight w:val="0"/>
                  <w:marTop w:val="0"/>
                  <w:marBottom w:val="0"/>
                  <w:divBdr>
                    <w:top w:val="none" w:sz="0" w:space="0" w:color="auto"/>
                    <w:left w:val="none" w:sz="0" w:space="0" w:color="auto"/>
                    <w:bottom w:val="none" w:sz="0" w:space="0" w:color="auto"/>
                    <w:right w:val="none" w:sz="0" w:space="0" w:color="auto"/>
                  </w:divBdr>
                  <w:divsChild>
                    <w:div w:id="962804943">
                      <w:marLeft w:val="0"/>
                      <w:marRight w:val="0"/>
                      <w:marTop w:val="0"/>
                      <w:marBottom w:val="0"/>
                      <w:divBdr>
                        <w:top w:val="none" w:sz="0" w:space="0" w:color="auto"/>
                        <w:left w:val="none" w:sz="0" w:space="0" w:color="auto"/>
                        <w:bottom w:val="none" w:sz="0" w:space="0" w:color="auto"/>
                        <w:right w:val="none" w:sz="0" w:space="0" w:color="auto"/>
                      </w:divBdr>
                    </w:div>
                  </w:divsChild>
                </w:div>
                <w:div w:id="1803620788">
                  <w:marLeft w:val="0"/>
                  <w:marRight w:val="0"/>
                  <w:marTop w:val="0"/>
                  <w:marBottom w:val="0"/>
                  <w:divBdr>
                    <w:top w:val="none" w:sz="0" w:space="0" w:color="auto"/>
                    <w:left w:val="none" w:sz="0" w:space="0" w:color="auto"/>
                    <w:bottom w:val="none" w:sz="0" w:space="0" w:color="auto"/>
                    <w:right w:val="none" w:sz="0" w:space="0" w:color="auto"/>
                  </w:divBdr>
                  <w:divsChild>
                    <w:div w:id="475755814">
                      <w:marLeft w:val="0"/>
                      <w:marRight w:val="0"/>
                      <w:marTop w:val="0"/>
                      <w:marBottom w:val="0"/>
                      <w:divBdr>
                        <w:top w:val="none" w:sz="0" w:space="0" w:color="auto"/>
                        <w:left w:val="none" w:sz="0" w:space="0" w:color="auto"/>
                        <w:bottom w:val="none" w:sz="0" w:space="0" w:color="auto"/>
                        <w:right w:val="none" w:sz="0" w:space="0" w:color="auto"/>
                      </w:divBdr>
                    </w:div>
                  </w:divsChild>
                </w:div>
                <w:div w:id="1828936388">
                  <w:marLeft w:val="0"/>
                  <w:marRight w:val="0"/>
                  <w:marTop w:val="0"/>
                  <w:marBottom w:val="0"/>
                  <w:divBdr>
                    <w:top w:val="none" w:sz="0" w:space="0" w:color="auto"/>
                    <w:left w:val="none" w:sz="0" w:space="0" w:color="auto"/>
                    <w:bottom w:val="none" w:sz="0" w:space="0" w:color="auto"/>
                    <w:right w:val="none" w:sz="0" w:space="0" w:color="auto"/>
                  </w:divBdr>
                  <w:divsChild>
                    <w:div w:id="2038504099">
                      <w:marLeft w:val="0"/>
                      <w:marRight w:val="0"/>
                      <w:marTop w:val="0"/>
                      <w:marBottom w:val="0"/>
                      <w:divBdr>
                        <w:top w:val="none" w:sz="0" w:space="0" w:color="auto"/>
                        <w:left w:val="none" w:sz="0" w:space="0" w:color="auto"/>
                        <w:bottom w:val="none" w:sz="0" w:space="0" w:color="auto"/>
                        <w:right w:val="none" w:sz="0" w:space="0" w:color="auto"/>
                      </w:divBdr>
                    </w:div>
                  </w:divsChild>
                </w:div>
                <w:div w:id="1838498403">
                  <w:marLeft w:val="0"/>
                  <w:marRight w:val="0"/>
                  <w:marTop w:val="0"/>
                  <w:marBottom w:val="0"/>
                  <w:divBdr>
                    <w:top w:val="none" w:sz="0" w:space="0" w:color="auto"/>
                    <w:left w:val="none" w:sz="0" w:space="0" w:color="auto"/>
                    <w:bottom w:val="none" w:sz="0" w:space="0" w:color="auto"/>
                    <w:right w:val="none" w:sz="0" w:space="0" w:color="auto"/>
                  </w:divBdr>
                  <w:divsChild>
                    <w:div w:id="391464597">
                      <w:marLeft w:val="0"/>
                      <w:marRight w:val="0"/>
                      <w:marTop w:val="0"/>
                      <w:marBottom w:val="0"/>
                      <w:divBdr>
                        <w:top w:val="none" w:sz="0" w:space="0" w:color="auto"/>
                        <w:left w:val="none" w:sz="0" w:space="0" w:color="auto"/>
                        <w:bottom w:val="none" w:sz="0" w:space="0" w:color="auto"/>
                        <w:right w:val="none" w:sz="0" w:space="0" w:color="auto"/>
                      </w:divBdr>
                    </w:div>
                  </w:divsChild>
                </w:div>
                <w:div w:id="1933782537">
                  <w:marLeft w:val="0"/>
                  <w:marRight w:val="0"/>
                  <w:marTop w:val="0"/>
                  <w:marBottom w:val="0"/>
                  <w:divBdr>
                    <w:top w:val="none" w:sz="0" w:space="0" w:color="auto"/>
                    <w:left w:val="none" w:sz="0" w:space="0" w:color="auto"/>
                    <w:bottom w:val="none" w:sz="0" w:space="0" w:color="auto"/>
                    <w:right w:val="none" w:sz="0" w:space="0" w:color="auto"/>
                  </w:divBdr>
                  <w:divsChild>
                    <w:div w:id="706565269">
                      <w:marLeft w:val="0"/>
                      <w:marRight w:val="0"/>
                      <w:marTop w:val="0"/>
                      <w:marBottom w:val="0"/>
                      <w:divBdr>
                        <w:top w:val="none" w:sz="0" w:space="0" w:color="auto"/>
                        <w:left w:val="none" w:sz="0" w:space="0" w:color="auto"/>
                        <w:bottom w:val="none" w:sz="0" w:space="0" w:color="auto"/>
                        <w:right w:val="none" w:sz="0" w:space="0" w:color="auto"/>
                      </w:divBdr>
                    </w:div>
                  </w:divsChild>
                </w:div>
                <w:div w:id="1956597559">
                  <w:marLeft w:val="0"/>
                  <w:marRight w:val="0"/>
                  <w:marTop w:val="0"/>
                  <w:marBottom w:val="0"/>
                  <w:divBdr>
                    <w:top w:val="none" w:sz="0" w:space="0" w:color="auto"/>
                    <w:left w:val="none" w:sz="0" w:space="0" w:color="auto"/>
                    <w:bottom w:val="none" w:sz="0" w:space="0" w:color="auto"/>
                    <w:right w:val="none" w:sz="0" w:space="0" w:color="auto"/>
                  </w:divBdr>
                  <w:divsChild>
                    <w:div w:id="2018993412">
                      <w:marLeft w:val="0"/>
                      <w:marRight w:val="0"/>
                      <w:marTop w:val="0"/>
                      <w:marBottom w:val="0"/>
                      <w:divBdr>
                        <w:top w:val="none" w:sz="0" w:space="0" w:color="auto"/>
                        <w:left w:val="none" w:sz="0" w:space="0" w:color="auto"/>
                        <w:bottom w:val="none" w:sz="0" w:space="0" w:color="auto"/>
                        <w:right w:val="none" w:sz="0" w:space="0" w:color="auto"/>
                      </w:divBdr>
                    </w:div>
                  </w:divsChild>
                </w:div>
                <w:div w:id="2019194869">
                  <w:marLeft w:val="0"/>
                  <w:marRight w:val="0"/>
                  <w:marTop w:val="0"/>
                  <w:marBottom w:val="0"/>
                  <w:divBdr>
                    <w:top w:val="none" w:sz="0" w:space="0" w:color="auto"/>
                    <w:left w:val="none" w:sz="0" w:space="0" w:color="auto"/>
                    <w:bottom w:val="none" w:sz="0" w:space="0" w:color="auto"/>
                    <w:right w:val="none" w:sz="0" w:space="0" w:color="auto"/>
                  </w:divBdr>
                  <w:divsChild>
                    <w:div w:id="201943244">
                      <w:marLeft w:val="0"/>
                      <w:marRight w:val="0"/>
                      <w:marTop w:val="0"/>
                      <w:marBottom w:val="0"/>
                      <w:divBdr>
                        <w:top w:val="none" w:sz="0" w:space="0" w:color="auto"/>
                        <w:left w:val="none" w:sz="0" w:space="0" w:color="auto"/>
                        <w:bottom w:val="none" w:sz="0" w:space="0" w:color="auto"/>
                        <w:right w:val="none" w:sz="0" w:space="0" w:color="auto"/>
                      </w:divBdr>
                    </w:div>
                  </w:divsChild>
                </w:div>
                <w:div w:id="2051607393">
                  <w:marLeft w:val="0"/>
                  <w:marRight w:val="0"/>
                  <w:marTop w:val="0"/>
                  <w:marBottom w:val="0"/>
                  <w:divBdr>
                    <w:top w:val="none" w:sz="0" w:space="0" w:color="auto"/>
                    <w:left w:val="none" w:sz="0" w:space="0" w:color="auto"/>
                    <w:bottom w:val="none" w:sz="0" w:space="0" w:color="auto"/>
                    <w:right w:val="none" w:sz="0" w:space="0" w:color="auto"/>
                  </w:divBdr>
                  <w:divsChild>
                    <w:div w:id="734817421">
                      <w:marLeft w:val="0"/>
                      <w:marRight w:val="0"/>
                      <w:marTop w:val="0"/>
                      <w:marBottom w:val="0"/>
                      <w:divBdr>
                        <w:top w:val="none" w:sz="0" w:space="0" w:color="auto"/>
                        <w:left w:val="none" w:sz="0" w:space="0" w:color="auto"/>
                        <w:bottom w:val="none" w:sz="0" w:space="0" w:color="auto"/>
                        <w:right w:val="none" w:sz="0" w:space="0" w:color="auto"/>
                      </w:divBdr>
                    </w:div>
                  </w:divsChild>
                </w:div>
                <w:div w:id="2069768392">
                  <w:marLeft w:val="0"/>
                  <w:marRight w:val="0"/>
                  <w:marTop w:val="0"/>
                  <w:marBottom w:val="0"/>
                  <w:divBdr>
                    <w:top w:val="none" w:sz="0" w:space="0" w:color="auto"/>
                    <w:left w:val="none" w:sz="0" w:space="0" w:color="auto"/>
                    <w:bottom w:val="none" w:sz="0" w:space="0" w:color="auto"/>
                    <w:right w:val="none" w:sz="0" w:space="0" w:color="auto"/>
                  </w:divBdr>
                  <w:divsChild>
                    <w:div w:id="767312450">
                      <w:marLeft w:val="0"/>
                      <w:marRight w:val="0"/>
                      <w:marTop w:val="0"/>
                      <w:marBottom w:val="0"/>
                      <w:divBdr>
                        <w:top w:val="none" w:sz="0" w:space="0" w:color="auto"/>
                        <w:left w:val="none" w:sz="0" w:space="0" w:color="auto"/>
                        <w:bottom w:val="none" w:sz="0" w:space="0" w:color="auto"/>
                        <w:right w:val="none" w:sz="0" w:space="0" w:color="auto"/>
                      </w:divBdr>
                    </w:div>
                  </w:divsChild>
                </w:div>
                <w:div w:id="2097244207">
                  <w:marLeft w:val="0"/>
                  <w:marRight w:val="0"/>
                  <w:marTop w:val="0"/>
                  <w:marBottom w:val="0"/>
                  <w:divBdr>
                    <w:top w:val="none" w:sz="0" w:space="0" w:color="auto"/>
                    <w:left w:val="none" w:sz="0" w:space="0" w:color="auto"/>
                    <w:bottom w:val="none" w:sz="0" w:space="0" w:color="auto"/>
                    <w:right w:val="none" w:sz="0" w:space="0" w:color="auto"/>
                  </w:divBdr>
                  <w:divsChild>
                    <w:div w:id="621301939">
                      <w:marLeft w:val="0"/>
                      <w:marRight w:val="0"/>
                      <w:marTop w:val="0"/>
                      <w:marBottom w:val="0"/>
                      <w:divBdr>
                        <w:top w:val="none" w:sz="0" w:space="0" w:color="auto"/>
                        <w:left w:val="none" w:sz="0" w:space="0" w:color="auto"/>
                        <w:bottom w:val="none" w:sz="0" w:space="0" w:color="auto"/>
                        <w:right w:val="none" w:sz="0" w:space="0" w:color="auto"/>
                      </w:divBdr>
                    </w:div>
                  </w:divsChild>
                </w:div>
                <w:div w:id="2104764515">
                  <w:marLeft w:val="0"/>
                  <w:marRight w:val="0"/>
                  <w:marTop w:val="0"/>
                  <w:marBottom w:val="0"/>
                  <w:divBdr>
                    <w:top w:val="none" w:sz="0" w:space="0" w:color="auto"/>
                    <w:left w:val="none" w:sz="0" w:space="0" w:color="auto"/>
                    <w:bottom w:val="none" w:sz="0" w:space="0" w:color="auto"/>
                    <w:right w:val="none" w:sz="0" w:space="0" w:color="auto"/>
                  </w:divBdr>
                  <w:divsChild>
                    <w:div w:id="21250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86703">
          <w:marLeft w:val="0"/>
          <w:marRight w:val="0"/>
          <w:marTop w:val="0"/>
          <w:marBottom w:val="0"/>
          <w:divBdr>
            <w:top w:val="none" w:sz="0" w:space="0" w:color="auto"/>
            <w:left w:val="none" w:sz="0" w:space="0" w:color="auto"/>
            <w:bottom w:val="none" w:sz="0" w:space="0" w:color="auto"/>
            <w:right w:val="none" w:sz="0" w:space="0" w:color="auto"/>
          </w:divBdr>
        </w:div>
        <w:div w:id="1545369322">
          <w:marLeft w:val="0"/>
          <w:marRight w:val="0"/>
          <w:marTop w:val="0"/>
          <w:marBottom w:val="0"/>
          <w:divBdr>
            <w:top w:val="none" w:sz="0" w:space="0" w:color="auto"/>
            <w:left w:val="none" w:sz="0" w:space="0" w:color="auto"/>
            <w:bottom w:val="none" w:sz="0" w:space="0" w:color="auto"/>
            <w:right w:val="none" w:sz="0" w:space="0" w:color="auto"/>
          </w:divBdr>
        </w:div>
        <w:div w:id="1579173688">
          <w:marLeft w:val="0"/>
          <w:marRight w:val="0"/>
          <w:marTop w:val="0"/>
          <w:marBottom w:val="0"/>
          <w:divBdr>
            <w:top w:val="none" w:sz="0" w:space="0" w:color="auto"/>
            <w:left w:val="none" w:sz="0" w:space="0" w:color="auto"/>
            <w:bottom w:val="none" w:sz="0" w:space="0" w:color="auto"/>
            <w:right w:val="none" w:sz="0" w:space="0" w:color="auto"/>
          </w:divBdr>
        </w:div>
        <w:div w:id="1897934748">
          <w:marLeft w:val="0"/>
          <w:marRight w:val="0"/>
          <w:marTop w:val="0"/>
          <w:marBottom w:val="0"/>
          <w:divBdr>
            <w:top w:val="none" w:sz="0" w:space="0" w:color="auto"/>
            <w:left w:val="none" w:sz="0" w:space="0" w:color="auto"/>
            <w:bottom w:val="none" w:sz="0" w:space="0" w:color="auto"/>
            <w:right w:val="none" w:sz="0" w:space="0" w:color="auto"/>
          </w:divBdr>
          <w:divsChild>
            <w:div w:id="313416006">
              <w:marLeft w:val="-75"/>
              <w:marRight w:val="0"/>
              <w:marTop w:val="30"/>
              <w:marBottom w:val="30"/>
              <w:divBdr>
                <w:top w:val="none" w:sz="0" w:space="0" w:color="auto"/>
                <w:left w:val="none" w:sz="0" w:space="0" w:color="auto"/>
                <w:bottom w:val="none" w:sz="0" w:space="0" w:color="auto"/>
                <w:right w:val="none" w:sz="0" w:space="0" w:color="auto"/>
              </w:divBdr>
              <w:divsChild>
                <w:div w:id="18632517">
                  <w:marLeft w:val="0"/>
                  <w:marRight w:val="0"/>
                  <w:marTop w:val="0"/>
                  <w:marBottom w:val="0"/>
                  <w:divBdr>
                    <w:top w:val="none" w:sz="0" w:space="0" w:color="auto"/>
                    <w:left w:val="none" w:sz="0" w:space="0" w:color="auto"/>
                    <w:bottom w:val="none" w:sz="0" w:space="0" w:color="auto"/>
                    <w:right w:val="none" w:sz="0" w:space="0" w:color="auto"/>
                  </w:divBdr>
                  <w:divsChild>
                    <w:div w:id="366102500">
                      <w:marLeft w:val="0"/>
                      <w:marRight w:val="0"/>
                      <w:marTop w:val="0"/>
                      <w:marBottom w:val="0"/>
                      <w:divBdr>
                        <w:top w:val="none" w:sz="0" w:space="0" w:color="auto"/>
                        <w:left w:val="none" w:sz="0" w:space="0" w:color="auto"/>
                        <w:bottom w:val="none" w:sz="0" w:space="0" w:color="auto"/>
                        <w:right w:val="none" w:sz="0" w:space="0" w:color="auto"/>
                      </w:divBdr>
                    </w:div>
                  </w:divsChild>
                </w:div>
                <w:div w:id="40370783">
                  <w:marLeft w:val="0"/>
                  <w:marRight w:val="0"/>
                  <w:marTop w:val="0"/>
                  <w:marBottom w:val="0"/>
                  <w:divBdr>
                    <w:top w:val="none" w:sz="0" w:space="0" w:color="auto"/>
                    <w:left w:val="none" w:sz="0" w:space="0" w:color="auto"/>
                    <w:bottom w:val="none" w:sz="0" w:space="0" w:color="auto"/>
                    <w:right w:val="none" w:sz="0" w:space="0" w:color="auto"/>
                  </w:divBdr>
                  <w:divsChild>
                    <w:div w:id="1173225495">
                      <w:marLeft w:val="0"/>
                      <w:marRight w:val="0"/>
                      <w:marTop w:val="0"/>
                      <w:marBottom w:val="0"/>
                      <w:divBdr>
                        <w:top w:val="none" w:sz="0" w:space="0" w:color="auto"/>
                        <w:left w:val="none" w:sz="0" w:space="0" w:color="auto"/>
                        <w:bottom w:val="none" w:sz="0" w:space="0" w:color="auto"/>
                        <w:right w:val="none" w:sz="0" w:space="0" w:color="auto"/>
                      </w:divBdr>
                    </w:div>
                  </w:divsChild>
                </w:div>
                <w:div w:id="44450713">
                  <w:marLeft w:val="0"/>
                  <w:marRight w:val="0"/>
                  <w:marTop w:val="0"/>
                  <w:marBottom w:val="0"/>
                  <w:divBdr>
                    <w:top w:val="none" w:sz="0" w:space="0" w:color="auto"/>
                    <w:left w:val="none" w:sz="0" w:space="0" w:color="auto"/>
                    <w:bottom w:val="none" w:sz="0" w:space="0" w:color="auto"/>
                    <w:right w:val="none" w:sz="0" w:space="0" w:color="auto"/>
                  </w:divBdr>
                  <w:divsChild>
                    <w:div w:id="1328481337">
                      <w:marLeft w:val="0"/>
                      <w:marRight w:val="0"/>
                      <w:marTop w:val="0"/>
                      <w:marBottom w:val="0"/>
                      <w:divBdr>
                        <w:top w:val="none" w:sz="0" w:space="0" w:color="auto"/>
                        <w:left w:val="none" w:sz="0" w:space="0" w:color="auto"/>
                        <w:bottom w:val="none" w:sz="0" w:space="0" w:color="auto"/>
                        <w:right w:val="none" w:sz="0" w:space="0" w:color="auto"/>
                      </w:divBdr>
                    </w:div>
                  </w:divsChild>
                </w:div>
                <w:div w:id="48265850">
                  <w:marLeft w:val="0"/>
                  <w:marRight w:val="0"/>
                  <w:marTop w:val="0"/>
                  <w:marBottom w:val="0"/>
                  <w:divBdr>
                    <w:top w:val="none" w:sz="0" w:space="0" w:color="auto"/>
                    <w:left w:val="none" w:sz="0" w:space="0" w:color="auto"/>
                    <w:bottom w:val="none" w:sz="0" w:space="0" w:color="auto"/>
                    <w:right w:val="none" w:sz="0" w:space="0" w:color="auto"/>
                  </w:divBdr>
                  <w:divsChild>
                    <w:div w:id="503590271">
                      <w:marLeft w:val="0"/>
                      <w:marRight w:val="0"/>
                      <w:marTop w:val="0"/>
                      <w:marBottom w:val="0"/>
                      <w:divBdr>
                        <w:top w:val="none" w:sz="0" w:space="0" w:color="auto"/>
                        <w:left w:val="none" w:sz="0" w:space="0" w:color="auto"/>
                        <w:bottom w:val="none" w:sz="0" w:space="0" w:color="auto"/>
                        <w:right w:val="none" w:sz="0" w:space="0" w:color="auto"/>
                      </w:divBdr>
                    </w:div>
                  </w:divsChild>
                </w:div>
                <w:div w:id="119613830">
                  <w:marLeft w:val="0"/>
                  <w:marRight w:val="0"/>
                  <w:marTop w:val="0"/>
                  <w:marBottom w:val="0"/>
                  <w:divBdr>
                    <w:top w:val="none" w:sz="0" w:space="0" w:color="auto"/>
                    <w:left w:val="none" w:sz="0" w:space="0" w:color="auto"/>
                    <w:bottom w:val="none" w:sz="0" w:space="0" w:color="auto"/>
                    <w:right w:val="none" w:sz="0" w:space="0" w:color="auto"/>
                  </w:divBdr>
                  <w:divsChild>
                    <w:div w:id="2001498117">
                      <w:marLeft w:val="0"/>
                      <w:marRight w:val="0"/>
                      <w:marTop w:val="0"/>
                      <w:marBottom w:val="0"/>
                      <w:divBdr>
                        <w:top w:val="none" w:sz="0" w:space="0" w:color="auto"/>
                        <w:left w:val="none" w:sz="0" w:space="0" w:color="auto"/>
                        <w:bottom w:val="none" w:sz="0" w:space="0" w:color="auto"/>
                        <w:right w:val="none" w:sz="0" w:space="0" w:color="auto"/>
                      </w:divBdr>
                    </w:div>
                  </w:divsChild>
                </w:div>
                <w:div w:id="148643050">
                  <w:marLeft w:val="0"/>
                  <w:marRight w:val="0"/>
                  <w:marTop w:val="0"/>
                  <w:marBottom w:val="0"/>
                  <w:divBdr>
                    <w:top w:val="none" w:sz="0" w:space="0" w:color="auto"/>
                    <w:left w:val="none" w:sz="0" w:space="0" w:color="auto"/>
                    <w:bottom w:val="none" w:sz="0" w:space="0" w:color="auto"/>
                    <w:right w:val="none" w:sz="0" w:space="0" w:color="auto"/>
                  </w:divBdr>
                  <w:divsChild>
                    <w:div w:id="667564313">
                      <w:marLeft w:val="0"/>
                      <w:marRight w:val="0"/>
                      <w:marTop w:val="0"/>
                      <w:marBottom w:val="0"/>
                      <w:divBdr>
                        <w:top w:val="none" w:sz="0" w:space="0" w:color="auto"/>
                        <w:left w:val="none" w:sz="0" w:space="0" w:color="auto"/>
                        <w:bottom w:val="none" w:sz="0" w:space="0" w:color="auto"/>
                        <w:right w:val="none" w:sz="0" w:space="0" w:color="auto"/>
                      </w:divBdr>
                    </w:div>
                  </w:divsChild>
                </w:div>
                <w:div w:id="153108380">
                  <w:marLeft w:val="0"/>
                  <w:marRight w:val="0"/>
                  <w:marTop w:val="0"/>
                  <w:marBottom w:val="0"/>
                  <w:divBdr>
                    <w:top w:val="none" w:sz="0" w:space="0" w:color="auto"/>
                    <w:left w:val="none" w:sz="0" w:space="0" w:color="auto"/>
                    <w:bottom w:val="none" w:sz="0" w:space="0" w:color="auto"/>
                    <w:right w:val="none" w:sz="0" w:space="0" w:color="auto"/>
                  </w:divBdr>
                  <w:divsChild>
                    <w:div w:id="1488205267">
                      <w:marLeft w:val="0"/>
                      <w:marRight w:val="0"/>
                      <w:marTop w:val="0"/>
                      <w:marBottom w:val="0"/>
                      <w:divBdr>
                        <w:top w:val="none" w:sz="0" w:space="0" w:color="auto"/>
                        <w:left w:val="none" w:sz="0" w:space="0" w:color="auto"/>
                        <w:bottom w:val="none" w:sz="0" w:space="0" w:color="auto"/>
                        <w:right w:val="none" w:sz="0" w:space="0" w:color="auto"/>
                      </w:divBdr>
                    </w:div>
                  </w:divsChild>
                </w:div>
                <w:div w:id="165747625">
                  <w:marLeft w:val="0"/>
                  <w:marRight w:val="0"/>
                  <w:marTop w:val="0"/>
                  <w:marBottom w:val="0"/>
                  <w:divBdr>
                    <w:top w:val="none" w:sz="0" w:space="0" w:color="auto"/>
                    <w:left w:val="none" w:sz="0" w:space="0" w:color="auto"/>
                    <w:bottom w:val="none" w:sz="0" w:space="0" w:color="auto"/>
                    <w:right w:val="none" w:sz="0" w:space="0" w:color="auto"/>
                  </w:divBdr>
                  <w:divsChild>
                    <w:div w:id="1726491444">
                      <w:marLeft w:val="0"/>
                      <w:marRight w:val="0"/>
                      <w:marTop w:val="0"/>
                      <w:marBottom w:val="0"/>
                      <w:divBdr>
                        <w:top w:val="none" w:sz="0" w:space="0" w:color="auto"/>
                        <w:left w:val="none" w:sz="0" w:space="0" w:color="auto"/>
                        <w:bottom w:val="none" w:sz="0" w:space="0" w:color="auto"/>
                        <w:right w:val="none" w:sz="0" w:space="0" w:color="auto"/>
                      </w:divBdr>
                    </w:div>
                  </w:divsChild>
                </w:div>
                <w:div w:id="237909871">
                  <w:marLeft w:val="0"/>
                  <w:marRight w:val="0"/>
                  <w:marTop w:val="0"/>
                  <w:marBottom w:val="0"/>
                  <w:divBdr>
                    <w:top w:val="none" w:sz="0" w:space="0" w:color="auto"/>
                    <w:left w:val="none" w:sz="0" w:space="0" w:color="auto"/>
                    <w:bottom w:val="none" w:sz="0" w:space="0" w:color="auto"/>
                    <w:right w:val="none" w:sz="0" w:space="0" w:color="auto"/>
                  </w:divBdr>
                  <w:divsChild>
                    <w:div w:id="12340994">
                      <w:marLeft w:val="0"/>
                      <w:marRight w:val="0"/>
                      <w:marTop w:val="0"/>
                      <w:marBottom w:val="0"/>
                      <w:divBdr>
                        <w:top w:val="none" w:sz="0" w:space="0" w:color="auto"/>
                        <w:left w:val="none" w:sz="0" w:space="0" w:color="auto"/>
                        <w:bottom w:val="none" w:sz="0" w:space="0" w:color="auto"/>
                        <w:right w:val="none" w:sz="0" w:space="0" w:color="auto"/>
                      </w:divBdr>
                    </w:div>
                  </w:divsChild>
                </w:div>
                <w:div w:id="253711116">
                  <w:marLeft w:val="0"/>
                  <w:marRight w:val="0"/>
                  <w:marTop w:val="0"/>
                  <w:marBottom w:val="0"/>
                  <w:divBdr>
                    <w:top w:val="none" w:sz="0" w:space="0" w:color="auto"/>
                    <w:left w:val="none" w:sz="0" w:space="0" w:color="auto"/>
                    <w:bottom w:val="none" w:sz="0" w:space="0" w:color="auto"/>
                    <w:right w:val="none" w:sz="0" w:space="0" w:color="auto"/>
                  </w:divBdr>
                  <w:divsChild>
                    <w:div w:id="1446651353">
                      <w:marLeft w:val="0"/>
                      <w:marRight w:val="0"/>
                      <w:marTop w:val="0"/>
                      <w:marBottom w:val="0"/>
                      <w:divBdr>
                        <w:top w:val="none" w:sz="0" w:space="0" w:color="auto"/>
                        <w:left w:val="none" w:sz="0" w:space="0" w:color="auto"/>
                        <w:bottom w:val="none" w:sz="0" w:space="0" w:color="auto"/>
                        <w:right w:val="none" w:sz="0" w:space="0" w:color="auto"/>
                      </w:divBdr>
                    </w:div>
                  </w:divsChild>
                </w:div>
                <w:div w:id="256594605">
                  <w:marLeft w:val="0"/>
                  <w:marRight w:val="0"/>
                  <w:marTop w:val="0"/>
                  <w:marBottom w:val="0"/>
                  <w:divBdr>
                    <w:top w:val="none" w:sz="0" w:space="0" w:color="auto"/>
                    <w:left w:val="none" w:sz="0" w:space="0" w:color="auto"/>
                    <w:bottom w:val="none" w:sz="0" w:space="0" w:color="auto"/>
                    <w:right w:val="none" w:sz="0" w:space="0" w:color="auto"/>
                  </w:divBdr>
                  <w:divsChild>
                    <w:div w:id="314726476">
                      <w:marLeft w:val="0"/>
                      <w:marRight w:val="0"/>
                      <w:marTop w:val="0"/>
                      <w:marBottom w:val="0"/>
                      <w:divBdr>
                        <w:top w:val="none" w:sz="0" w:space="0" w:color="auto"/>
                        <w:left w:val="none" w:sz="0" w:space="0" w:color="auto"/>
                        <w:bottom w:val="none" w:sz="0" w:space="0" w:color="auto"/>
                        <w:right w:val="none" w:sz="0" w:space="0" w:color="auto"/>
                      </w:divBdr>
                    </w:div>
                  </w:divsChild>
                </w:div>
                <w:div w:id="262106898">
                  <w:marLeft w:val="0"/>
                  <w:marRight w:val="0"/>
                  <w:marTop w:val="0"/>
                  <w:marBottom w:val="0"/>
                  <w:divBdr>
                    <w:top w:val="none" w:sz="0" w:space="0" w:color="auto"/>
                    <w:left w:val="none" w:sz="0" w:space="0" w:color="auto"/>
                    <w:bottom w:val="none" w:sz="0" w:space="0" w:color="auto"/>
                    <w:right w:val="none" w:sz="0" w:space="0" w:color="auto"/>
                  </w:divBdr>
                  <w:divsChild>
                    <w:div w:id="732391672">
                      <w:marLeft w:val="0"/>
                      <w:marRight w:val="0"/>
                      <w:marTop w:val="0"/>
                      <w:marBottom w:val="0"/>
                      <w:divBdr>
                        <w:top w:val="none" w:sz="0" w:space="0" w:color="auto"/>
                        <w:left w:val="none" w:sz="0" w:space="0" w:color="auto"/>
                        <w:bottom w:val="none" w:sz="0" w:space="0" w:color="auto"/>
                        <w:right w:val="none" w:sz="0" w:space="0" w:color="auto"/>
                      </w:divBdr>
                    </w:div>
                  </w:divsChild>
                </w:div>
                <w:div w:id="288052261">
                  <w:marLeft w:val="0"/>
                  <w:marRight w:val="0"/>
                  <w:marTop w:val="0"/>
                  <w:marBottom w:val="0"/>
                  <w:divBdr>
                    <w:top w:val="none" w:sz="0" w:space="0" w:color="auto"/>
                    <w:left w:val="none" w:sz="0" w:space="0" w:color="auto"/>
                    <w:bottom w:val="none" w:sz="0" w:space="0" w:color="auto"/>
                    <w:right w:val="none" w:sz="0" w:space="0" w:color="auto"/>
                  </w:divBdr>
                  <w:divsChild>
                    <w:div w:id="526063021">
                      <w:marLeft w:val="0"/>
                      <w:marRight w:val="0"/>
                      <w:marTop w:val="0"/>
                      <w:marBottom w:val="0"/>
                      <w:divBdr>
                        <w:top w:val="none" w:sz="0" w:space="0" w:color="auto"/>
                        <w:left w:val="none" w:sz="0" w:space="0" w:color="auto"/>
                        <w:bottom w:val="none" w:sz="0" w:space="0" w:color="auto"/>
                        <w:right w:val="none" w:sz="0" w:space="0" w:color="auto"/>
                      </w:divBdr>
                    </w:div>
                  </w:divsChild>
                </w:div>
                <w:div w:id="294678603">
                  <w:marLeft w:val="0"/>
                  <w:marRight w:val="0"/>
                  <w:marTop w:val="0"/>
                  <w:marBottom w:val="0"/>
                  <w:divBdr>
                    <w:top w:val="none" w:sz="0" w:space="0" w:color="auto"/>
                    <w:left w:val="none" w:sz="0" w:space="0" w:color="auto"/>
                    <w:bottom w:val="none" w:sz="0" w:space="0" w:color="auto"/>
                    <w:right w:val="none" w:sz="0" w:space="0" w:color="auto"/>
                  </w:divBdr>
                  <w:divsChild>
                    <w:div w:id="1130586526">
                      <w:marLeft w:val="0"/>
                      <w:marRight w:val="0"/>
                      <w:marTop w:val="0"/>
                      <w:marBottom w:val="0"/>
                      <w:divBdr>
                        <w:top w:val="none" w:sz="0" w:space="0" w:color="auto"/>
                        <w:left w:val="none" w:sz="0" w:space="0" w:color="auto"/>
                        <w:bottom w:val="none" w:sz="0" w:space="0" w:color="auto"/>
                        <w:right w:val="none" w:sz="0" w:space="0" w:color="auto"/>
                      </w:divBdr>
                    </w:div>
                  </w:divsChild>
                </w:div>
                <w:div w:id="294717638">
                  <w:marLeft w:val="0"/>
                  <w:marRight w:val="0"/>
                  <w:marTop w:val="0"/>
                  <w:marBottom w:val="0"/>
                  <w:divBdr>
                    <w:top w:val="none" w:sz="0" w:space="0" w:color="auto"/>
                    <w:left w:val="none" w:sz="0" w:space="0" w:color="auto"/>
                    <w:bottom w:val="none" w:sz="0" w:space="0" w:color="auto"/>
                    <w:right w:val="none" w:sz="0" w:space="0" w:color="auto"/>
                  </w:divBdr>
                  <w:divsChild>
                    <w:div w:id="13969328">
                      <w:marLeft w:val="0"/>
                      <w:marRight w:val="0"/>
                      <w:marTop w:val="0"/>
                      <w:marBottom w:val="0"/>
                      <w:divBdr>
                        <w:top w:val="none" w:sz="0" w:space="0" w:color="auto"/>
                        <w:left w:val="none" w:sz="0" w:space="0" w:color="auto"/>
                        <w:bottom w:val="none" w:sz="0" w:space="0" w:color="auto"/>
                        <w:right w:val="none" w:sz="0" w:space="0" w:color="auto"/>
                      </w:divBdr>
                    </w:div>
                  </w:divsChild>
                </w:div>
                <w:div w:id="329408060">
                  <w:marLeft w:val="0"/>
                  <w:marRight w:val="0"/>
                  <w:marTop w:val="0"/>
                  <w:marBottom w:val="0"/>
                  <w:divBdr>
                    <w:top w:val="none" w:sz="0" w:space="0" w:color="auto"/>
                    <w:left w:val="none" w:sz="0" w:space="0" w:color="auto"/>
                    <w:bottom w:val="none" w:sz="0" w:space="0" w:color="auto"/>
                    <w:right w:val="none" w:sz="0" w:space="0" w:color="auto"/>
                  </w:divBdr>
                  <w:divsChild>
                    <w:div w:id="705646057">
                      <w:marLeft w:val="0"/>
                      <w:marRight w:val="0"/>
                      <w:marTop w:val="0"/>
                      <w:marBottom w:val="0"/>
                      <w:divBdr>
                        <w:top w:val="none" w:sz="0" w:space="0" w:color="auto"/>
                        <w:left w:val="none" w:sz="0" w:space="0" w:color="auto"/>
                        <w:bottom w:val="none" w:sz="0" w:space="0" w:color="auto"/>
                        <w:right w:val="none" w:sz="0" w:space="0" w:color="auto"/>
                      </w:divBdr>
                    </w:div>
                  </w:divsChild>
                </w:div>
                <w:div w:id="348601709">
                  <w:marLeft w:val="0"/>
                  <w:marRight w:val="0"/>
                  <w:marTop w:val="0"/>
                  <w:marBottom w:val="0"/>
                  <w:divBdr>
                    <w:top w:val="none" w:sz="0" w:space="0" w:color="auto"/>
                    <w:left w:val="none" w:sz="0" w:space="0" w:color="auto"/>
                    <w:bottom w:val="none" w:sz="0" w:space="0" w:color="auto"/>
                    <w:right w:val="none" w:sz="0" w:space="0" w:color="auto"/>
                  </w:divBdr>
                  <w:divsChild>
                    <w:div w:id="1612395667">
                      <w:marLeft w:val="0"/>
                      <w:marRight w:val="0"/>
                      <w:marTop w:val="0"/>
                      <w:marBottom w:val="0"/>
                      <w:divBdr>
                        <w:top w:val="none" w:sz="0" w:space="0" w:color="auto"/>
                        <w:left w:val="none" w:sz="0" w:space="0" w:color="auto"/>
                        <w:bottom w:val="none" w:sz="0" w:space="0" w:color="auto"/>
                        <w:right w:val="none" w:sz="0" w:space="0" w:color="auto"/>
                      </w:divBdr>
                    </w:div>
                  </w:divsChild>
                </w:div>
                <w:div w:id="377703313">
                  <w:marLeft w:val="0"/>
                  <w:marRight w:val="0"/>
                  <w:marTop w:val="0"/>
                  <w:marBottom w:val="0"/>
                  <w:divBdr>
                    <w:top w:val="none" w:sz="0" w:space="0" w:color="auto"/>
                    <w:left w:val="none" w:sz="0" w:space="0" w:color="auto"/>
                    <w:bottom w:val="none" w:sz="0" w:space="0" w:color="auto"/>
                    <w:right w:val="none" w:sz="0" w:space="0" w:color="auto"/>
                  </w:divBdr>
                  <w:divsChild>
                    <w:div w:id="238756623">
                      <w:marLeft w:val="0"/>
                      <w:marRight w:val="0"/>
                      <w:marTop w:val="0"/>
                      <w:marBottom w:val="0"/>
                      <w:divBdr>
                        <w:top w:val="none" w:sz="0" w:space="0" w:color="auto"/>
                        <w:left w:val="none" w:sz="0" w:space="0" w:color="auto"/>
                        <w:bottom w:val="none" w:sz="0" w:space="0" w:color="auto"/>
                        <w:right w:val="none" w:sz="0" w:space="0" w:color="auto"/>
                      </w:divBdr>
                    </w:div>
                  </w:divsChild>
                </w:div>
                <w:div w:id="378090509">
                  <w:marLeft w:val="0"/>
                  <w:marRight w:val="0"/>
                  <w:marTop w:val="0"/>
                  <w:marBottom w:val="0"/>
                  <w:divBdr>
                    <w:top w:val="none" w:sz="0" w:space="0" w:color="auto"/>
                    <w:left w:val="none" w:sz="0" w:space="0" w:color="auto"/>
                    <w:bottom w:val="none" w:sz="0" w:space="0" w:color="auto"/>
                    <w:right w:val="none" w:sz="0" w:space="0" w:color="auto"/>
                  </w:divBdr>
                  <w:divsChild>
                    <w:div w:id="568539954">
                      <w:marLeft w:val="0"/>
                      <w:marRight w:val="0"/>
                      <w:marTop w:val="0"/>
                      <w:marBottom w:val="0"/>
                      <w:divBdr>
                        <w:top w:val="none" w:sz="0" w:space="0" w:color="auto"/>
                        <w:left w:val="none" w:sz="0" w:space="0" w:color="auto"/>
                        <w:bottom w:val="none" w:sz="0" w:space="0" w:color="auto"/>
                        <w:right w:val="none" w:sz="0" w:space="0" w:color="auto"/>
                      </w:divBdr>
                    </w:div>
                  </w:divsChild>
                </w:div>
                <w:div w:id="407658888">
                  <w:marLeft w:val="0"/>
                  <w:marRight w:val="0"/>
                  <w:marTop w:val="0"/>
                  <w:marBottom w:val="0"/>
                  <w:divBdr>
                    <w:top w:val="none" w:sz="0" w:space="0" w:color="auto"/>
                    <w:left w:val="none" w:sz="0" w:space="0" w:color="auto"/>
                    <w:bottom w:val="none" w:sz="0" w:space="0" w:color="auto"/>
                    <w:right w:val="none" w:sz="0" w:space="0" w:color="auto"/>
                  </w:divBdr>
                  <w:divsChild>
                    <w:div w:id="1902518455">
                      <w:marLeft w:val="0"/>
                      <w:marRight w:val="0"/>
                      <w:marTop w:val="0"/>
                      <w:marBottom w:val="0"/>
                      <w:divBdr>
                        <w:top w:val="none" w:sz="0" w:space="0" w:color="auto"/>
                        <w:left w:val="none" w:sz="0" w:space="0" w:color="auto"/>
                        <w:bottom w:val="none" w:sz="0" w:space="0" w:color="auto"/>
                        <w:right w:val="none" w:sz="0" w:space="0" w:color="auto"/>
                      </w:divBdr>
                    </w:div>
                  </w:divsChild>
                </w:div>
                <w:div w:id="408694725">
                  <w:marLeft w:val="0"/>
                  <w:marRight w:val="0"/>
                  <w:marTop w:val="0"/>
                  <w:marBottom w:val="0"/>
                  <w:divBdr>
                    <w:top w:val="none" w:sz="0" w:space="0" w:color="auto"/>
                    <w:left w:val="none" w:sz="0" w:space="0" w:color="auto"/>
                    <w:bottom w:val="none" w:sz="0" w:space="0" w:color="auto"/>
                    <w:right w:val="none" w:sz="0" w:space="0" w:color="auto"/>
                  </w:divBdr>
                  <w:divsChild>
                    <w:div w:id="289436454">
                      <w:marLeft w:val="0"/>
                      <w:marRight w:val="0"/>
                      <w:marTop w:val="0"/>
                      <w:marBottom w:val="0"/>
                      <w:divBdr>
                        <w:top w:val="none" w:sz="0" w:space="0" w:color="auto"/>
                        <w:left w:val="none" w:sz="0" w:space="0" w:color="auto"/>
                        <w:bottom w:val="none" w:sz="0" w:space="0" w:color="auto"/>
                        <w:right w:val="none" w:sz="0" w:space="0" w:color="auto"/>
                      </w:divBdr>
                    </w:div>
                  </w:divsChild>
                </w:div>
                <w:div w:id="412704888">
                  <w:marLeft w:val="0"/>
                  <w:marRight w:val="0"/>
                  <w:marTop w:val="0"/>
                  <w:marBottom w:val="0"/>
                  <w:divBdr>
                    <w:top w:val="none" w:sz="0" w:space="0" w:color="auto"/>
                    <w:left w:val="none" w:sz="0" w:space="0" w:color="auto"/>
                    <w:bottom w:val="none" w:sz="0" w:space="0" w:color="auto"/>
                    <w:right w:val="none" w:sz="0" w:space="0" w:color="auto"/>
                  </w:divBdr>
                  <w:divsChild>
                    <w:div w:id="1281910058">
                      <w:marLeft w:val="0"/>
                      <w:marRight w:val="0"/>
                      <w:marTop w:val="0"/>
                      <w:marBottom w:val="0"/>
                      <w:divBdr>
                        <w:top w:val="none" w:sz="0" w:space="0" w:color="auto"/>
                        <w:left w:val="none" w:sz="0" w:space="0" w:color="auto"/>
                        <w:bottom w:val="none" w:sz="0" w:space="0" w:color="auto"/>
                        <w:right w:val="none" w:sz="0" w:space="0" w:color="auto"/>
                      </w:divBdr>
                    </w:div>
                  </w:divsChild>
                </w:div>
                <w:div w:id="435833453">
                  <w:marLeft w:val="0"/>
                  <w:marRight w:val="0"/>
                  <w:marTop w:val="0"/>
                  <w:marBottom w:val="0"/>
                  <w:divBdr>
                    <w:top w:val="none" w:sz="0" w:space="0" w:color="auto"/>
                    <w:left w:val="none" w:sz="0" w:space="0" w:color="auto"/>
                    <w:bottom w:val="none" w:sz="0" w:space="0" w:color="auto"/>
                    <w:right w:val="none" w:sz="0" w:space="0" w:color="auto"/>
                  </w:divBdr>
                  <w:divsChild>
                    <w:div w:id="1088579719">
                      <w:marLeft w:val="0"/>
                      <w:marRight w:val="0"/>
                      <w:marTop w:val="0"/>
                      <w:marBottom w:val="0"/>
                      <w:divBdr>
                        <w:top w:val="none" w:sz="0" w:space="0" w:color="auto"/>
                        <w:left w:val="none" w:sz="0" w:space="0" w:color="auto"/>
                        <w:bottom w:val="none" w:sz="0" w:space="0" w:color="auto"/>
                        <w:right w:val="none" w:sz="0" w:space="0" w:color="auto"/>
                      </w:divBdr>
                    </w:div>
                  </w:divsChild>
                </w:div>
                <w:div w:id="446432764">
                  <w:marLeft w:val="0"/>
                  <w:marRight w:val="0"/>
                  <w:marTop w:val="0"/>
                  <w:marBottom w:val="0"/>
                  <w:divBdr>
                    <w:top w:val="none" w:sz="0" w:space="0" w:color="auto"/>
                    <w:left w:val="none" w:sz="0" w:space="0" w:color="auto"/>
                    <w:bottom w:val="none" w:sz="0" w:space="0" w:color="auto"/>
                    <w:right w:val="none" w:sz="0" w:space="0" w:color="auto"/>
                  </w:divBdr>
                  <w:divsChild>
                    <w:div w:id="217327579">
                      <w:marLeft w:val="0"/>
                      <w:marRight w:val="0"/>
                      <w:marTop w:val="0"/>
                      <w:marBottom w:val="0"/>
                      <w:divBdr>
                        <w:top w:val="none" w:sz="0" w:space="0" w:color="auto"/>
                        <w:left w:val="none" w:sz="0" w:space="0" w:color="auto"/>
                        <w:bottom w:val="none" w:sz="0" w:space="0" w:color="auto"/>
                        <w:right w:val="none" w:sz="0" w:space="0" w:color="auto"/>
                      </w:divBdr>
                    </w:div>
                  </w:divsChild>
                </w:div>
                <w:div w:id="470908754">
                  <w:marLeft w:val="0"/>
                  <w:marRight w:val="0"/>
                  <w:marTop w:val="0"/>
                  <w:marBottom w:val="0"/>
                  <w:divBdr>
                    <w:top w:val="none" w:sz="0" w:space="0" w:color="auto"/>
                    <w:left w:val="none" w:sz="0" w:space="0" w:color="auto"/>
                    <w:bottom w:val="none" w:sz="0" w:space="0" w:color="auto"/>
                    <w:right w:val="none" w:sz="0" w:space="0" w:color="auto"/>
                  </w:divBdr>
                  <w:divsChild>
                    <w:div w:id="509951128">
                      <w:marLeft w:val="0"/>
                      <w:marRight w:val="0"/>
                      <w:marTop w:val="0"/>
                      <w:marBottom w:val="0"/>
                      <w:divBdr>
                        <w:top w:val="none" w:sz="0" w:space="0" w:color="auto"/>
                        <w:left w:val="none" w:sz="0" w:space="0" w:color="auto"/>
                        <w:bottom w:val="none" w:sz="0" w:space="0" w:color="auto"/>
                        <w:right w:val="none" w:sz="0" w:space="0" w:color="auto"/>
                      </w:divBdr>
                    </w:div>
                  </w:divsChild>
                </w:div>
                <w:div w:id="517669197">
                  <w:marLeft w:val="0"/>
                  <w:marRight w:val="0"/>
                  <w:marTop w:val="0"/>
                  <w:marBottom w:val="0"/>
                  <w:divBdr>
                    <w:top w:val="none" w:sz="0" w:space="0" w:color="auto"/>
                    <w:left w:val="none" w:sz="0" w:space="0" w:color="auto"/>
                    <w:bottom w:val="none" w:sz="0" w:space="0" w:color="auto"/>
                    <w:right w:val="none" w:sz="0" w:space="0" w:color="auto"/>
                  </w:divBdr>
                  <w:divsChild>
                    <w:div w:id="277228247">
                      <w:marLeft w:val="0"/>
                      <w:marRight w:val="0"/>
                      <w:marTop w:val="0"/>
                      <w:marBottom w:val="0"/>
                      <w:divBdr>
                        <w:top w:val="none" w:sz="0" w:space="0" w:color="auto"/>
                        <w:left w:val="none" w:sz="0" w:space="0" w:color="auto"/>
                        <w:bottom w:val="none" w:sz="0" w:space="0" w:color="auto"/>
                        <w:right w:val="none" w:sz="0" w:space="0" w:color="auto"/>
                      </w:divBdr>
                    </w:div>
                  </w:divsChild>
                </w:div>
                <w:div w:id="534973660">
                  <w:marLeft w:val="0"/>
                  <w:marRight w:val="0"/>
                  <w:marTop w:val="0"/>
                  <w:marBottom w:val="0"/>
                  <w:divBdr>
                    <w:top w:val="none" w:sz="0" w:space="0" w:color="auto"/>
                    <w:left w:val="none" w:sz="0" w:space="0" w:color="auto"/>
                    <w:bottom w:val="none" w:sz="0" w:space="0" w:color="auto"/>
                    <w:right w:val="none" w:sz="0" w:space="0" w:color="auto"/>
                  </w:divBdr>
                  <w:divsChild>
                    <w:div w:id="1125274791">
                      <w:marLeft w:val="0"/>
                      <w:marRight w:val="0"/>
                      <w:marTop w:val="0"/>
                      <w:marBottom w:val="0"/>
                      <w:divBdr>
                        <w:top w:val="none" w:sz="0" w:space="0" w:color="auto"/>
                        <w:left w:val="none" w:sz="0" w:space="0" w:color="auto"/>
                        <w:bottom w:val="none" w:sz="0" w:space="0" w:color="auto"/>
                        <w:right w:val="none" w:sz="0" w:space="0" w:color="auto"/>
                      </w:divBdr>
                    </w:div>
                  </w:divsChild>
                </w:div>
                <w:div w:id="535894755">
                  <w:marLeft w:val="0"/>
                  <w:marRight w:val="0"/>
                  <w:marTop w:val="0"/>
                  <w:marBottom w:val="0"/>
                  <w:divBdr>
                    <w:top w:val="none" w:sz="0" w:space="0" w:color="auto"/>
                    <w:left w:val="none" w:sz="0" w:space="0" w:color="auto"/>
                    <w:bottom w:val="none" w:sz="0" w:space="0" w:color="auto"/>
                    <w:right w:val="none" w:sz="0" w:space="0" w:color="auto"/>
                  </w:divBdr>
                  <w:divsChild>
                    <w:div w:id="1130980159">
                      <w:marLeft w:val="0"/>
                      <w:marRight w:val="0"/>
                      <w:marTop w:val="0"/>
                      <w:marBottom w:val="0"/>
                      <w:divBdr>
                        <w:top w:val="none" w:sz="0" w:space="0" w:color="auto"/>
                        <w:left w:val="none" w:sz="0" w:space="0" w:color="auto"/>
                        <w:bottom w:val="none" w:sz="0" w:space="0" w:color="auto"/>
                        <w:right w:val="none" w:sz="0" w:space="0" w:color="auto"/>
                      </w:divBdr>
                    </w:div>
                  </w:divsChild>
                </w:div>
                <w:div w:id="537426386">
                  <w:marLeft w:val="0"/>
                  <w:marRight w:val="0"/>
                  <w:marTop w:val="0"/>
                  <w:marBottom w:val="0"/>
                  <w:divBdr>
                    <w:top w:val="none" w:sz="0" w:space="0" w:color="auto"/>
                    <w:left w:val="none" w:sz="0" w:space="0" w:color="auto"/>
                    <w:bottom w:val="none" w:sz="0" w:space="0" w:color="auto"/>
                    <w:right w:val="none" w:sz="0" w:space="0" w:color="auto"/>
                  </w:divBdr>
                  <w:divsChild>
                    <w:div w:id="845436117">
                      <w:marLeft w:val="0"/>
                      <w:marRight w:val="0"/>
                      <w:marTop w:val="0"/>
                      <w:marBottom w:val="0"/>
                      <w:divBdr>
                        <w:top w:val="none" w:sz="0" w:space="0" w:color="auto"/>
                        <w:left w:val="none" w:sz="0" w:space="0" w:color="auto"/>
                        <w:bottom w:val="none" w:sz="0" w:space="0" w:color="auto"/>
                        <w:right w:val="none" w:sz="0" w:space="0" w:color="auto"/>
                      </w:divBdr>
                    </w:div>
                  </w:divsChild>
                </w:div>
                <w:div w:id="576936930">
                  <w:marLeft w:val="0"/>
                  <w:marRight w:val="0"/>
                  <w:marTop w:val="0"/>
                  <w:marBottom w:val="0"/>
                  <w:divBdr>
                    <w:top w:val="none" w:sz="0" w:space="0" w:color="auto"/>
                    <w:left w:val="none" w:sz="0" w:space="0" w:color="auto"/>
                    <w:bottom w:val="none" w:sz="0" w:space="0" w:color="auto"/>
                    <w:right w:val="none" w:sz="0" w:space="0" w:color="auto"/>
                  </w:divBdr>
                  <w:divsChild>
                    <w:div w:id="1426414179">
                      <w:marLeft w:val="0"/>
                      <w:marRight w:val="0"/>
                      <w:marTop w:val="0"/>
                      <w:marBottom w:val="0"/>
                      <w:divBdr>
                        <w:top w:val="none" w:sz="0" w:space="0" w:color="auto"/>
                        <w:left w:val="none" w:sz="0" w:space="0" w:color="auto"/>
                        <w:bottom w:val="none" w:sz="0" w:space="0" w:color="auto"/>
                        <w:right w:val="none" w:sz="0" w:space="0" w:color="auto"/>
                      </w:divBdr>
                    </w:div>
                  </w:divsChild>
                </w:div>
                <w:div w:id="579022333">
                  <w:marLeft w:val="0"/>
                  <w:marRight w:val="0"/>
                  <w:marTop w:val="0"/>
                  <w:marBottom w:val="0"/>
                  <w:divBdr>
                    <w:top w:val="none" w:sz="0" w:space="0" w:color="auto"/>
                    <w:left w:val="none" w:sz="0" w:space="0" w:color="auto"/>
                    <w:bottom w:val="none" w:sz="0" w:space="0" w:color="auto"/>
                    <w:right w:val="none" w:sz="0" w:space="0" w:color="auto"/>
                  </w:divBdr>
                  <w:divsChild>
                    <w:div w:id="796870912">
                      <w:marLeft w:val="0"/>
                      <w:marRight w:val="0"/>
                      <w:marTop w:val="0"/>
                      <w:marBottom w:val="0"/>
                      <w:divBdr>
                        <w:top w:val="none" w:sz="0" w:space="0" w:color="auto"/>
                        <w:left w:val="none" w:sz="0" w:space="0" w:color="auto"/>
                        <w:bottom w:val="none" w:sz="0" w:space="0" w:color="auto"/>
                        <w:right w:val="none" w:sz="0" w:space="0" w:color="auto"/>
                      </w:divBdr>
                    </w:div>
                  </w:divsChild>
                </w:div>
                <w:div w:id="582953939">
                  <w:marLeft w:val="0"/>
                  <w:marRight w:val="0"/>
                  <w:marTop w:val="0"/>
                  <w:marBottom w:val="0"/>
                  <w:divBdr>
                    <w:top w:val="none" w:sz="0" w:space="0" w:color="auto"/>
                    <w:left w:val="none" w:sz="0" w:space="0" w:color="auto"/>
                    <w:bottom w:val="none" w:sz="0" w:space="0" w:color="auto"/>
                    <w:right w:val="none" w:sz="0" w:space="0" w:color="auto"/>
                  </w:divBdr>
                  <w:divsChild>
                    <w:div w:id="369570884">
                      <w:marLeft w:val="0"/>
                      <w:marRight w:val="0"/>
                      <w:marTop w:val="0"/>
                      <w:marBottom w:val="0"/>
                      <w:divBdr>
                        <w:top w:val="none" w:sz="0" w:space="0" w:color="auto"/>
                        <w:left w:val="none" w:sz="0" w:space="0" w:color="auto"/>
                        <w:bottom w:val="none" w:sz="0" w:space="0" w:color="auto"/>
                        <w:right w:val="none" w:sz="0" w:space="0" w:color="auto"/>
                      </w:divBdr>
                    </w:div>
                  </w:divsChild>
                </w:div>
                <w:div w:id="624501360">
                  <w:marLeft w:val="0"/>
                  <w:marRight w:val="0"/>
                  <w:marTop w:val="0"/>
                  <w:marBottom w:val="0"/>
                  <w:divBdr>
                    <w:top w:val="none" w:sz="0" w:space="0" w:color="auto"/>
                    <w:left w:val="none" w:sz="0" w:space="0" w:color="auto"/>
                    <w:bottom w:val="none" w:sz="0" w:space="0" w:color="auto"/>
                    <w:right w:val="none" w:sz="0" w:space="0" w:color="auto"/>
                  </w:divBdr>
                  <w:divsChild>
                    <w:div w:id="1434595406">
                      <w:marLeft w:val="0"/>
                      <w:marRight w:val="0"/>
                      <w:marTop w:val="0"/>
                      <w:marBottom w:val="0"/>
                      <w:divBdr>
                        <w:top w:val="none" w:sz="0" w:space="0" w:color="auto"/>
                        <w:left w:val="none" w:sz="0" w:space="0" w:color="auto"/>
                        <w:bottom w:val="none" w:sz="0" w:space="0" w:color="auto"/>
                        <w:right w:val="none" w:sz="0" w:space="0" w:color="auto"/>
                      </w:divBdr>
                    </w:div>
                  </w:divsChild>
                </w:div>
                <w:div w:id="625812068">
                  <w:marLeft w:val="0"/>
                  <w:marRight w:val="0"/>
                  <w:marTop w:val="0"/>
                  <w:marBottom w:val="0"/>
                  <w:divBdr>
                    <w:top w:val="none" w:sz="0" w:space="0" w:color="auto"/>
                    <w:left w:val="none" w:sz="0" w:space="0" w:color="auto"/>
                    <w:bottom w:val="none" w:sz="0" w:space="0" w:color="auto"/>
                    <w:right w:val="none" w:sz="0" w:space="0" w:color="auto"/>
                  </w:divBdr>
                  <w:divsChild>
                    <w:div w:id="1616477140">
                      <w:marLeft w:val="0"/>
                      <w:marRight w:val="0"/>
                      <w:marTop w:val="0"/>
                      <w:marBottom w:val="0"/>
                      <w:divBdr>
                        <w:top w:val="none" w:sz="0" w:space="0" w:color="auto"/>
                        <w:left w:val="none" w:sz="0" w:space="0" w:color="auto"/>
                        <w:bottom w:val="none" w:sz="0" w:space="0" w:color="auto"/>
                        <w:right w:val="none" w:sz="0" w:space="0" w:color="auto"/>
                      </w:divBdr>
                    </w:div>
                  </w:divsChild>
                </w:div>
                <w:div w:id="626203917">
                  <w:marLeft w:val="0"/>
                  <w:marRight w:val="0"/>
                  <w:marTop w:val="0"/>
                  <w:marBottom w:val="0"/>
                  <w:divBdr>
                    <w:top w:val="none" w:sz="0" w:space="0" w:color="auto"/>
                    <w:left w:val="none" w:sz="0" w:space="0" w:color="auto"/>
                    <w:bottom w:val="none" w:sz="0" w:space="0" w:color="auto"/>
                    <w:right w:val="none" w:sz="0" w:space="0" w:color="auto"/>
                  </w:divBdr>
                  <w:divsChild>
                    <w:div w:id="1430084111">
                      <w:marLeft w:val="0"/>
                      <w:marRight w:val="0"/>
                      <w:marTop w:val="0"/>
                      <w:marBottom w:val="0"/>
                      <w:divBdr>
                        <w:top w:val="none" w:sz="0" w:space="0" w:color="auto"/>
                        <w:left w:val="none" w:sz="0" w:space="0" w:color="auto"/>
                        <w:bottom w:val="none" w:sz="0" w:space="0" w:color="auto"/>
                        <w:right w:val="none" w:sz="0" w:space="0" w:color="auto"/>
                      </w:divBdr>
                    </w:div>
                  </w:divsChild>
                </w:div>
                <w:div w:id="675116238">
                  <w:marLeft w:val="0"/>
                  <w:marRight w:val="0"/>
                  <w:marTop w:val="0"/>
                  <w:marBottom w:val="0"/>
                  <w:divBdr>
                    <w:top w:val="none" w:sz="0" w:space="0" w:color="auto"/>
                    <w:left w:val="none" w:sz="0" w:space="0" w:color="auto"/>
                    <w:bottom w:val="none" w:sz="0" w:space="0" w:color="auto"/>
                    <w:right w:val="none" w:sz="0" w:space="0" w:color="auto"/>
                  </w:divBdr>
                  <w:divsChild>
                    <w:div w:id="529493908">
                      <w:marLeft w:val="0"/>
                      <w:marRight w:val="0"/>
                      <w:marTop w:val="0"/>
                      <w:marBottom w:val="0"/>
                      <w:divBdr>
                        <w:top w:val="none" w:sz="0" w:space="0" w:color="auto"/>
                        <w:left w:val="none" w:sz="0" w:space="0" w:color="auto"/>
                        <w:bottom w:val="none" w:sz="0" w:space="0" w:color="auto"/>
                        <w:right w:val="none" w:sz="0" w:space="0" w:color="auto"/>
                      </w:divBdr>
                    </w:div>
                  </w:divsChild>
                </w:div>
                <w:div w:id="709459257">
                  <w:marLeft w:val="0"/>
                  <w:marRight w:val="0"/>
                  <w:marTop w:val="0"/>
                  <w:marBottom w:val="0"/>
                  <w:divBdr>
                    <w:top w:val="none" w:sz="0" w:space="0" w:color="auto"/>
                    <w:left w:val="none" w:sz="0" w:space="0" w:color="auto"/>
                    <w:bottom w:val="none" w:sz="0" w:space="0" w:color="auto"/>
                    <w:right w:val="none" w:sz="0" w:space="0" w:color="auto"/>
                  </w:divBdr>
                  <w:divsChild>
                    <w:div w:id="310911767">
                      <w:marLeft w:val="0"/>
                      <w:marRight w:val="0"/>
                      <w:marTop w:val="0"/>
                      <w:marBottom w:val="0"/>
                      <w:divBdr>
                        <w:top w:val="none" w:sz="0" w:space="0" w:color="auto"/>
                        <w:left w:val="none" w:sz="0" w:space="0" w:color="auto"/>
                        <w:bottom w:val="none" w:sz="0" w:space="0" w:color="auto"/>
                        <w:right w:val="none" w:sz="0" w:space="0" w:color="auto"/>
                      </w:divBdr>
                    </w:div>
                  </w:divsChild>
                </w:div>
                <w:div w:id="744567791">
                  <w:marLeft w:val="0"/>
                  <w:marRight w:val="0"/>
                  <w:marTop w:val="0"/>
                  <w:marBottom w:val="0"/>
                  <w:divBdr>
                    <w:top w:val="none" w:sz="0" w:space="0" w:color="auto"/>
                    <w:left w:val="none" w:sz="0" w:space="0" w:color="auto"/>
                    <w:bottom w:val="none" w:sz="0" w:space="0" w:color="auto"/>
                    <w:right w:val="none" w:sz="0" w:space="0" w:color="auto"/>
                  </w:divBdr>
                  <w:divsChild>
                    <w:div w:id="1176386125">
                      <w:marLeft w:val="0"/>
                      <w:marRight w:val="0"/>
                      <w:marTop w:val="0"/>
                      <w:marBottom w:val="0"/>
                      <w:divBdr>
                        <w:top w:val="none" w:sz="0" w:space="0" w:color="auto"/>
                        <w:left w:val="none" w:sz="0" w:space="0" w:color="auto"/>
                        <w:bottom w:val="none" w:sz="0" w:space="0" w:color="auto"/>
                        <w:right w:val="none" w:sz="0" w:space="0" w:color="auto"/>
                      </w:divBdr>
                    </w:div>
                  </w:divsChild>
                </w:div>
                <w:div w:id="744573196">
                  <w:marLeft w:val="0"/>
                  <w:marRight w:val="0"/>
                  <w:marTop w:val="0"/>
                  <w:marBottom w:val="0"/>
                  <w:divBdr>
                    <w:top w:val="none" w:sz="0" w:space="0" w:color="auto"/>
                    <w:left w:val="none" w:sz="0" w:space="0" w:color="auto"/>
                    <w:bottom w:val="none" w:sz="0" w:space="0" w:color="auto"/>
                    <w:right w:val="none" w:sz="0" w:space="0" w:color="auto"/>
                  </w:divBdr>
                  <w:divsChild>
                    <w:div w:id="2067876143">
                      <w:marLeft w:val="0"/>
                      <w:marRight w:val="0"/>
                      <w:marTop w:val="0"/>
                      <w:marBottom w:val="0"/>
                      <w:divBdr>
                        <w:top w:val="none" w:sz="0" w:space="0" w:color="auto"/>
                        <w:left w:val="none" w:sz="0" w:space="0" w:color="auto"/>
                        <w:bottom w:val="none" w:sz="0" w:space="0" w:color="auto"/>
                        <w:right w:val="none" w:sz="0" w:space="0" w:color="auto"/>
                      </w:divBdr>
                    </w:div>
                  </w:divsChild>
                </w:div>
                <w:div w:id="826821636">
                  <w:marLeft w:val="0"/>
                  <w:marRight w:val="0"/>
                  <w:marTop w:val="0"/>
                  <w:marBottom w:val="0"/>
                  <w:divBdr>
                    <w:top w:val="none" w:sz="0" w:space="0" w:color="auto"/>
                    <w:left w:val="none" w:sz="0" w:space="0" w:color="auto"/>
                    <w:bottom w:val="none" w:sz="0" w:space="0" w:color="auto"/>
                    <w:right w:val="none" w:sz="0" w:space="0" w:color="auto"/>
                  </w:divBdr>
                  <w:divsChild>
                    <w:div w:id="1776092862">
                      <w:marLeft w:val="0"/>
                      <w:marRight w:val="0"/>
                      <w:marTop w:val="0"/>
                      <w:marBottom w:val="0"/>
                      <w:divBdr>
                        <w:top w:val="none" w:sz="0" w:space="0" w:color="auto"/>
                        <w:left w:val="none" w:sz="0" w:space="0" w:color="auto"/>
                        <w:bottom w:val="none" w:sz="0" w:space="0" w:color="auto"/>
                        <w:right w:val="none" w:sz="0" w:space="0" w:color="auto"/>
                      </w:divBdr>
                    </w:div>
                  </w:divsChild>
                </w:div>
                <w:div w:id="855386160">
                  <w:marLeft w:val="0"/>
                  <w:marRight w:val="0"/>
                  <w:marTop w:val="0"/>
                  <w:marBottom w:val="0"/>
                  <w:divBdr>
                    <w:top w:val="none" w:sz="0" w:space="0" w:color="auto"/>
                    <w:left w:val="none" w:sz="0" w:space="0" w:color="auto"/>
                    <w:bottom w:val="none" w:sz="0" w:space="0" w:color="auto"/>
                    <w:right w:val="none" w:sz="0" w:space="0" w:color="auto"/>
                  </w:divBdr>
                  <w:divsChild>
                    <w:div w:id="414713751">
                      <w:marLeft w:val="0"/>
                      <w:marRight w:val="0"/>
                      <w:marTop w:val="0"/>
                      <w:marBottom w:val="0"/>
                      <w:divBdr>
                        <w:top w:val="none" w:sz="0" w:space="0" w:color="auto"/>
                        <w:left w:val="none" w:sz="0" w:space="0" w:color="auto"/>
                        <w:bottom w:val="none" w:sz="0" w:space="0" w:color="auto"/>
                        <w:right w:val="none" w:sz="0" w:space="0" w:color="auto"/>
                      </w:divBdr>
                    </w:div>
                  </w:divsChild>
                </w:div>
                <w:div w:id="895050463">
                  <w:marLeft w:val="0"/>
                  <w:marRight w:val="0"/>
                  <w:marTop w:val="0"/>
                  <w:marBottom w:val="0"/>
                  <w:divBdr>
                    <w:top w:val="none" w:sz="0" w:space="0" w:color="auto"/>
                    <w:left w:val="none" w:sz="0" w:space="0" w:color="auto"/>
                    <w:bottom w:val="none" w:sz="0" w:space="0" w:color="auto"/>
                    <w:right w:val="none" w:sz="0" w:space="0" w:color="auto"/>
                  </w:divBdr>
                  <w:divsChild>
                    <w:div w:id="473182459">
                      <w:marLeft w:val="0"/>
                      <w:marRight w:val="0"/>
                      <w:marTop w:val="0"/>
                      <w:marBottom w:val="0"/>
                      <w:divBdr>
                        <w:top w:val="none" w:sz="0" w:space="0" w:color="auto"/>
                        <w:left w:val="none" w:sz="0" w:space="0" w:color="auto"/>
                        <w:bottom w:val="none" w:sz="0" w:space="0" w:color="auto"/>
                        <w:right w:val="none" w:sz="0" w:space="0" w:color="auto"/>
                      </w:divBdr>
                    </w:div>
                  </w:divsChild>
                </w:div>
                <w:div w:id="898440673">
                  <w:marLeft w:val="0"/>
                  <w:marRight w:val="0"/>
                  <w:marTop w:val="0"/>
                  <w:marBottom w:val="0"/>
                  <w:divBdr>
                    <w:top w:val="none" w:sz="0" w:space="0" w:color="auto"/>
                    <w:left w:val="none" w:sz="0" w:space="0" w:color="auto"/>
                    <w:bottom w:val="none" w:sz="0" w:space="0" w:color="auto"/>
                    <w:right w:val="none" w:sz="0" w:space="0" w:color="auto"/>
                  </w:divBdr>
                  <w:divsChild>
                    <w:div w:id="553200097">
                      <w:marLeft w:val="0"/>
                      <w:marRight w:val="0"/>
                      <w:marTop w:val="0"/>
                      <w:marBottom w:val="0"/>
                      <w:divBdr>
                        <w:top w:val="none" w:sz="0" w:space="0" w:color="auto"/>
                        <w:left w:val="none" w:sz="0" w:space="0" w:color="auto"/>
                        <w:bottom w:val="none" w:sz="0" w:space="0" w:color="auto"/>
                        <w:right w:val="none" w:sz="0" w:space="0" w:color="auto"/>
                      </w:divBdr>
                    </w:div>
                  </w:divsChild>
                </w:div>
                <w:div w:id="924650797">
                  <w:marLeft w:val="0"/>
                  <w:marRight w:val="0"/>
                  <w:marTop w:val="0"/>
                  <w:marBottom w:val="0"/>
                  <w:divBdr>
                    <w:top w:val="none" w:sz="0" w:space="0" w:color="auto"/>
                    <w:left w:val="none" w:sz="0" w:space="0" w:color="auto"/>
                    <w:bottom w:val="none" w:sz="0" w:space="0" w:color="auto"/>
                    <w:right w:val="none" w:sz="0" w:space="0" w:color="auto"/>
                  </w:divBdr>
                  <w:divsChild>
                    <w:div w:id="1255089853">
                      <w:marLeft w:val="0"/>
                      <w:marRight w:val="0"/>
                      <w:marTop w:val="0"/>
                      <w:marBottom w:val="0"/>
                      <w:divBdr>
                        <w:top w:val="none" w:sz="0" w:space="0" w:color="auto"/>
                        <w:left w:val="none" w:sz="0" w:space="0" w:color="auto"/>
                        <w:bottom w:val="none" w:sz="0" w:space="0" w:color="auto"/>
                        <w:right w:val="none" w:sz="0" w:space="0" w:color="auto"/>
                      </w:divBdr>
                    </w:div>
                  </w:divsChild>
                </w:div>
                <w:div w:id="926694169">
                  <w:marLeft w:val="0"/>
                  <w:marRight w:val="0"/>
                  <w:marTop w:val="0"/>
                  <w:marBottom w:val="0"/>
                  <w:divBdr>
                    <w:top w:val="none" w:sz="0" w:space="0" w:color="auto"/>
                    <w:left w:val="none" w:sz="0" w:space="0" w:color="auto"/>
                    <w:bottom w:val="none" w:sz="0" w:space="0" w:color="auto"/>
                    <w:right w:val="none" w:sz="0" w:space="0" w:color="auto"/>
                  </w:divBdr>
                  <w:divsChild>
                    <w:div w:id="1579905961">
                      <w:marLeft w:val="0"/>
                      <w:marRight w:val="0"/>
                      <w:marTop w:val="0"/>
                      <w:marBottom w:val="0"/>
                      <w:divBdr>
                        <w:top w:val="none" w:sz="0" w:space="0" w:color="auto"/>
                        <w:left w:val="none" w:sz="0" w:space="0" w:color="auto"/>
                        <w:bottom w:val="none" w:sz="0" w:space="0" w:color="auto"/>
                        <w:right w:val="none" w:sz="0" w:space="0" w:color="auto"/>
                      </w:divBdr>
                    </w:div>
                  </w:divsChild>
                </w:div>
                <w:div w:id="951783043">
                  <w:marLeft w:val="0"/>
                  <w:marRight w:val="0"/>
                  <w:marTop w:val="0"/>
                  <w:marBottom w:val="0"/>
                  <w:divBdr>
                    <w:top w:val="none" w:sz="0" w:space="0" w:color="auto"/>
                    <w:left w:val="none" w:sz="0" w:space="0" w:color="auto"/>
                    <w:bottom w:val="none" w:sz="0" w:space="0" w:color="auto"/>
                    <w:right w:val="none" w:sz="0" w:space="0" w:color="auto"/>
                  </w:divBdr>
                  <w:divsChild>
                    <w:div w:id="1017849313">
                      <w:marLeft w:val="0"/>
                      <w:marRight w:val="0"/>
                      <w:marTop w:val="0"/>
                      <w:marBottom w:val="0"/>
                      <w:divBdr>
                        <w:top w:val="none" w:sz="0" w:space="0" w:color="auto"/>
                        <w:left w:val="none" w:sz="0" w:space="0" w:color="auto"/>
                        <w:bottom w:val="none" w:sz="0" w:space="0" w:color="auto"/>
                        <w:right w:val="none" w:sz="0" w:space="0" w:color="auto"/>
                      </w:divBdr>
                    </w:div>
                  </w:divsChild>
                </w:div>
                <w:div w:id="1051155156">
                  <w:marLeft w:val="0"/>
                  <w:marRight w:val="0"/>
                  <w:marTop w:val="0"/>
                  <w:marBottom w:val="0"/>
                  <w:divBdr>
                    <w:top w:val="none" w:sz="0" w:space="0" w:color="auto"/>
                    <w:left w:val="none" w:sz="0" w:space="0" w:color="auto"/>
                    <w:bottom w:val="none" w:sz="0" w:space="0" w:color="auto"/>
                    <w:right w:val="none" w:sz="0" w:space="0" w:color="auto"/>
                  </w:divBdr>
                  <w:divsChild>
                    <w:div w:id="1504277570">
                      <w:marLeft w:val="0"/>
                      <w:marRight w:val="0"/>
                      <w:marTop w:val="0"/>
                      <w:marBottom w:val="0"/>
                      <w:divBdr>
                        <w:top w:val="none" w:sz="0" w:space="0" w:color="auto"/>
                        <w:left w:val="none" w:sz="0" w:space="0" w:color="auto"/>
                        <w:bottom w:val="none" w:sz="0" w:space="0" w:color="auto"/>
                        <w:right w:val="none" w:sz="0" w:space="0" w:color="auto"/>
                      </w:divBdr>
                    </w:div>
                  </w:divsChild>
                </w:div>
                <w:div w:id="1056204866">
                  <w:marLeft w:val="0"/>
                  <w:marRight w:val="0"/>
                  <w:marTop w:val="0"/>
                  <w:marBottom w:val="0"/>
                  <w:divBdr>
                    <w:top w:val="none" w:sz="0" w:space="0" w:color="auto"/>
                    <w:left w:val="none" w:sz="0" w:space="0" w:color="auto"/>
                    <w:bottom w:val="none" w:sz="0" w:space="0" w:color="auto"/>
                    <w:right w:val="none" w:sz="0" w:space="0" w:color="auto"/>
                  </w:divBdr>
                  <w:divsChild>
                    <w:div w:id="461268267">
                      <w:marLeft w:val="0"/>
                      <w:marRight w:val="0"/>
                      <w:marTop w:val="0"/>
                      <w:marBottom w:val="0"/>
                      <w:divBdr>
                        <w:top w:val="none" w:sz="0" w:space="0" w:color="auto"/>
                        <w:left w:val="none" w:sz="0" w:space="0" w:color="auto"/>
                        <w:bottom w:val="none" w:sz="0" w:space="0" w:color="auto"/>
                        <w:right w:val="none" w:sz="0" w:space="0" w:color="auto"/>
                      </w:divBdr>
                    </w:div>
                  </w:divsChild>
                </w:div>
                <w:div w:id="1067459295">
                  <w:marLeft w:val="0"/>
                  <w:marRight w:val="0"/>
                  <w:marTop w:val="0"/>
                  <w:marBottom w:val="0"/>
                  <w:divBdr>
                    <w:top w:val="none" w:sz="0" w:space="0" w:color="auto"/>
                    <w:left w:val="none" w:sz="0" w:space="0" w:color="auto"/>
                    <w:bottom w:val="none" w:sz="0" w:space="0" w:color="auto"/>
                    <w:right w:val="none" w:sz="0" w:space="0" w:color="auto"/>
                  </w:divBdr>
                  <w:divsChild>
                    <w:div w:id="1803427036">
                      <w:marLeft w:val="0"/>
                      <w:marRight w:val="0"/>
                      <w:marTop w:val="0"/>
                      <w:marBottom w:val="0"/>
                      <w:divBdr>
                        <w:top w:val="none" w:sz="0" w:space="0" w:color="auto"/>
                        <w:left w:val="none" w:sz="0" w:space="0" w:color="auto"/>
                        <w:bottom w:val="none" w:sz="0" w:space="0" w:color="auto"/>
                        <w:right w:val="none" w:sz="0" w:space="0" w:color="auto"/>
                      </w:divBdr>
                    </w:div>
                  </w:divsChild>
                </w:div>
                <w:div w:id="1104956898">
                  <w:marLeft w:val="0"/>
                  <w:marRight w:val="0"/>
                  <w:marTop w:val="0"/>
                  <w:marBottom w:val="0"/>
                  <w:divBdr>
                    <w:top w:val="none" w:sz="0" w:space="0" w:color="auto"/>
                    <w:left w:val="none" w:sz="0" w:space="0" w:color="auto"/>
                    <w:bottom w:val="none" w:sz="0" w:space="0" w:color="auto"/>
                    <w:right w:val="none" w:sz="0" w:space="0" w:color="auto"/>
                  </w:divBdr>
                  <w:divsChild>
                    <w:div w:id="406614416">
                      <w:marLeft w:val="0"/>
                      <w:marRight w:val="0"/>
                      <w:marTop w:val="0"/>
                      <w:marBottom w:val="0"/>
                      <w:divBdr>
                        <w:top w:val="none" w:sz="0" w:space="0" w:color="auto"/>
                        <w:left w:val="none" w:sz="0" w:space="0" w:color="auto"/>
                        <w:bottom w:val="none" w:sz="0" w:space="0" w:color="auto"/>
                        <w:right w:val="none" w:sz="0" w:space="0" w:color="auto"/>
                      </w:divBdr>
                    </w:div>
                  </w:divsChild>
                </w:div>
                <w:div w:id="1121802778">
                  <w:marLeft w:val="0"/>
                  <w:marRight w:val="0"/>
                  <w:marTop w:val="0"/>
                  <w:marBottom w:val="0"/>
                  <w:divBdr>
                    <w:top w:val="none" w:sz="0" w:space="0" w:color="auto"/>
                    <w:left w:val="none" w:sz="0" w:space="0" w:color="auto"/>
                    <w:bottom w:val="none" w:sz="0" w:space="0" w:color="auto"/>
                    <w:right w:val="none" w:sz="0" w:space="0" w:color="auto"/>
                  </w:divBdr>
                  <w:divsChild>
                    <w:div w:id="687604768">
                      <w:marLeft w:val="0"/>
                      <w:marRight w:val="0"/>
                      <w:marTop w:val="0"/>
                      <w:marBottom w:val="0"/>
                      <w:divBdr>
                        <w:top w:val="none" w:sz="0" w:space="0" w:color="auto"/>
                        <w:left w:val="none" w:sz="0" w:space="0" w:color="auto"/>
                        <w:bottom w:val="none" w:sz="0" w:space="0" w:color="auto"/>
                        <w:right w:val="none" w:sz="0" w:space="0" w:color="auto"/>
                      </w:divBdr>
                    </w:div>
                  </w:divsChild>
                </w:div>
                <w:div w:id="1125470145">
                  <w:marLeft w:val="0"/>
                  <w:marRight w:val="0"/>
                  <w:marTop w:val="0"/>
                  <w:marBottom w:val="0"/>
                  <w:divBdr>
                    <w:top w:val="none" w:sz="0" w:space="0" w:color="auto"/>
                    <w:left w:val="none" w:sz="0" w:space="0" w:color="auto"/>
                    <w:bottom w:val="none" w:sz="0" w:space="0" w:color="auto"/>
                    <w:right w:val="none" w:sz="0" w:space="0" w:color="auto"/>
                  </w:divBdr>
                  <w:divsChild>
                    <w:div w:id="875310555">
                      <w:marLeft w:val="0"/>
                      <w:marRight w:val="0"/>
                      <w:marTop w:val="0"/>
                      <w:marBottom w:val="0"/>
                      <w:divBdr>
                        <w:top w:val="none" w:sz="0" w:space="0" w:color="auto"/>
                        <w:left w:val="none" w:sz="0" w:space="0" w:color="auto"/>
                        <w:bottom w:val="none" w:sz="0" w:space="0" w:color="auto"/>
                        <w:right w:val="none" w:sz="0" w:space="0" w:color="auto"/>
                      </w:divBdr>
                    </w:div>
                  </w:divsChild>
                </w:div>
                <w:div w:id="1140465813">
                  <w:marLeft w:val="0"/>
                  <w:marRight w:val="0"/>
                  <w:marTop w:val="0"/>
                  <w:marBottom w:val="0"/>
                  <w:divBdr>
                    <w:top w:val="none" w:sz="0" w:space="0" w:color="auto"/>
                    <w:left w:val="none" w:sz="0" w:space="0" w:color="auto"/>
                    <w:bottom w:val="none" w:sz="0" w:space="0" w:color="auto"/>
                    <w:right w:val="none" w:sz="0" w:space="0" w:color="auto"/>
                  </w:divBdr>
                  <w:divsChild>
                    <w:div w:id="1032263403">
                      <w:marLeft w:val="0"/>
                      <w:marRight w:val="0"/>
                      <w:marTop w:val="0"/>
                      <w:marBottom w:val="0"/>
                      <w:divBdr>
                        <w:top w:val="none" w:sz="0" w:space="0" w:color="auto"/>
                        <w:left w:val="none" w:sz="0" w:space="0" w:color="auto"/>
                        <w:bottom w:val="none" w:sz="0" w:space="0" w:color="auto"/>
                        <w:right w:val="none" w:sz="0" w:space="0" w:color="auto"/>
                      </w:divBdr>
                    </w:div>
                  </w:divsChild>
                </w:div>
                <w:div w:id="1149786294">
                  <w:marLeft w:val="0"/>
                  <w:marRight w:val="0"/>
                  <w:marTop w:val="0"/>
                  <w:marBottom w:val="0"/>
                  <w:divBdr>
                    <w:top w:val="none" w:sz="0" w:space="0" w:color="auto"/>
                    <w:left w:val="none" w:sz="0" w:space="0" w:color="auto"/>
                    <w:bottom w:val="none" w:sz="0" w:space="0" w:color="auto"/>
                    <w:right w:val="none" w:sz="0" w:space="0" w:color="auto"/>
                  </w:divBdr>
                  <w:divsChild>
                    <w:div w:id="1509321190">
                      <w:marLeft w:val="0"/>
                      <w:marRight w:val="0"/>
                      <w:marTop w:val="0"/>
                      <w:marBottom w:val="0"/>
                      <w:divBdr>
                        <w:top w:val="none" w:sz="0" w:space="0" w:color="auto"/>
                        <w:left w:val="none" w:sz="0" w:space="0" w:color="auto"/>
                        <w:bottom w:val="none" w:sz="0" w:space="0" w:color="auto"/>
                        <w:right w:val="none" w:sz="0" w:space="0" w:color="auto"/>
                      </w:divBdr>
                    </w:div>
                  </w:divsChild>
                </w:div>
                <w:div w:id="1156652038">
                  <w:marLeft w:val="0"/>
                  <w:marRight w:val="0"/>
                  <w:marTop w:val="0"/>
                  <w:marBottom w:val="0"/>
                  <w:divBdr>
                    <w:top w:val="none" w:sz="0" w:space="0" w:color="auto"/>
                    <w:left w:val="none" w:sz="0" w:space="0" w:color="auto"/>
                    <w:bottom w:val="none" w:sz="0" w:space="0" w:color="auto"/>
                    <w:right w:val="none" w:sz="0" w:space="0" w:color="auto"/>
                  </w:divBdr>
                  <w:divsChild>
                    <w:div w:id="27603713">
                      <w:marLeft w:val="0"/>
                      <w:marRight w:val="0"/>
                      <w:marTop w:val="0"/>
                      <w:marBottom w:val="0"/>
                      <w:divBdr>
                        <w:top w:val="none" w:sz="0" w:space="0" w:color="auto"/>
                        <w:left w:val="none" w:sz="0" w:space="0" w:color="auto"/>
                        <w:bottom w:val="none" w:sz="0" w:space="0" w:color="auto"/>
                        <w:right w:val="none" w:sz="0" w:space="0" w:color="auto"/>
                      </w:divBdr>
                    </w:div>
                  </w:divsChild>
                </w:div>
                <w:div w:id="1180696883">
                  <w:marLeft w:val="0"/>
                  <w:marRight w:val="0"/>
                  <w:marTop w:val="0"/>
                  <w:marBottom w:val="0"/>
                  <w:divBdr>
                    <w:top w:val="none" w:sz="0" w:space="0" w:color="auto"/>
                    <w:left w:val="none" w:sz="0" w:space="0" w:color="auto"/>
                    <w:bottom w:val="none" w:sz="0" w:space="0" w:color="auto"/>
                    <w:right w:val="none" w:sz="0" w:space="0" w:color="auto"/>
                  </w:divBdr>
                  <w:divsChild>
                    <w:div w:id="655114957">
                      <w:marLeft w:val="0"/>
                      <w:marRight w:val="0"/>
                      <w:marTop w:val="0"/>
                      <w:marBottom w:val="0"/>
                      <w:divBdr>
                        <w:top w:val="none" w:sz="0" w:space="0" w:color="auto"/>
                        <w:left w:val="none" w:sz="0" w:space="0" w:color="auto"/>
                        <w:bottom w:val="none" w:sz="0" w:space="0" w:color="auto"/>
                        <w:right w:val="none" w:sz="0" w:space="0" w:color="auto"/>
                      </w:divBdr>
                    </w:div>
                  </w:divsChild>
                </w:div>
                <w:div w:id="1183667700">
                  <w:marLeft w:val="0"/>
                  <w:marRight w:val="0"/>
                  <w:marTop w:val="0"/>
                  <w:marBottom w:val="0"/>
                  <w:divBdr>
                    <w:top w:val="none" w:sz="0" w:space="0" w:color="auto"/>
                    <w:left w:val="none" w:sz="0" w:space="0" w:color="auto"/>
                    <w:bottom w:val="none" w:sz="0" w:space="0" w:color="auto"/>
                    <w:right w:val="none" w:sz="0" w:space="0" w:color="auto"/>
                  </w:divBdr>
                  <w:divsChild>
                    <w:div w:id="753628183">
                      <w:marLeft w:val="0"/>
                      <w:marRight w:val="0"/>
                      <w:marTop w:val="0"/>
                      <w:marBottom w:val="0"/>
                      <w:divBdr>
                        <w:top w:val="none" w:sz="0" w:space="0" w:color="auto"/>
                        <w:left w:val="none" w:sz="0" w:space="0" w:color="auto"/>
                        <w:bottom w:val="none" w:sz="0" w:space="0" w:color="auto"/>
                        <w:right w:val="none" w:sz="0" w:space="0" w:color="auto"/>
                      </w:divBdr>
                    </w:div>
                  </w:divsChild>
                </w:div>
                <w:div w:id="1234586287">
                  <w:marLeft w:val="0"/>
                  <w:marRight w:val="0"/>
                  <w:marTop w:val="0"/>
                  <w:marBottom w:val="0"/>
                  <w:divBdr>
                    <w:top w:val="none" w:sz="0" w:space="0" w:color="auto"/>
                    <w:left w:val="none" w:sz="0" w:space="0" w:color="auto"/>
                    <w:bottom w:val="none" w:sz="0" w:space="0" w:color="auto"/>
                    <w:right w:val="none" w:sz="0" w:space="0" w:color="auto"/>
                  </w:divBdr>
                  <w:divsChild>
                    <w:div w:id="363406801">
                      <w:marLeft w:val="0"/>
                      <w:marRight w:val="0"/>
                      <w:marTop w:val="0"/>
                      <w:marBottom w:val="0"/>
                      <w:divBdr>
                        <w:top w:val="none" w:sz="0" w:space="0" w:color="auto"/>
                        <w:left w:val="none" w:sz="0" w:space="0" w:color="auto"/>
                        <w:bottom w:val="none" w:sz="0" w:space="0" w:color="auto"/>
                        <w:right w:val="none" w:sz="0" w:space="0" w:color="auto"/>
                      </w:divBdr>
                    </w:div>
                  </w:divsChild>
                </w:div>
                <w:div w:id="1319188845">
                  <w:marLeft w:val="0"/>
                  <w:marRight w:val="0"/>
                  <w:marTop w:val="0"/>
                  <w:marBottom w:val="0"/>
                  <w:divBdr>
                    <w:top w:val="none" w:sz="0" w:space="0" w:color="auto"/>
                    <w:left w:val="none" w:sz="0" w:space="0" w:color="auto"/>
                    <w:bottom w:val="none" w:sz="0" w:space="0" w:color="auto"/>
                    <w:right w:val="none" w:sz="0" w:space="0" w:color="auto"/>
                  </w:divBdr>
                  <w:divsChild>
                    <w:div w:id="1499419426">
                      <w:marLeft w:val="0"/>
                      <w:marRight w:val="0"/>
                      <w:marTop w:val="0"/>
                      <w:marBottom w:val="0"/>
                      <w:divBdr>
                        <w:top w:val="none" w:sz="0" w:space="0" w:color="auto"/>
                        <w:left w:val="none" w:sz="0" w:space="0" w:color="auto"/>
                        <w:bottom w:val="none" w:sz="0" w:space="0" w:color="auto"/>
                        <w:right w:val="none" w:sz="0" w:space="0" w:color="auto"/>
                      </w:divBdr>
                    </w:div>
                  </w:divsChild>
                </w:div>
                <w:div w:id="1347054453">
                  <w:marLeft w:val="0"/>
                  <w:marRight w:val="0"/>
                  <w:marTop w:val="0"/>
                  <w:marBottom w:val="0"/>
                  <w:divBdr>
                    <w:top w:val="none" w:sz="0" w:space="0" w:color="auto"/>
                    <w:left w:val="none" w:sz="0" w:space="0" w:color="auto"/>
                    <w:bottom w:val="none" w:sz="0" w:space="0" w:color="auto"/>
                    <w:right w:val="none" w:sz="0" w:space="0" w:color="auto"/>
                  </w:divBdr>
                  <w:divsChild>
                    <w:div w:id="371155026">
                      <w:marLeft w:val="0"/>
                      <w:marRight w:val="0"/>
                      <w:marTop w:val="0"/>
                      <w:marBottom w:val="0"/>
                      <w:divBdr>
                        <w:top w:val="none" w:sz="0" w:space="0" w:color="auto"/>
                        <w:left w:val="none" w:sz="0" w:space="0" w:color="auto"/>
                        <w:bottom w:val="none" w:sz="0" w:space="0" w:color="auto"/>
                        <w:right w:val="none" w:sz="0" w:space="0" w:color="auto"/>
                      </w:divBdr>
                    </w:div>
                  </w:divsChild>
                </w:div>
                <w:div w:id="1377924796">
                  <w:marLeft w:val="0"/>
                  <w:marRight w:val="0"/>
                  <w:marTop w:val="0"/>
                  <w:marBottom w:val="0"/>
                  <w:divBdr>
                    <w:top w:val="none" w:sz="0" w:space="0" w:color="auto"/>
                    <w:left w:val="none" w:sz="0" w:space="0" w:color="auto"/>
                    <w:bottom w:val="none" w:sz="0" w:space="0" w:color="auto"/>
                    <w:right w:val="none" w:sz="0" w:space="0" w:color="auto"/>
                  </w:divBdr>
                  <w:divsChild>
                    <w:div w:id="709575603">
                      <w:marLeft w:val="0"/>
                      <w:marRight w:val="0"/>
                      <w:marTop w:val="0"/>
                      <w:marBottom w:val="0"/>
                      <w:divBdr>
                        <w:top w:val="none" w:sz="0" w:space="0" w:color="auto"/>
                        <w:left w:val="none" w:sz="0" w:space="0" w:color="auto"/>
                        <w:bottom w:val="none" w:sz="0" w:space="0" w:color="auto"/>
                        <w:right w:val="none" w:sz="0" w:space="0" w:color="auto"/>
                      </w:divBdr>
                    </w:div>
                  </w:divsChild>
                </w:div>
                <w:div w:id="1390495966">
                  <w:marLeft w:val="0"/>
                  <w:marRight w:val="0"/>
                  <w:marTop w:val="0"/>
                  <w:marBottom w:val="0"/>
                  <w:divBdr>
                    <w:top w:val="none" w:sz="0" w:space="0" w:color="auto"/>
                    <w:left w:val="none" w:sz="0" w:space="0" w:color="auto"/>
                    <w:bottom w:val="none" w:sz="0" w:space="0" w:color="auto"/>
                    <w:right w:val="none" w:sz="0" w:space="0" w:color="auto"/>
                  </w:divBdr>
                  <w:divsChild>
                    <w:div w:id="1763263108">
                      <w:marLeft w:val="0"/>
                      <w:marRight w:val="0"/>
                      <w:marTop w:val="0"/>
                      <w:marBottom w:val="0"/>
                      <w:divBdr>
                        <w:top w:val="none" w:sz="0" w:space="0" w:color="auto"/>
                        <w:left w:val="none" w:sz="0" w:space="0" w:color="auto"/>
                        <w:bottom w:val="none" w:sz="0" w:space="0" w:color="auto"/>
                        <w:right w:val="none" w:sz="0" w:space="0" w:color="auto"/>
                      </w:divBdr>
                    </w:div>
                  </w:divsChild>
                </w:div>
                <w:div w:id="1411662347">
                  <w:marLeft w:val="0"/>
                  <w:marRight w:val="0"/>
                  <w:marTop w:val="0"/>
                  <w:marBottom w:val="0"/>
                  <w:divBdr>
                    <w:top w:val="none" w:sz="0" w:space="0" w:color="auto"/>
                    <w:left w:val="none" w:sz="0" w:space="0" w:color="auto"/>
                    <w:bottom w:val="none" w:sz="0" w:space="0" w:color="auto"/>
                    <w:right w:val="none" w:sz="0" w:space="0" w:color="auto"/>
                  </w:divBdr>
                  <w:divsChild>
                    <w:div w:id="2049138984">
                      <w:marLeft w:val="0"/>
                      <w:marRight w:val="0"/>
                      <w:marTop w:val="0"/>
                      <w:marBottom w:val="0"/>
                      <w:divBdr>
                        <w:top w:val="none" w:sz="0" w:space="0" w:color="auto"/>
                        <w:left w:val="none" w:sz="0" w:space="0" w:color="auto"/>
                        <w:bottom w:val="none" w:sz="0" w:space="0" w:color="auto"/>
                        <w:right w:val="none" w:sz="0" w:space="0" w:color="auto"/>
                      </w:divBdr>
                    </w:div>
                  </w:divsChild>
                </w:div>
                <w:div w:id="1416826944">
                  <w:marLeft w:val="0"/>
                  <w:marRight w:val="0"/>
                  <w:marTop w:val="0"/>
                  <w:marBottom w:val="0"/>
                  <w:divBdr>
                    <w:top w:val="none" w:sz="0" w:space="0" w:color="auto"/>
                    <w:left w:val="none" w:sz="0" w:space="0" w:color="auto"/>
                    <w:bottom w:val="none" w:sz="0" w:space="0" w:color="auto"/>
                    <w:right w:val="none" w:sz="0" w:space="0" w:color="auto"/>
                  </w:divBdr>
                  <w:divsChild>
                    <w:div w:id="217740825">
                      <w:marLeft w:val="0"/>
                      <w:marRight w:val="0"/>
                      <w:marTop w:val="0"/>
                      <w:marBottom w:val="0"/>
                      <w:divBdr>
                        <w:top w:val="none" w:sz="0" w:space="0" w:color="auto"/>
                        <w:left w:val="none" w:sz="0" w:space="0" w:color="auto"/>
                        <w:bottom w:val="none" w:sz="0" w:space="0" w:color="auto"/>
                        <w:right w:val="none" w:sz="0" w:space="0" w:color="auto"/>
                      </w:divBdr>
                    </w:div>
                  </w:divsChild>
                </w:div>
                <w:div w:id="1462843327">
                  <w:marLeft w:val="0"/>
                  <w:marRight w:val="0"/>
                  <w:marTop w:val="0"/>
                  <w:marBottom w:val="0"/>
                  <w:divBdr>
                    <w:top w:val="none" w:sz="0" w:space="0" w:color="auto"/>
                    <w:left w:val="none" w:sz="0" w:space="0" w:color="auto"/>
                    <w:bottom w:val="none" w:sz="0" w:space="0" w:color="auto"/>
                    <w:right w:val="none" w:sz="0" w:space="0" w:color="auto"/>
                  </w:divBdr>
                  <w:divsChild>
                    <w:div w:id="1505628867">
                      <w:marLeft w:val="0"/>
                      <w:marRight w:val="0"/>
                      <w:marTop w:val="0"/>
                      <w:marBottom w:val="0"/>
                      <w:divBdr>
                        <w:top w:val="none" w:sz="0" w:space="0" w:color="auto"/>
                        <w:left w:val="none" w:sz="0" w:space="0" w:color="auto"/>
                        <w:bottom w:val="none" w:sz="0" w:space="0" w:color="auto"/>
                        <w:right w:val="none" w:sz="0" w:space="0" w:color="auto"/>
                      </w:divBdr>
                    </w:div>
                  </w:divsChild>
                </w:div>
                <w:div w:id="1484196528">
                  <w:marLeft w:val="0"/>
                  <w:marRight w:val="0"/>
                  <w:marTop w:val="0"/>
                  <w:marBottom w:val="0"/>
                  <w:divBdr>
                    <w:top w:val="none" w:sz="0" w:space="0" w:color="auto"/>
                    <w:left w:val="none" w:sz="0" w:space="0" w:color="auto"/>
                    <w:bottom w:val="none" w:sz="0" w:space="0" w:color="auto"/>
                    <w:right w:val="none" w:sz="0" w:space="0" w:color="auto"/>
                  </w:divBdr>
                  <w:divsChild>
                    <w:div w:id="258755732">
                      <w:marLeft w:val="0"/>
                      <w:marRight w:val="0"/>
                      <w:marTop w:val="0"/>
                      <w:marBottom w:val="0"/>
                      <w:divBdr>
                        <w:top w:val="none" w:sz="0" w:space="0" w:color="auto"/>
                        <w:left w:val="none" w:sz="0" w:space="0" w:color="auto"/>
                        <w:bottom w:val="none" w:sz="0" w:space="0" w:color="auto"/>
                        <w:right w:val="none" w:sz="0" w:space="0" w:color="auto"/>
                      </w:divBdr>
                    </w:div>
                  </w:divsChild>
                </w:div>
                <w:div w:id="1486437360">
                  <w:marLeft w:val="0"/>
                  <w:marRight w:val="0"/>
                  <w:marTop w:val="0"/>
                  <w:marBottom w:val="0"/>
                  <w:divBdr>
                    <w:top w:val="none" w:sz="0" w:space="0" w:color="auto"/>
                    <w:left w:val="none" w:sz="0" w:space="0" w:color="auto"/>
                    <w:bottom w:val="none" w:sz="0" w:space="0" w:color="auto"/>
                    <w:right w:val="none" w:sz="0" w:space="0" w:color="auto"/>
                  </w:divBdr>
                  <w:divsChild>
                    <w:div w:id="1969775518">
                      <w:marLeft w:val="0"/>
                      <w:marRight w:val="0"/>
                      <w:marTop w:val="0"/>
                      <w:marBottom w:val="0"/>
                      <w:divBdr>
                        <w:top w:val="none" w:sz="0" w:space="0" w:color="auto"/>
                        <w:left w:val="none" w:sz="0" w:space="0" w:color="auto"/>
                        <w:bottom w:val="none" w:sz="0" w:space="0" w:color="auto"/>
                        <w:right w:val="none" w:sz="0" w:space="0" w:color="auto"/>
                      </w:divBdr>
                    </w:div>
                  </w:divsChild>
                </w:div>
                <w:div w:id="1491218811">
                  <w:marLeft w:val="0"/>
                  <w:marRight w:val="0"/>
                  <w:marTop w:val="0"/>
                  <w:marBottom w:val="0"/>
                  <w:divBdr>
                    <w:top w:val="none" w:sz="0" w:space="0" w:color="auto"/>
                    <w:left w:val="none" w:sz="0" w:space="0" w:color="auto"/>
                    <w:bottom w:val="none" w:sz="0" w:space="0" w:color="auto"/>
                    <w:right w:val="none" w:sz="0" w:space="0" w:color="auto"/>
                  </w:divBdr>
                  <w:divsChild>
                    <w:div w:id="1009601727">
                      <w:marLeft w:val="0"/>
                      <w:marRight w:val="0"/>
                      <w:marTop w:val="0"/>
                      <w:marBottom w:val="0"/>
                      <w:divBdr>
                        <w:top w:val="none" w:sz="0" w:space="0" w:color="auto"/>
                        <w:left w:val="none" w:sz="0" w:space="0" w:color="auto"/>
                        <w:bottom w:val="none" w:sz="0" w:space="0" w:color="auto"/>
                        <w:right w:val="none" w:sz="0" w:space="0" w:color="auto"/>
                      </w:divBdr>
                    </w:div>
                  </w:divsChild>
                </w:div>
                <w:div w:id="1494179156">
                  <w:marLeft w:val="0"/>
                  <w:marRight w:val="0"/>
                  <w:marTop w:val="0"/>
                  <w:marBottom w:val="0"/>
                  <w:divBdr>
                    <w:top w:val="none" w:sz="0" w:space="0" w:color="auto"/>
                    <w:left w:val="none" w:sz="0" w:space="0" w:color="auto"/>
                    <w:bottom w:val="none" w:sz="0" w:space="0" w:color="auto"/>
                    <w:right w:val="none" w:sz="0" w:space="0" w:color="auto"/>
                  </w:divBdr>
                  <w:divsChild>
                    <w:div w:id="1418020671">
                      <w:marLeft w:val="0"/>
                      <w:marRight w:val="0"/>
                      <w:marTop w:val="0"/>
                      <w:marBottom w:val="0"/>
                      <w:divBdr>
                        <w:top w:val="none" w:sz="0" w:space="0" w:color="auto"/>
                        <w:left w:val="none" w:sz="0" w:space="0" w:color="auto"/>
                        <w:bottom w:val="none" w:sz="0" w:space="0" w:color="auto"/>
                        <w:right w:val="none" w:sz="0" w:space="0" w:color="auto"/>
                      </w:divBdr>
                    </w:div>
                  </w:divsChild>
                </w:div>
                <w:div w:id="1501505409">
                  <w:marLeft w:val="0"/>
                  <w:marRight w:val="0"/>
                  <w:marTop w:val="0"/>
                  <w:marBottom w:val="0"/>
                  <w:divBdr>
                    <w:top w:val="none" w:sz="0" w:space="0" w:color="auto"/>
                    <w:left w:val="none" w:sz="0" w:space="0" w:color="auto"/>
                    <w:bottom w:val="none" w:sz="0" w:space="0" w:color="auto"/>
                    <w:right w:val="none" w:sz="0" w:space="0" w:color="auto"/>
                  </w:divBdr>
                  <w:divsChild>
                    <w:div w:id="515580939">
                      <w:marLeft w:val="0"/>
                      <w:marRight w:val="0"/>
                      <w:marTop w:val="0"/>
                      <w:marBottom w:val="0"/>
                      <w:divBdr>
                        <w:top w:val="none" w:sz="0" w:space="0" w:color="auto"/>
                        <w:left w:val="none" w:sz="0" w:space="0" w:color="auto"/>
                        <w:bottom w:val="none" w:sz="0" w:space="0" w:color="auto"/>
                        <w:right w:val="none" w:sz="0" w:space="0" w:color="auto"/>
                      </w:divBdr>
                    </w:div>
                  </w:divsChild>
                </w:div>
                <w:div w:id="1504592347">
                  <w:marLeft w:val="0"/>
                  <w:marRight w:val="0"/>
                  <w:marTop w:val="0"/>
                  <w:marBottom w:val="0"/>
                  <w:divBdr>
                    <w:top w:val="none" w:sz="0" w:space="0" w:color="auto"/>
                    <w:left w:val="none" w:sz="0" w:space="0" w:color="auto"/>
                    <w:bottom w:val="none" w:sz="0" w:space="0" w:color="auto"/>
                    <w:right w:val="none" w:sz="0" w:space="0" w:color="auto"/>
                  </w:divBdr>
                  <w:divsChild>
                    <w:div w:id="26368609">
                      <w:marLeft w:val="0"/>
                      <w:marRight w:val="0"/>
                      <w:marTop w:val="0"/>
                      <w:marBottom w:val="0"/>
                      <w:divBdr>
                        <w:top w:val="none" w:sz="0" w:space="0" w:color="auto"/>
                        <w:left w:val="none" w:sz="0" w:space="0" w:color="auto"/>
                        <w:bottom w:val="none" w:sz="0" w:space="0" w:color="auto"/>
                        <w:right w:val="none" w:sz="0" w:space="0" w:color="auto"/>
                      </w:divBdr>
                    </w:div>
                  </w:divsChild>
                </w:div>
                <w:div w:id="1545436489">
                  <w:marLeft w:val="0"/>
                  <w:marRight w:val="0"/>
                  <w:marTop w:val="0"/>
                  <w:marBottom w:val="0"/>
                  <w:divBdr>
                    <w:top w:val="none" w:sz="0" w:space="0" w:color="auto"/>
                    <w:left w:val="none" w:sz="0" w:space="0" w:color="auto"/>
                    <w:bottom w:val="none" w:sz="0" w:space="0" w:color="auto"/>
                    <w:right w:val="none" w:sz="0" w:space="0" w:color="auto"/>
                  </w:divBdr>
                  <w:divsChild>
                    <w:div w:id="1406606003">
                      <w:marLeft w:val="0"/>
                      <w:marRight w:val="0"/>
                      <w:marTop w:val="0"/>
                      <w:marBottom w:val="0"/>
                      <w:divBdr>
                        <w:top w:val="none" w:sz="0" w:space="0" w:color="auto"/>
                        <w:left w:val="none" w:sz="0" w:space="0" w:color="auto"/>
                        <w:bottom w:val="none" w:sz="0" w:space="0" w:color="auto"/>
                        <w:right w:val="none" w:sz="0" w:space="0" w:color="auto"/>
                      </w:divBdr>
                    </w:div>
                  </w:divsChild>
                </w:div>
                <w:div w:id="1550024122">
                  <w:marLeft w:val="0"/>
                  <w:marRight w:val="0"/>
                  <w:marTop w:val="0"/>
                  <w:marBottom w:val="0"/>
                  <w:divBdr>
                    <w:top w:val="none" w:sz="0" w:space="0" w:color="auto"/>
                    <w:left w:val="none" w:sz="0" w:space="0" w:color="auto"/>
                    <w:bottom w:val="none" w:sz="0" w:space="0" w:color="auto"/>
                    <w:right w:val="none" w:sz="0" w:space="0" w:color="auto"/>
                  </w:divBdr>
                  <w:divsChild>
                    <w:div w:id="500971950">
                      <w:marLeft w:val="0"/>
                      <w:marRight w:val="0"/>
                      <w:marTop w:val="0"/>
                      <w:marBottom w:val="0"/>
                      <w:divBdr>
                        <w:top w:val="none" w:sz="0" w:space="0" w:color="auto"/>
                        <w:left w:val="none" w:sz="0" w:space="0" w:color="auto"/>
                        <w:bottom w:val="none" w:sz="0" w:space="0" w:color="auto"/>
                        <w:right w:val="none" w:sz="0" w:space="0" w:color="auto"/>
                      </w:divBdr>
                    </w:div>
                  </w:divsChild>
                </w:div>
                <w:div w:id="1564945881">
                  <w:marLeft w:val="0"/>
                  <w:marRight w:val="0"/>
                  <w:marTop w:val="0"/>
                  <w:marBottom w:val="0"/>
                  <w:divBdr>
                    <w:top w:val="none" w:sz="0" w:space="0" w:color="auto"/>
                    <w:left w:val="none" w:sz="0" w:space="0" w:color="auto"/>
                    <w:bottom w:val="none" w:sz="0" w:space="0" w:color="auto"/>
                    <w:right w:val="none" w:sz="0" w:space="0" w:color="auto"/>
                  </w:divBdr>
                  <w:divsChild>
                    <w:div w:id="1979416204">
                      <w:marLeft w:val="0"/>
                      <w:marRight w:val="0"/>
                      <w:marTop w:val="0"/>
                      <w:marBottom w:val="0"/>
                      <w:divBdr>
                        <w:top w:val="none" w:sz="0" w:space="0" w:color="auto"/>
                        <w:left w:val="none" w:sz="0" w:space="0" w:color="auto"/>
                        <w:bottom w:val="none" w:sz="0" w:space="0" w:color="auto"/>
                        <w:right w:val="none" w:sz="0" w:space="0" w:color="auto"/>
                      </w:divBdr>
                    </w:div>
                  </w:divsChild>
                </w:div>
                <w:div w:id="1591236299">
                  <w:marLeft w:val="0"/>
                  <w:marRight w:val="0"/>
                  <w:marTop w:val="0"/>
                  <w:marBottom w:val="0"/>
                  <w:divBdr>
                    <w:top w:val="none" w:sz="0" w:space="0" w:color="auto"/>
                    <w:left w:val="none" w:sz="0" w:space="0" w:color="auto"/>
                    <w:bottom w:val="none" w:sz="0" w:space="0" w:color="auto"/>
                    <w:right w:val="none" w:sz="0" w:space="0" w:color="auto"/>
                  </w:divBdr>
                  <w:divsChild>
                    <w:div w:id="28339690">
                      <w:marLeft w:val="0"/>
                      <w:marRight w:val="0"/>
                      <w:marTop w:val="0"/>
                      <w:marBottom w:val="0"/>
                      <w:divBdr>
                        <w:top w:val="none" w:sz="0" w:space="0" w:color="auto"/>
                        <w:left w:val="none" w:sz="0" w:space="0" w:color="auto"/>
                        <w:bottom w:val="none" w:sz="0" w:space="0" w:color="auto"/>
                        <w:right w:val="none" w:sz="0" w:space="0" w:color="auto"/>
                      </w:divBdr>
                    </w:div>
                  </w:divsChild>
                </w:div>
                <w:div w:id="1595748479">
                  <w:marLeft w:val="0"/>
                  <w:marRight w:val="0"/>
                  <w:marTop w:val="0"/>
                  <w:marBottom w:val="0"/>
                  <w:divBdr>
                    <w:top w:val="none" w:sz="0" w:space="0" w:color="auto"/>
                    <w:left w:val="none" w:sz="0" w:space="0" w:color="auto"/>
                    <w:bottom w:val="none" w:sz="0" w:space="0" w:color="auto"/>
                    <w:right w:val="none" w:sz="0" w:space="0" w:color="auto"/>
                  </w:divBdr>
                  <w:divsChild>
                    <w:div w:id="913320799">
                      <w:marLeft w:val="0"/>
                      <w:marRight w:val="0"/>
                      <w:marTop w:val="0"/>
                      <w:marBottom w:val="0"/>
                      <w:divBdr>
                        <w:top w:val="none" w:sz="0" w:space="0" w:color="auto"/>
                        <w:left w:val="none" w:sz="0" w:space="0" w:color="auto"/>
                        <w:bottom w:val="none" w:sz="0" w:space="0" w:color="auto"/>
                        <w:right w:val="none" w:sz="0" w:space="0" w:color="auto"/>
                      </w:divBdr>
                    </w:div>
                  </w:divsChild>
                </w:div>
                <w:div w:id="1597907125">
                  <w:marLeft w:val="0"/>
                  <w:marRight w:val="0"/>
                  <w:marTop w:val="0"/>
                  <w:marBottom w:val="0"/>
                  <w:divBdr>
                    <w:top w:val="none" w:sz="0" w:space="0" w:color="auto"/>
                    <w:left w:val="none" w:sz="0" w:space="0" w:color="auto"/>
                    <w:bottom w:val="none" w:sz="0" w:space="0" w:color="auto"/>
                    <w:right w:val="none" w:sz="0" w:space="0" w:color="auto"/>
                  </w:divBdr>
                  <w:divsChild>
                    <w:div w:id="716706870">
                      <w:marLeft w:val="0"/>
                      <w:marRight w:val="0"/>
                      <w:marTop w:val="0"/>
                      <w:marBottom w:val="0"/>
                      <w:divBdr>
                        <w:top w:val="none" w:sz="0" w:space="0" w:color="auto"/>
                        <w:left w:val="none" w:sz="0" w:space="0" w:color="auto"/>
                        <w:bottom w:val="none" w:sz="0" w:space="0" w:color="auto"/>
                        <w:right w:val="none" w:sz="0" w:space="0" w:color="auto"/>
                      </w:divBdr>
                    </w:div>
                  </w:divsChild>
                </w:div>
                <w:div w:id="1602447111">
                  <w:marLeft w:val="0"/>
                  <w:marRight w:val="0"/>
                  <w:marTop w:val="0"/>
                  <w:marBottom w:val="0"/>
                  <w:divBdr>
                    <w:top w:val="none" w:sz="0" w:space="0" w:color="auto"/>
                    <w:left w:val="none" w:sz="0" w:space="0" w:color="auto"/>
                    <w:bottom w:val="none" w:sz="0" w:space="0" w:color="auto"/>
                    <w:right w:val="none" w:sz="0" w:space="0" w:color="auto"/>
                  </w:divBdr>
                  <w:divsChild>
                    <w:div w:id="25447205">
                      <w:marLeft w:val="0"/>
                      <w:marRight w:val="0"/>
                      <w:marTop w:val="0"/>
                      <w:marBottom w:val="0"/>
                      <w:divBdr>
                        <w:top w:val="none" w:sz="0" w:space="0" w:color="auto"/>
                        <w:left w:val="none" w:sz="0" w:space="0" w:color="auto"/>
                        <w:bottom w:val="none" w:sz="0" w:space="0" w:color="auto"/>
                        <w:right w:val="none" w:sz="0" w:space="0" w:color="auto"/>
                      </w:divBdr>
                    </w:div>
                  </w:divsChild>
                </w:div>
                <w:div w:id="1613249723">
                  <w:marLeft w:val="0"/>
                  <w:marRight w:val="0"/>
                  <w:marTop w:val="0"/>
                  <w:marBottom w:val="0"/>
                  <w:divBdr>
                    <w:top w:val="none" w:sz="0" w:space="0" w:color="auto"/>
                    <w:left w:val="none" w:sz="0" w:space="0" w:color="auto"/>
                    <w:bottom w:val="none" w:sz="0" w:space="0" w:color="auto"/>
                    <w:right w:val="none" w:sz="0" w:space="0" w:color="auto"/>
                  </w:divBdr>
                  <w:divsChild>
                    <w:div w:id="195045685">
                      <w:marLeft w:val="0"/>
                      <w:marRight w:val="0"/>
                      <w:marTop w:val="0"/>
                      <w:marBottom w:val="0"/>
                      <w:divBdr>
                        <w:top w:val="none" w:sz="0" w:space="0" w:color="auto"/>
                        <w:left w:val="none" w:sz="0" w:space="0" w:color="auto"/>
                        <w:bottom w:val="none" w:sz="0" w:space="0" w:color="auto"/>
                        <w:right w:val="none" w:sz="0" w:space="0" w:color="auto"/>
                      </w:divBdr>
                    </w:div>
                  </w:divsChild>
                </w:div>
                <w:div w:id="1619071211">
                  <w:marLeft w:val="0"/>
                  <w:marRight w:val="0"/>
                  <w:marTop w:val="0"/>
                  <w:marBottom w:val="0"/>
                  <w:divBdr>
                    <w:top w:val="none" w:sz="0" w:space="0" w:color="auto"/>
                    <w:left w:val="none" w:sz="0" w:space="0" w:color="auto"/>
                    <w:bottom w:val="none" w:sz="0" w:space="0" w:color="auto"/>
                    <w:right w:val="none" w:sz="0" w:space="0" w:color="auto"/>
                  </w:divBdr>
                  <w:divsChild>
                    <w:div w:id="280920029">
                      <w:marLeft w:val="0"/>
                      <w:marRight w:val="0"/>
                      <w:marTop w:val="0"/>
                      <w:marBottom w:val="0"/>
                      <w:divBdr>
                        <w:top w:val="none" w:sz="0" w:space="0" w:color="auto"/>
                        <w:left w:val="none" w:sz="0" w:space="0" w:color="auto"/>
                        <w:bottom w:val="none" w:sz="0" w:space="0" w:color="auto"/>
                        <w:right w:val="none" w:sz="0" w:space="0" w:color="auto"/>
                      </w:divBdr>
                    </w:div>
                  </w:divsChild>
                </w:div>
                <w:div w:id="1674069076">
                  <w:marLeft w:val="0"/>
                  <w:marRight w:val="0"/>
                  <w:marTop w:val="0"/>
                  <w:marBottom w:val="0"/>
                  <w:divBdr>
                    <w:top w:val="none" w:sz="0" w:space="0" w:color="auto"/>
                    <w:left w:val="none" w:sz="0" w:space="0" w:color="auto"/>
                    <w:bottom w:val="none" w:sz="0" w:space="0" w:color="auto"/>
                    <w:right w:val="none" w:sz="0" w:space="0" w:color="auto"/>
                  </w:divBdr>
                  <w:divsChild>
                    <w:div w:id="1372657241">
                      <w:marLeft w:val="0"/>
                      <w:marRight w:val="0"/>
                      <w:marTop w:val="0"/>
                      <w:marBottom w:val="0"/>
                      <w:divBdr>
                        <w:top w:val="none" w:sz="0" w:space="0" w:color="auto"/>
                        <w:left w:val="none" w:sz="0" w:space="0" w:color="auto"/>
                        <w:bottom w:val="none" w:sz="0" w:space="0" w:color="auto"/>
                        <w:right w:val="none" w:sz="0" w:space="0" w:color="auto"/>
                      </w:divBdr>
                    </w:div>
                  </w:divsChild>
                </w:div>
                <w:div w:id="1704095966">
                  <w:marLeft w:val="0"/>
                  <w:marRight w:val="0"/>
                  <w:marTop w:val="0"/>
                  <w:marBottom w:val="0"/>
                  <w:divBdr>
                    <w:top w:val="none" w:sz="0" w:space="0" w:color="auto"/>
                    <w:left w:val="none" w:sz="0" w:space="0" w:color="auto"/>
                    <w:bottom w:val="none" w:sz="0" w:space="0" w:color="auto"/>
                    <w:right w:val="none" w:sz="0" w:space="0" w:color="auto"/>
                  </w:divBdr>
                  <w:divsChild>
                    <w:div w:id="720327572">
                      <w:marLeft w:val="0"/>
                      <w:marRight w:val="0"/>
                      <w:marTop w:val="0"/>
                      <w:marBottom w:val="0"/>
                      <w:divBdr>
                        <w:top w:val="none" w:sz="0" w:space="0" w:color="auto"/>
                        <w:left w:val="none" w:sz="0" w:space="0" w:color="auto"/>
                        <w:bottom w:val="none" w:sz="0" w:space="0" w:color="auto"/>
                        <w:right w:val="none" w:sz="0" w:space="0" w:color="auto"/>
                      </w:divBdr>
                    </w:div>
                  </w:divsChild>
                </w:div>
                <w:div w:id="1736538905">
                  <w:marLeft w:val="0"/>
                  <w:marRight w:val="0"/>
                  <w:marTop w:val="0"/>
                  <w:marBottom w:val="0"/>
                  <w:divBdr>
                    <w:top w:val="none" w:sz="0" w:space="0" w:color="auto"/>
                    <w:left w:val="none" w:sz="0" w:space="0" w:color="auto"/>
                    <w:bottom w:val="none" w:sz="0" w:space="0" w:color="auto"/>
                    <w:right w:val="none" w:sz="0" w:space="0" w:color="auto"/>
                  </w:divBdr>
                  <w:divsChild>
                    <w:div w:id="538786856">
                      <w:marLeft w:val="0"/>
                      <w:marRight w:val="0"/>
                      <w:marTop w:val="0"/>
                      <w:marBottom w:val="0"/>
                      <w:divBdr>
                        <w:top w:val="none" w:sz="0" w:space="0" w:color="auto"/>
                        <w:left w:val="none" w:sz="0" w:space="0" w:color="auto"/>
                        <w:bottom w:val="none" w:sz="0" w:space="0" w:color="auto"/>
                        <w:right w:val="none" w:sz="0" w:space="0" w:color="auto"/>
                      </w:divBdr>
                    </w:div>
                  </w:divsChild>
                </w:div>
                <w:div w:id="1774085078">
                  <w:marLeft w:val="0"/>
                  <w:marRight w:val="0"/>
                  <w:marTop w:val="0"/>
                  <w:marBottom w:val="0"/>
                  <w:divBdr>
                    <w:top w:val="none" w:sz="0" w:space="0" w:color="auto"/>
                    <w:left w:val="none" w:sz="0" w:space="0" w:color="auto"/>
                    <w:bottom w:val="none" w:sz="0" w:space="0" w:color="auto"/>
                    <w:right w:val="none" w:sz="0" w:space="0" w:color="auto"/>
                  </w:divBdr>
                  <w:divsChild>
                    <w:div w:id="116460607">
                      <w:marLeft w:val="0"/>
                      <w:marRight w:val="0"/>
                      <w:marTop w:val="0"/>
                      <w:marBottom w:val="0"/>
                      <w:divBdr>
                        <w:top w:val="none" w:sz="0" w:space="0" w:color="auto"/>
                        <w:left w:val="none" w:sz="0" w:space="0" w:color="auto"/>
                        <w:bottom w:val="none" w:sz="0" w:space="0" w:color="auto"/>
                        <w:right w:val="none" w:sz="0" w:space="0" w:color="auto"/>
                      </w:divBdr>
                    </w:div>
                  </w:divsChild>
                </w:div>
                <w:div w:id="1776973694">
                  <w:marLeft w:val="0"/>
                  <w:marRight w:val="0"/>
                  <w:marTop w:val="0"/>
                  <w:marBottom w:val="0"/>
                  <w:divBdr>
                    <w:top w:val="none" w:sz="0" w:space="0" w:color="auto"/>
                    <w:left w:val="none" w:sz="0" w:space="0" w:color="auto"/>
                    <w:bottom w:val="none" w:sz="0" w:space="0" w:color="auto"/>
                    <w:right w:val="none" w:sz="0" w:space="0" w:color="auto"/>
                  </w:divBdr>
                  <w:divsChild>
                    <w:div w:id="467166761">
                      <w:marLeft w:val="0"/>
                      <w:marRight w:val="0"/>
                      <w:marTop w:val="0"/>
                      <w:marBottom w:val="0"/>
                      <w:divBdr>
                        <w:top w:val="none" w:sz="0" w:space="0" w:color="auto"/>
                        <w:left w:val="none" w:sz="0" w:space="0" w:color="auto"/>
                        <w:bottom w:val="none" w:sz="0" w:space="0" w:color="auto"/>
                        <w:right w:val="none" w:sz="0" w:space="0" w:color="auto"/>
                      </w:divBdr>
                    </w:div>
                  </w:divsChild>
                </w:div>
                <w:div w:id="1806118315">
                  <w:marLeft w:val="0"/>
                  <w:marRight w:val="0"/>
                  <w:marTop w:val="0"/>
                  <w:marBottom w:val="0"/>
                  <w:divBdr>
                    <w:top w:val="none" w:sz="0" w:space="0" w:color="auto"/>
                    <w:left w:val="none" w:sz="0" w:space="0" w:color="auto"/>
                    <w:bottom w:val="none" w:sz="0" w:space="0" w:color="auto"/>
                    <w:right w:val="none" w:sz="0" w:space="0" w:color="auto"/>
                  </w:divBdr>
                  <w:divsChild>
                    <w:div w:id="1754813182">
                      <w:marLeft w:val="0"/>
                      <w:marRight w:val="0"/>
                      <w:marTop w:val="0"/>
                      <w:marBottom w:val="0"/>
                      <w:divBdr>
                        <w:top w:val="none" w:sz="0" w:space="0" w:color="auto"/>
                        <w:left w:val="none" w:sz="0" w:space="0" w:color="auto"/>
                        <w:bottom w:val="none" w:sz="0" w:space="0" w:color="auto"/>
                        <w:right w:val="none" w:sz="0" w:space="0" w:color="auto"/>
                      </w:divBdr>
                    </w:div>
                  </w:divsChild>
                </w:div>
                <w:div w:id="1822041579">
                  <w:marLeft w:val="0"/>
                  <w:marRight w:val="0"/>
                  <w:marTop w:val="0"/>
                  <w:marBottom w:val="0"/>
                  <w:divBdr>
                    <w:top w:val="none" w:sz="0" w:space="0" w:color="auto"/>
                    <w:left w:val="none" w:sz="0" w:space="0" w:color="auto"/>
                    <w:bottom w:val="none" w:sz="0" w:space="0" w:color="auto"/>
                    <w:right w:val="none" w:sz="0" w:space="0" w:color="auto"/>
                  </w:divBdr>
                  <w:divsChild>
                    <w:div w:id="99685043">
                      <w:marLeft w:val="0"/>
                      <w:marRight w:val="0"/>
                      <w:marTop w:val="0"/>
                      <w:marBottom w:val="0"/>
                      <w:divBdr>
                        <w:top w:val="none" w:sz="0" w:space="0" w:color="auto"/>
                        <w:left w:val="none" w:sz="0" w:space="0" w:color="auto"/>
                        <w:bottom w:val="none" w:sz="0" w:space="0" w:color="auto"/>
                        <w:right w:val="none" w:sz="0" w:space="0" w:color="auto"/>
                      </w:divBdr>
                    </w:div>
                  </w:divsChild>
                </w:div>
                <w:div w:id="1832790494">
                  <w:marLeft w:val="0"/>
                  <w:marRight w:val="0"/>
                  <w:marTop w:val="0"/>
                  <w:marBottom w:val="0"/>
                  <w:divBdr>
                    <w:top w:val="none" w:sz="0" w:space="0" w:color="auto"/>
                    <w:left w:val="none" w:sz="0" w:space="0" w:color="auto"/>
                    <w:bottom w:val="none" w:sz="0" w:space="0" w:color="auto"/>
                    <w:right w:val="none" w:sz="0" w:space="0" w:color="auto"/>
                  </w:divBdr>
                  <w:divsChild>
                    <w:div w:id="1688865342">
                      <w:marLeft w:val="0"/>
                      <w:marRight w:val="0"/>
                      <w:marTop w:val="0"/>
                      <w:marBottom w:val="0"/>
                      <w:divBdr>
                        <w:top w:val="none" w:sz="0" w:space="0" w:color="auto"/>
                        <w:left w:val="none" w:sz="0" w:space="0" w:color="auto"/>
                        <w:bottom w:val="none" w:sz="0" w:space="0" w:color="auto"/>
                        <w:right w:val="none" w:sz="0" w:space="0" w:color="auto"/>
                      </w:divBdr>
                    </w:div>
                  </w:divsChild>
                </w:div>
                <w:div w:id="1933394023">
                  <w:marLeft w:val="0"/>
                  <w:marRight w:val="0"/>
                  <w:marTop w:val="0"/>
                  <w:marBottom w:val="0"/>
                  <w:divBdr>
                    <w:top w:val="none" w:sz="0" w:space="0" w:color="auto"/>
                    <w:left w:val="none" w:sz="0" w:space="0" w:color="auto"/>
                    <w:bottom w:val="none" w:sz="0" w:space="0" w:color="auto"/>
                    <w:right w:val="none" w:sz="0" w:space="0" w:color="auto"/>
                  </w:divBdr>
                  <w:divsChild>
                    <w:div w:id="2025284574">
                      <w:marLeft w:val="0"/>
                      <w:marRight w:val="0"/>
                      <w:marTop w:val="0"/>
                      <w:marBottom w:val="0"/>
                      <w:divBdr>
                        <w:top w:val="none" w:sz="0" w:space="0" w:color="auto"/>
                        <w:left w:val="none" w:sz="0" w:space="0" w:color="auto"/>
                        <w:bottom w:val="none" w:sz="0" w:space="0" w:color="auto"/>
                        <w:right w:val="none" w:sz="0" w:space="0" w:color="auto"/>
                      </w:divBdr>
                    </w:div>
                  </w:divsChild>
                </w:div>
                <w:div w:id="1962488625">
                  <w:marLeft w:val="0"/>
                  <w:marRight w:val="0"/>
                  <w:marTop w:val="0"/>
                  <w:marBottom w:val="0"/>
                  <w:divBdr>
                    <w:top w:val="none" w:sz="0" w:space="0" w:color="auto"/>
                    <w:left w:val="none" w:sz="0" w:space="0" w:color="auto"/>
                    <w:bottom w:val="none" w:sz="0" w:space="0" w:color="auto"/>
                    <w:right w:val="none" w:sz="0" w:space="0" w:color="auto"/>
                  </w:divBdr>
                  <w:divsChild>
                    <w:div w:id="2050299889">
                      <w:marLeft w:val="0"/>
                      <w:marRight w:val="0"/>
                      <w:marTop w:val="0"/>
                      <w:marBottom w:val="0"/>
                      <w:divBdr>
                        <w:top w:val="none" w:sz="0" w:space="0" w:color="auto"/>
                        <w:left w:val="none" w:sz="0" w:space="0" w:color="auto"/>
                        <w:bottom w:val="none" w:sz="0" w:space="0" w:color="auto"/>
                        <w:right w:val="none" w:sz="0" w:space="0" w:color="auto"/>
                      </w:divBdr>
                    </w:div>
                  </w:divsChild>
                </w:div>
                <w:div w:id="2023386327">
                  <w:marLeft w:val="0"/>
                  <w:marRight w:val="0"/>
                  <w:marTop w:val="0"/>
                  <w:marBottom w:val="0"/>
                  <w:divBdr>
                    <w:top w:val="none" w:sz="0" w:space="0" w:color="auto"/>
                    <w:left w:val="none" w:sz="0" w:space="0" w:color="auto"/>
                    <w:bottom w:val="none" w:sz="0" w:space="0" w:color="auto"/>
                    <w:right w:val="none" w:sz="0" w:space="0" w:color="auto"/>
                  </w:divBdr>
                  <w:divsChild>
                    <w:div w:id="933827248">
                      <w:marLeft w:val="0"/>
                      <w:marRight w:val="0"/>
                      <w:marTop w:val="0"/>
                      <w:marBottom w:val="0"/>
                      <w:divBdr>
                        <w:top w:val="none" w:sz="0" w:space="0" w:color="auto"/>
                        <w:left w:val="none" w:sz="0" w:space="0" w:color="auto"/>
                        <w:bottom w:val="none" w:sz="0" w:space="0" w:color="auto"/>
                        <w:right w:val="none" w:sz="0" w:space="0" w:color="auto"/>
                      </w:divBdr>
                    </w:div>
                  </w:divsChild>
                </w:div>
                <w:div w:id="2049642698">
                  <w:marLeft w:val="0"/>
                  <w:marRight w:val="0"/>
                  <w:marTop w:val="0"/>
                  <w:marBottom w:val="0"/>
                  <w:divBdr>
                    <w:top w:val="none" w:sz="0" w:space="0" w:color="auto"/>
                    <w:left w:val="none" w:sz="0" w:space="0" w:color="auto"/>
                    <w:bottom w:val="none" w:sz="0" w:space="0" w:color="auto"/>
                    <w:right w:val="none" w:sz="0" w:space="0" w:color="auto"/>
                  </w:divBdr>
                  <w:divsChild>
                    <w:div w:id="1249005293">
                      <w:marLeft w:val="0"/>
                      <w:marRight w:val="0"/>
                      <w:marTop w:val="0"/>
                      <w:marBottom w:val="0"/>
                      <w:divBdr>
                        <w:top w:val="none" w:sz="0" w:space="0" w:color="auto"/>
                        <w:left w:val="none" w:sz="0" w:space="0" w:color="auto"/>
                        <w:bottom w:val="none" w:sz="0" w:space="0" w:color="auto"/>
                        <w:right w:val="none" w:sz="0" w:space="0" w:color="auto"/>
                      </w:divBdr>
                    </w:div>
                  </w:divsChild>
                </w:div>
                <w:div w:id="2049838620">
                  <w:marLeft w:val="0"/>
                  <w:marRight w:val="0"/>
                  <w:marTop w:val="0"/>
                  <w:marBottom w:val="0"/>
                  <w:divBdr>
                    <w:top w:val="none" w:sz="0" w:space="0" w:color="auto"/>
                    <w:left w:val="none" w:sz="0" w:space="0" w:color="auto"/>
                    <w:bottom w:val="none" w:sz="0" w:space="0" w:color="auto"/>
                    <w:right w:val="none" w:sz="0" w:space="0" w:color="auto"/>
                  </w:divBdr>
                  <w:divsChild>
                    <w:div w:id="1931536">
                      <w:marLeft w:val="0"/>
                      <w:marRight w:val="0"/>
                      <w:marTop w:val="0"/>
                      <w:marBottom w:val="0"/>
                      <w:divBdr>
                        <w:top w:val="none" w:sz="0" w:space="0" w:color="auto"/>
                        <w:left w:val="none" w:sz="0" w:space="0" w:color="auto"/>
                        <w:bottom w:val="none" w:sz="0" w:space="0" w:color="auto"/>
                        <w:right w:val="none" w:sz="0" w:space="0" w:color="auto"/>
                      </w:divBdr>
                    </w:div>
                  </w:divsChild>
                </w:div>
                <w:div w:id="2078824746">
                  <w:marLeft w:val="0"/>
                  <w:marRight w:val="0"/>
                  <w:marTop w:val="0"/>
                  <w:marBottom w:val="0"/>
                  <w:divBdr>
                    <w:top w:val="none" w:sz="0" w:space="0" w:color="auto"/>
                    <w:left w:val="none" w:sz="0" w:space="0" w:color="auto"/>
                    <w:bottom w:val="none" w:sz="0" w:space="0" w:color="auto"/>
                    <w:right w:val="none" w:sz="0" w:space="0" w:color="auto"/>
                  </w:divBdr>
                  <w:divsChild>
                    <w:div w:id="1228611669">
                      <w:marLeft w:val="0"/>
                      <w:marRight w:val="0"/>
                      <w:marTop w:val="0"/>
                      <w:marBottom w:val="0"/>
                      <w:divBdr>
                        <w:top w:val="none" w:sz="0" w:space="0" w:color="auto"/>
                        <w:left w:val="none" w:sz="0" w:space="0" w:color="auto"/>
                        <w:bottom w:val="none" w:sz="0" w:space="0" w:color="auto"/>
                        <w:right w:val="none" w:sz="0" w:space="0" w:color="auto"/>
                      </w:divBdr>
                    </w:div>
                  </w:divsChild>
                </w:div>
                <w:div w:id="2111394409">
                  <w:marLeft w:val="0"/>
                  <w:marRight w:val="0"/>
                  <w:marTop w:val="0"/>
                  <w:marBottom w:val="0"/>
                  <w:divBdr>
                    <w:top w:val="none" w:sz="0" w:space="0" w:color="auto"/>
                    <w:left w:val="none" w:sz="0" w:space="0" w:color="auto"/>
                    <w:bottom w:val="none" w:sz="0" w:space="0" w:color="auto"/>
                    <w:right w:val="none" w:sz="0" w:space="0" w:color="auto"/>
                  </w:divBdr>
                  <w:divsChild>
                    <w:div w:id="778255124">
                      <w:marLeft w:val="0"/>
                      <w:marRight w:val="0"/>
                      <w:marTop w:val="0"/>
                      <w:marBottom w:val="0"/>
                      <w:divBdr>
                        <w:top w:val="none" w:sz="0" w:space="0" w:color="auto"/>
                        <w:left w:val="none" w:sz="0" w:space="0" w:color="auto"/>
                        <w:bottom w:val="none" w:sz="0" w:space="0" w:color="auto"/>
                        <w:right w:val="none" w:sz="0" w:space="0" w:color="auto"/>
                      </w:divBdr>
                    </w:div>
                  </w:divsChild>
                </w:div>
                <w:div w:id="2121367322">
                  <w:marLeft w:val="0"/>
                  <w:marRight w:val="0"/>
                  <w:marTop w:val="0"/>
                  <w:marBottom w:val="0"/>
                  <w:divBdr>
                    <w:top w:val="none" w:sz="0" w:space="0" w:color="auto"/>
                    <w:left w:val="none" w:sz="0" w:space="0" w:color="auto"/>
                    <w:bottom w:val="none" w:sz="0" w:space="0" w:color="auto"/>
                    <w:right w:val="none" w:sz="0" w:space="0" w:color="auto"/>
                  </w:divBdr>
                  <w:divsChild>
                    <w:div w:id="931427313">
                      <w:marLeft w:val="0"/>
                      <w:marRight w:val="0"/>
                      <w:marTop w:val="0"/>
                      <w:marBottom w:val="0"/>
                      <w:divBdr>
                        <w:top w:val="none" w:sz="0" w:space="0" w:color="auto"/>
                        <w:left w:val="none" w:sz="0" w:space="0" w:color="auto"/>
                        <w:bottom w:val="none" w:sz="0" w:space="0" w:color="auto"/>
                        <w:right w:val="none" w:sz="0" w:space="0" w:color="auto"/>
                      </w:divBdr>
                    </w:div>
                  </w:divsChild>
                </w:div>
                <w:div w:id="2144688005">
                  <w:marLeft w:val="0"/>
                  <w:marRight w:val="0"/>
                  <w:marTop w:val="0"/>
                  <w:marBottom w:val="0"/>
                  <w:divBdr>
                    <w:top w:val="none" w:sz="0" w:space="0" w:color="auto"/>
                    <w:left w:val="none" w:sz="0" w:space="0" w:color="auto"/>
                    <w:bottom w:val="none" w:sz="0" w:space="0" w:color="auto"/>
                    <w:right w:val="none" w:sz="0" w:space="0" w:color="auto"/>
                  </w:divBdr>
                  <w:divsChild>
                    <w:div w:id="110037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839695">
      <w:bodyDiv w:val="1"/>
      <w:marLeft w:val="0"/>
      <w:marRight w:val="0"/>
      <w:marTop w:val="0"/>
      <w:marBottom w:val="0"/>
      <w:divBdr>
        <w:top w:val="none" w:sz="0" w:space="0" w:color="auto"/>
        <w:left w:val="none" w:sz="0" w:space="0" w:color="auto"/>
        <w:bottom w:val="none" w:sz="0" w:space="0" w:color="auto"/>
        <w:right w:val="none" w:sz="0" w:space="0" w:color="auto"/>
      </w:divBdr>
    </w:div>
    <w:div w:id="438456457">
      <w:bodyDiv w:val="1"/>
      <w:marLeft w:val="0"/>
      <w:marRight w:val="0"/>
      <w:marTop w:val="0"/>
      <w:marBottom w:val="0"/>
      <w:divBdr>
        <w:top w:val="none" w:sz="0" w:space="0" w:color="auto"/>
        <w:left w:val="none" w:sz="0" w:space="0" w:color="auto"/>
        <w:bottom w:val="none" w:sz="0" w:space="0" w:color="auto"/>
        <w:right w:val="none" w:sz="0" w:space="0" w:color="auto"/>
      </w:divBdr>
    </w:div>
    <w:div w:id="1397170561">
      <w:bodyDiv w:val="1"/>
      <w:marLeft w:val="0"/>
      <w:marRight w:val="0"/>
      <w:marTop w:val="0"/>
      <w:marBottom w:val="0"/>
      <w:divBdr>
        <w:top w:val="none" w:sz="0" w:space="0" w:color="auto"/>
        <w:left w:val="none" w:sz="0" w:space="0" w:color="auto"/>
        <w:bottom w:val="none" w:sz="0" w:space="0" w:color="auto"/>
        <w:right w:val="none" w:sz="0" w:space="0" w:color="auto"/>
      </w:divBdr>
      <w:divsChild>
        <w:div w:id="17506304">
          <w:marLeft w:val="0"/>
          <w:marRight w:val="0"/>
          <w:marTop w:val="0"/>
          <w:marBottom w:val="0"/>
          <w:divBdr>
            <w:top w:val="none" w:sz="0" w:space="0" w:color="auto"/>
            <w:left w:val="none" w:sz="0" w:space="0" w:color="auto"/>
            <w:bottom w:val="none" w:sz="0" w:space="0" w:color="auto"/>
            <w:right w:val="none" w:sz="0" w:space="0" w:color="auto"/>
          </w:divBdr>
        </w:div>
        <w:div w:id="347755392">
          <w:marLeft w:val="0"/>
          <w:marRight w:val="0"/>
          <w:marTop w:val="0"/>
          <w:marBottom w:val="0"/>
          <w:divBdr>
            <w:top w:val="none" w:sz="0" w:space="0" w:color="auto"/>
            <w:left w:val="none" w:sz="0" w:space="0" w:color="auto"/>
            <w:bottom w:val="none" w:sz="0" w:space="0" w:color="auto"/>
            <w:right w:val="none" w:sz="0" w:space="0" w:color="auto"/>
          </w:divBdr>
        </w:div>
        <w:div w:id="424038524">
          <w:marLeft w:val="0"/>
          <w:marRight w:val="0"/>
          <w:marTop w:val="0"/>
          <w:marBottom w:val="0"/>
          <w:divBdr>
            <w:top w:val="none" w:sz="0" w:space="0" w:color="auto"/>
            <w:left w:val="none" w:sz="0" w:space="0" w:color="auto"/>
            <w:bottom w:val="none" w:sz="0" w:space="0" w:color="auto"/>
            <w:right w:val="none" w:sz="0" w:space="0" w:color="auto"/>
          </w:divBdr>
          <w:divsChild>
            <w:div w:id="1209029081">
              <w:marLeft w:val="-75"/>
              <w:marRight w:val="0"/>
              <w:marTop w:val="30"/>
              <w:marBottom w:val="30"/>
              <w:divBdr>
                <w:top w:val="none" w:sz="0" w:space="0" w:color="auto"/>
                <w:left w:val="none" w:sz="0" w:space="0" w:color="auto"/>
                <w:bottom w:val="none" w:sz="0" w:space="0" w:color="auto"/>
                <w:right w:val="none" w:sz="0" w:space="0" w:color="auto"/>
              </w:divBdr>
              <w:divsChild>
                <w:div w:id="16852968">
                  <w:marLeft w:val="0"/>
                  <w:marRight w:val="0"/>
                  <w:marTop w:val="0"/>
                  <w:marBottom w:val="0"/>
                  <w:divBdr>
                    <w:top w:val="none" w:sz="0" w:space="0" w:color="auto"/>
                    <w:left w:val="none" w:sz="0" w:space="0" w:color="auto"/>
                    <w:bottom w:val="none" w:sz="0" w:space="0" w:color="auto"/>
                    <w:right w:val="none" w:sz="0" w:space="0" w:color="auto"/>
                  </w:divBdr>
                  <w:divsChild>
                    <w:div w:id="1181317098">
                      <w:marLeft w:val="0"/>
                      <w:marRight w:val="0"/>
                      <w:marTop w:val="0"/>
                      <w:marBottom w:val="0"/>
                      <w:divBdr>
                        <w:top w:val="none" w:sz="0" w:space="0" w:color="auto"/>
                        <w:left w:val="none" w:sz="0" w:space="0" w:color="auto"/>
                        <w:bottom w:val="none" w:sz="0" w:space="0" w:color="auto"/>
                        <w:right w:val="none" w:sz="0" w:space="0" w:color="auto"/>
                      </w:divBdr>
                    </w:div>
                  </w:divsChild>
                </w:div>
                <w:div w:id="20475300">
                  <w:marLeft w:val="0"/>
                  <w:marRight w:val="0"/>
                  <w:marTop w:val="0"/>
                  <w:marBottom w:val="0"/>
                  <w:divBdr>
                    <w:top w:val="none" w:sz="0" w:space="0" w:color="auto"/>
                    <w:left w:val="none" w:sz="0" w:space="0" w:color="auto"/>
                    <w:bottom w:val="none" w:sz="0" w:space="0" w:color="auto"/>
                    <w:right w:val="none" w:sz="0" w:space="0" w:color="auto"/>
                  </w:divBdr>
                  <w:divsChild>
                    <w:div w:id="1918707111">
                      <w:marLeft w:val="0"/>
                      <w:marRight w:val="0"/>
                      <w:marTop w:val="0"/>
                      <w:marBottom w:val="0"/>
                      <w:divBdr>
                        <w:top w:val="none" w:sz="0" w:space="0" w:color="auto"/>
                        <w:left w:val="none" w:sz="0" w:space="0" w:color="auto"/>
                        <w:bottom w:val="none" w:sz="0" w:space="0" w:color="auto"/>
                        <w:right w:val="none" w:sz="0" w:space="0" w:color="auto"/>
                      </w:divBdr>
                    </w:div>
                  </w:divsChild>
                </w:div>
                <w:div w:id="41490445">
                  <w:marLeft w:val="0"/>
                  <w:marRight w:val="0"/>
                  <w:marTop w:val="0"/>
                  <w:marBottom w:val="0"/>
                  <w:divBdr>
                    <w:top w:val="none" w:sz="0" w:space="0" w:color="auto"/>
                    <w:left w:val="none" w:sz="0" w:space="0" w:color="auto"/>
                    <w:bottom w:val="none" w:sz="0" w:space="0" w:color="auto"/>
                    <w:right w:val="none" w:sz="0" w:space="0" w:color="auto"/>
                  </w:divBdr>
                  <w:divsChild>
                    <w:div w:id="1518420389">
                      <w:marLeft w:val="0"/>
                      <w:marRight w:val="0"/>
                      <w:marTop w:val="0"/>
                      <w:marBottom w:val="0"/>
                      <w:divBdr>
                        <w:top w:val="none" w:sz="0" w:space="0" w:color="auto"/>
                        <w:left w:val="none" w:sz="0" w:space="0" w:color="auto"/>
                        <w:bottom w:val="none" w:sz="0" w:space="0" w:color="auto"/>
                        <w:right w:val="none" w:sz="0" w:space="0" w:color="auto"/>
                      </w:divBdr>
                    </w:div>
                  </w:divsChild>
                </w:div>
                <w:div w:id="54397117">
                  <w:marLeft w:val="0"/>
                  <w:marRight w:val="0"/>
                  <w:marTop w:val="0"/>
                  <w:marBottom w:val="0"/>
                  <w:divBdr>
                    <w:top w:val="none" w:sz="0" w:space="0" w:color="auto"/>
                    <w:left w:val="none" w:sz="0" w:space="0" w:color="auto"/>
                    <w:bottom w:val="none" w:sz="0" w:space="0" w:color="auto"/>
                    <w:right w:val="none" w:sz="0" w:space="0" w:color="auto"/>
                  </w:divBdr>
                  <w:divsChild>
                    <w:div w:id="1007946496">
                      <w:marLeft w:val="0"/>
                      <w:marRight w:val="0"/>
                      <w:marTop w:val="0"/>
                      <w:marBottom w:val="0"/>
                      <w:divBdr>
                        <w:top w:val="none" w:sz="0" w:space="0" w:color="auto"/>
                        <w:left w:val="none" w:sz="0" w:space="0" w:color="auto"/>
                        <w:bottom w:val="none" w:sz="0" w:space="0" w:color="auto"/>
                        <w:right w:val="none" w:sz="0" w:space="0" w:color="auto"/>
                      </w:divBdr>
                    </w:div>
                  </w:divsChild>
                </w:div>
                <w:div w:id="71704157">
                  <w:marLeft w:val="0"/>
                  <w:marRight w:val="0"/>
                  <w:marTop w:val="0"/>
                  <w:marBottom w:val="0"/>
                  <w:divBdr>
                    <w:top w:val="none" w:sz="0" w:space="0" w:color="auto"/>
                    <w:left w:val="none" w:sz="0" w:space="0" w:color="auto"/>
                    <w:bottom w:val="none" w:sz="0" w:space="0" w:color="auto"/>
                    <w:right w:val="none" w:sz="0" w:space="0" w:color="auto"/>
                  </w:divBdr>
                  <w:divsChild>
                    <w:div w:id="909385977">
                      <w:marLeft w:val="0"/>
                      <w:marRight w:val="0"/>
                      <w:marTop w:val="0"/>
                      <w:marBottom w:val="0"/>
                      <w:divBdr>
                        <w:top w:val="none" w:sz="0" w:space="0" w:color="auto"/>
                        <w:left w:val="none" w:sz="0" w:space="0" w:color="auto"/>
                        <w:bottom w:val="none" w:sz="0" w:space="0" w:color="auto"/>
                        <w:right w:val="none" w:sz="0" w:space="0" w:color="auto"/>
                      </w:divBdr>
                    </w:div>
                  </w:divsChild>
                </w:div>
                <w:div w:id="89786316">
                  <w:marLeft w:val="0"/>
                  <w:marRight w:val="0"/>
                  <w:marTop w:val="0"/>
                  <w:marBottom w:val="0"/>
                  <w:divBdr>
                    <w:top w:val="none" w:sz="0" w:space="0" w:color="auto"/>
                    <w:left w:val="none" w:sz="0" w:space="0" w:color="auto"/>
                    <w:bottom w:val="none" w:sz="0" w:space="0" w:color="auto"/>
                    <w:right w:val="none" w:sz="0" w:space="0" w:color="auto"/>
                  </w:divBdr>
                  <w:divsChild>
                    <w:div w:id="972834764">
                      <w:marLeft w:val="0"/>
                      <w:marRight w:val="0"/>
                      <w:marTop w:val="0"/>
                      <w:marBottom w:val="0"/>
                      <w:divBdr>
                        <w:top w:val="none" w:sz="0" w:space="0" w:color="auto"/>
                        <w:left w:val="none" w:sz="0" w:space="0" w:color="auto"/>
                        <w:bottom w:val="none" w:sz="0" w:space="0" w:color="auto"/>
                        <w:right w:val="none" w:sz="0" w:space="0" w:color="auto"/>
                      </w:divBdr>
                    </w:div>
                  </w:divsChild>
                </w:div>
                <w:div w:id="148328898">
                  <w:marLeft w:val="0"/>
                  <w:marRight w:val="0"/>
                  <w:marTop w:val="0"/>
                  <w:marBottom w:val="0"/>
                  <w:divBdr>
                    <w:top w:val="none" w:sz="0" w:space="0" w:color="auto"/>
                    <w:left w:val="none" w:sz="0" w:space="0" w:color="auto"/>
                    <w:bottom w:val="none" w:sz="0" w:space="0" w:color="auto"/>
                    <w:right w:val="none" w:sz="0" w:space="0" w:color="auto"/>
                  </w:divBdr>
                  <w:divsChild>
                    <w:div w:id="1265571885">
                      <w:marLeft w:val="0"/>
                      <w:marRight w:val="0"/>
                      <w:marTop w:val="0"/>
                      <w:marBottom w:val="0"/>
                      <w:divBdr>
                        <w:top w:val="none" w:sz="0" w:space="0" w:color="auto"/>
                        <w:left w:val="none" w:sz="0" w:space="0" w:color="auto"/>
                        <w:bottom w:val="none" w:sz="0" w:space="0" w:color="auto"/>
                        <w:right w:val="none" w:sz="0" w:space="0" w:color="auto"/>
                      </w:divBdr>
                    </w:div>
                  </w:divsChild>
                </w:div>
                <w:div w:id="152111267">
                  <w:marLeft w:val="0"/>
                  <w:marRight w:val="0"/>
                  <w:marTop w:val="0"/>
                  <w:marBottom w:val="0"/>
                  <w:divBdr>
                    <w:top w:val="none" w:sz="0" w:space="0" w:color="auto"/>
                    <w:left w:val="none" w:sz="0" w:space="0" w:color="auto"/>
                    <w:bottom w:val="none" w:sz="0" w:space="0" w:color="auto"/>
                    <w:right w:val="none" w:sz="0" w:space="0" w:color="auto"/>
                  </w:divBdr>
                  <w:divsChild>
                    <w:div w:id="2071804489">
                      <w:marLeft w:val="0"/>
                      <w:marRight w:val="0"/>
                      <w:marTop w:val="0"/>
                      <w:marBottom w:val="0"/>
                      <w:divBdr>
                        <w:top w:val="none" w:sz="0" w:space="0" w:color="auto"/>
                        <w:left w:val="none" w:sz="0" w:space="0" w:color="auto"/>
                        <w:bottom w:val="none" w:sz="0" w:space="0" w:color="auto"/>
                        <w:right w:val="none" w:sz="0" w:space="0" w:color="auto"/>
                      </w:divBdr>
                    </w:div>
                  </w:divsChild>
                </w:div>
                <w:div w:id="154495889">
                  <w:marLeft w:val="0"/>
                  <w:marRight w:val="0"/>
                  <w:marTop w:val="0"/>
                  <w:marBottom w:val="0"/>
                  <w:divBdr>
                    <w:top w:val="none" w:sz="0" w:space="0" w:color="auto"/>
                    <w:left w:val="none" w:sz="0" w:space="0" w:color="auto"/>
                    <w:bottom w:val="none" w:sz="0" w:space="0" w:color="auto"/>
                    <w:right w:val="none" w:sz="0" w:space="0" w:color="auto"/>
                  </w:divBdr>
                  <w:divsChild>
                    <w:div w:id="2019652022">
                      <w:marLeft w:val="0"/>
                      <w:marRight w:val="0"/>
                      <w:marTop w:val="0"/>
                      <w:marBottom w:val="0"/>
                      <w:divBdr>
                        <w:top w:val="none" w:sz="0" w:space="0" w:color="auto"/>
                        <w:left w:val="none" w:sz="0" w:space="0" w:color="auto"/>
                        <w:bottom w:val="none" w:sz="0" w:space="0" w:color="auto"/>
                        <w:right w:val="none" w:sz="0" w:space="0" w:color="auto"/>
                      </w:divBdr>
                    </w:div>
                  </w:divsChild>
                </w:div>
                <w:div w:id="196889943">
                  <w:marLeft w:val="0"/>
                  <w:marRight w:val="0"/>
                  <w:marTop w:val="0"/>
                  <w:marBottom w:val="0"/>
                  <w:divBdr>
                    <w:top w:val="none" w:sz="0" w:space="0" w:color="auto"/>
                    <w:left w:val="none" w:sz="0" w:space="0" w:color="auto"/>
                    <w:bottom w:val="none" w:sz="0" w:space="0" w:color="auto"/>
                    <w:right w:val="none" w:sz="0" w:space="0" w:color="auto"/>
                  </w:divBdr>
                  <w:divsChild>
                    <w:div w:id="800420232">
                      <w:marLeft w:val="0"/>
                      <w:marRight w:val="0"/>
                      <w:marTop w:val="0"/>
                      <w:marBottom w:val="0"/>
                      <w:divBdr>
                        <w:top w:val="none" w:sz="0" w:space="0" w:color="auto"/>
                        <w:left w:val="none" w:sz="0" w:space="0" w:color="auto"/>
                        <w:bottom w:val="none" w:sz="0" w:space="0" w:color="auto"/>
                        <w:right w:val="none" w:sz="0" w:space="0" w:color="auto"/>
                      </w:divBdr>
                    </w:div>
                  </w:divsChild>
                </w:div>
                <w:div w:id="229731342">
                  <w:marLeft w:val="0"/>
                  <w:marRight w:val="0"/>
                  <w:marTop w:val="0"/>
                  <w:marBottom w:val="0"/>
                  <w:divBdr>
                    <w:top w:val="none" w:sz="0" w:space="0" w:color="auto"/>
                    <w:left w:val="none" w:sz="0" w:space="0" w:color="auto"/>
                    <w:bottom w:val="none" w:sz="0" w:space="0" w:color="auto"/>
                    <w:right w:val="none" w:sz="0" w:space="0" w:color="auto"/>
                  </w:divBdr>
                  <w:divsChild>
                    <w:div w:id="1018383556">
                      <w:marLeft w:val="0"/>
                      <w:marRight w:val="0"/>
                      <w:marTop w:val="0"/>
                      <w:marBottom w:val="0"/>
                      <w:divBdr>
                        <w:top w:val="none" w:sz="0" w:space="0" w:color="auto"/>
                        <w:left w:val="none" w:sz="0" w:space="0" w:color="auto"/>
                        <w:bottom w:val="none" w:sz="0" w:space="0" w:color="auto"/>
                        <w:right w:val="none" w:sz="0" w:space="0" w:color="auto"/>
                      </w:divBdr>
                    </w:div>
                  </w:divsChild>
                </w:div>
                <w:div w:id="277300758">
                  <w:marLeft w:val="0"/>
                  <w:marRight w:val="0"/>
                  <w:marTop w:val="0"/>
                  <w:marBottom w:val="0"/>
                  <w:divBdr>
                    <w:top w:val="none" w:sz="0" w:space="0" w:color="auto"/>
                    <w:left w:val="none" w:sz="0" w:space="0" w:color="auto"/>
                    <w:bottom w:val="none" w:sz="0" w:space="0" w:color="auto"/>
                    <w:right w:val="none" w:sz="0" w:space="0" w:color="auto"/>
                  </w:divBdr>
                  <w:divsChild>
                    <w:div w:id="1145925907">
                      <w:marLeft w:val="0"/>
                      <w:marRight w:val="0"/>
                      <w:marTop w:val="0"/>
                      <w:marBottom w:val="0"/>
                      <w:divBdr>
                        <w:top w:val="none" w:sz="0" w:space="0" w:color="auto"/>
                        <w:left w:val="none" w:sz="0" w:space="0" w:color="auto"/>
                        <w:bottom w:val="none" w:sz="0" w:space="0" w:color="auto"/>
                        <w:right w:val="none" w:sz="0" w:space="0" w:color="auto"/>
                      </w:divBdr>
                    </w:div>
                  </w:divsChild>
                </w:div>
                <w:div w:id="277569627">
                  <w:marLeft w:val="0"/>
                  <w:marRight w:val="0"/>
                  <w:marTop w:val="0"/>
                  <w:marBottom w:val="0"/>
                  <w:divBdr>
                    <w:top w:val="none" w:sz="0" w:space="0" w:color="auto"/>
                    <w:left w:val="none" w:sz="0" w:space="0" w:color="auto"/>
                    <w:bottom w:val="none" w:sz="0" w:space="0" w:color="auto"/>
                    <w:right w:val="none" w:sz="0" w:space="0" w:color="auto"/>
                  </w:divBdr>
                  <w:divsChild>
                    <w:div w:id="1713918358">
                      <w:marLeft w:val="0"/>
                      <w:marRight w:val="0"/>
                      <w:marTop w:val="0"/>
                      <w:marBottom w:val="0"/>
                      <w:divBdr>
                        <w:top w:val="none" w:sz="0" w:space="0" w:color="auto"/>
                        <w:left w:val="none" w:sz="0" w:space="0" w:color="auto"/>
                        <w:bottom w:val="none" w:sz="0" w:space="0" w:color="auto"/>
                        <w:right w:val="none" w:sz="0" w:space="0" w:color="auto"/>
                      </w:divBdr>
                    </w:div>
                  </w:divsChild>
                </w:div>
                <w:div w:id="300579564">
                  <w:marLeft w:val="0"/>
                  <w:marRight w:val="0"/>
                  <w:marTop w:val="0"/>
                  <w:marBottom w:val="0"/>
                  <w:divBdr>
                    <w:top w:val="none" w:sz="0" w:space="0" w:color="auto"/>
                    <w:left w:val="none" w:sz="0" w:space="0" w:color="auto"/>
                    <w:bottom w:val="none" w:sz="0" w:space="0" w:color="auto"/>
                    <w:right w:val="none" w:sz="0" w:space="0" w:color="auto"/>
                  </w:divBdr>
                  <w:divsChild>
                    <w:div w:id="1847934397">
                      <w:marLeft w:val="0"/>
                      <w:marRight w:val="0"/>
                      <w:marTop w:val="0"/>
                      <w:marBottom w:val="0"/>
                      <w:divBdr>
                        <w:top w:val="none" w:sz="0" w:space="0" w:color="auto"/>
                        <w:left w:val="none" w:sz="0" w:space="0" w:color="auto"/>
                        <w:bottom w:val="none" w:sz="0" w:space="0" w:color="auto"/>
                        <w:right w:val="none" w:sz="0" w:space="0" w:color="auto"/>
                      </w:divBdr>
                    </w:div>
                  </w:divsChild>
                </w:div>
                <w:div w:id="314915914">
                  <w:marLeft w:val="0"/>
                  <w:marRight w:val="0"/>
                  <w:marTop w:val="0"/>
                  <w:marBottom w:val="0"/>
                  <w:divBdr>
                    <w:top w:val="none" w:sz="0" w:space="0" w:color="auto"/>
                    <w:left w:val="none" w:sz="0" w:space="0" w:color="auto"/>
                    <w:bottom w:val="none" w:sz="0" w:space="0" w:color="auto"/>
                    <w:right w:val="none" w:sz="0" w:space="0" w:color="auto"/>
                  </w:divBdr>
                  <w:divsChild>
                    <w:div w:id="1128932542">
                      <w:marLeft w:val="0"/>
                      <w:marRight w:val="0"/>
                      <w:marTop w:val="0"/>
                      <w:marBottom w:val="0"/>
                      <w:divBdr>
                        <w:top w:val="none" w:sz="0" w:space="0" w:color="auto"/>
                        <w:left w:val="none" w:sz="0" w:space="0" w:color="auto"/>
                        <w:bottom w:val="none" w:sz="0" w:space="0" w:color="auto"/>
                        <w:right w:val="none" w:sz="0" w:space="0" w:color="auto"/>
                      </w:divBdr>
                    </w:div>
                  </w:divsChild>
                </w:div>
                <w:div w:id="332146050">
                  <w:marLeft w:val="0"/>
                  <w:marRight w:val="0"/>
                  <w:marTop w:val="0"/>
                  <w:marBottom w:val="0"/>
                  <w:divBdr>
                    <w:top w:val="none" w:sz="0" w:space="0" w:color="auto"/>
                    <w:left w:val="none" w:sz="0" w:space="0" w:color="auto"/>
                    <w:bottom w:val="none" w:sz="0" w:space="0" w:color="auto"/>
                    <w:right w:val="none" w:sz="0" w:space="0" w:color="auto"/>
                  </w:divBdr>
                  <w:divsChild>
                    <w:div w:id="281619196">
                      <w:marLeft w:val="0"/>
                      <w:marRight w:val="0"/>
                      <w:marTop w:val="0"/>
                      <w:marBottom w:val="0"/>
                      <w:divBdr>
                        <w:top w:val="none" w:sz="0" w:space="0" w:color="auto"/>
                        <w:left w:val="none" w:sz="0" w:space="0" w:color="auto"/>
                        <w:bottom w:val="none" w:sz="0" w:space="0" w:color="auto"/>
                        <w:right w:val="none" w:sz="0" w:space="0" w:color="auto"/>
                      </w:divBdr>
                    </w:div>
                  </w:divsChild>
                </w:div>
                <w:div w:id="339312171">
                  <w:marLeft w:val="0"/>
                  <w:marRight w:val="0"/>
                  <w:marTop w:val="0"/>
                  <w:marBottom w:val="0"/>
                  <w:divBdr>
                    <w:top w:val="none" w:sz="0" w:space="0" w:color="auto"/>
                    <w:left w:val="none" w:sz="0" w:space="0" w:color="auto"/>
                    <w:bottom w:val="none" w:sz="0" w:space="0" w:color="auto"/>
                    <w:right w:val="none" w:sz="0" w:space="0" w:color="auto"/>
                  </w:divBdr>
                  <w:divsChild>
                    <w:div w:id="1341010688">
                      <w:marLeft w:val="0"/>
                      <w:marRight w:val="0"/>
                      <w:marTop w:val="0"/>
                      <w:marBottom w:val="0"/>
                      <w:divBdr>
                        <w:top w:val="none" w:sz="0" w:space="0" w:color="auto"/>
                        <w:left w:val="none" w:sz="0" w:space="0" w:color="auto"/>
                        <w:bottom w:val="none" w:sz="0" w:space="0" w:color="auto"/>
                        <w:right w:val="none" w:sz="0" w:space="0" w:color="auto"/>
                      </w:divBdr>
                    </w:div>
                  </w:divsChild>
                </w:div>
                <w:div w:id="340667984">
                  <w:marLeft w:val="0"/>
                  <w:marRight w:val="0"/>
                  <w:marTop w:val="0"/>
                  <w:marBottom w:val="0"/>
                  <w:divBdr>
                    <w:top w:val="none" w:sz="0" w:space="0" w:color="auto"/>
                    <w:left w:val="none" w:sz="0" w:space="0" w:color="auto"/>
                    <w:bottom w:val="none" w:sz="0" w:space="0" w:color="auto"/>
                    <w:right w:val="none" w:sz="0" w:space="0" w:color="auto"/>
                  </w:divBdr>
                  <w:divsChild>
                    <w:div w:id="627128034">
                      <w:marLeft w:val="0"/>
                      <w:marRight w:val="0"/>
                      <w:marTop w:val="0"/>
                      <w:marBottom w:val="0"/>
                      <w:divBdr>
                        <w:top w:val="none" w:sz="0" w:space="0" w:color="auto"/>
                        <w:left w:val="none" w:sz="0" w:space="0" w:color="auto"/>
                        <w:bottom w:val="none" w:sz="0" w:space="0" w:color="auto"/>
                        <w:right w:val="none" w:sz="0" w:space="0" w:color="auto"/>
                      </w:divBdr>
                    </w:div>
                  </w:divsChild>
                </w:div>
                <w:div w:id="348337247">
                  <w:marLeft w:val="0"/>
                  <w:marRight w:val="0"/>
                  <w:marTop w:val="0"/>
                  <w:marBottom w:val="0"/>
                  <w:divBdr>
                    <w:top w:val="none" w:sz="0" w:space="0" w:color="auto"/>
                    <w:left w:val="none" w:sz="0" w:space="0" w:color="auto"/>
                    <w:bottom w:val="none" w:sz="0" w:space="0" w:color="auto"/>
                    <w:right w:val="none" w:sz="0" w:space="0" w:color="auto"/>
                  </w:divBdr>
                  <w:divsChild>
                    <w:div w:id="384064789">
                      <w:marLeft w:val="0"/>
                      <w:marRight w:val="0"/>
                      <w:marTop w:val="0"/>
                      <w:marBottom w:val="0"/>
                      <w:divBdr>
                        <w:top w:val="none" w:sz="0" w:space="0" w:color="auto"/>
                        <w:left w:val="none" w:sz="0" w:space="0" w:color="auto"/>
                        <w:bottom w:val="none" w:sz="0" w:space="0" w:color="auto"/>
                        <w:right w:val="none" w:sz="0" w:space="0" w:color="auto"/>
                      </w:divBdr>
                    </w:div>
                  </w:divsChild>
                </w:div>
                <w:div w:id="351229600">
                  <w:marLeft w:val="0"/>
                  <w:marRight w:val="0"/>
                  <w:marTop w:val="0"/>
                  <w:marBottom w:val="0"/>
                  <w:divBdr>
                    <w:top w:val="none" w:sz="0" w:space="0" w:color="auto"/>
                    <w:left w:val="none" w:sz="0" w:space="0" w:color="auto"/>
                    <w:bottom w:val="none" w:sz="0" w:space="0" w:color="auto"/>
                    <w:right w:val="none" w:sz="0" w:space="0" w:color="auto"/>
                  </w:divBdr>
                  <w:divsChild>
                    <w:div w:id="204560804">
                      <w:marLeft w:val="0"/>
                      <w:marRight w:val="0"/>
                      <w:marTop w:val="0"/>
                      <w:marBottom w:val="0"/>
                      <w:divBdr>
                        <w:top w:val="none" w:sz="0" w:space="0" w:color="auto"/>
                        <w:left w:val="none" w:sz="0" w:space="0" w:color="auto"/>
                        <w:bottom w:val="none" w:sz="0" w:space="0" w:color="auto"/>
                        <w:right w:val="none" w:sz="0" w:space="0" w:color="auto"/>
                      </w:divBdr>
                    </w:div>
                  </w:divsChild>
                </w:div>
                <w:div w:id="363140440">
                  <w:marLeft w:val="0"/>
                  <w:marRight w:val="0"/>
                  <w:marTop w:val="0"/>
                  <w:marBottom w:val="0"/>
                  <w:divBdr>
                    <w:top w:val="none" w:sz="0" w:space="0" w:color="auto"/>
                    <w:left w:val="none" w:sz="0" w:space="0" w:color="auto"/>
                    <w:bottom w:val="none" w:sz="0" w:space="0" w:color="auto"/>
                    <w:right w:val="none" w:sz="0" w:space="0" w:color="auto"/>
                  </w:divBdr>
                  <w:divsChild>
                    <w:div w:id="2146117145">
                      <w:marLeft w:val="0"/>
                      <w:marRight w:val="0"/>
                      <w:marTop w:val="0"/>
                      <w:marBottom w:val="0"/>
                      <w:divBdr>
                        <w:top w:val="none" w:sz="0" w:space="0" w:color="auto"/>
                        <w:left w:val="none" w:sz="0" w:space="0" w:color="auto"/>
                        <w:bottom w:val="none" w:sz="0" w:space="0" w:color="auto"/>
                        <w:right w:val="none" w:sz="0" w:space="0" w:color="auto"/>
                      </w:divBdr>
                    </w:div>
                  </w:divsChild>
                </w:div>
                <w:div w:id="386758694">
                  <w:marLeft w:val="0"/>
                  <w:marRight w:val="0"/>
                  <w:marTop w:val="0"/>
                  <w:marBottom w:val="0"/>
                  <w:divBdr>
                    <w:top w:val="none" w:sz="0" w:space="0" w:color="auto"/>
                    <w:left w:val="none" w:sz="0" w:space="0" w:color="auto"/>
                    <w:bottom w:val="none" w:sz="0" w:space="0" w:color="auto"/>
                    <w:right w:val="none" w:sz="0" w:space="0" w:color="auto"/>
                  </w:divBdr>
                  <w:divsChild>
                    <w:div w:id="694694259">
                      <w:marLeft w:val="0"/>
                      <w:marRight w:val="0"/>
                      <w:marTop w:val="0"/>
                      <w:marBottom w:val="0"/>
                      <w:divBdr>
                        <w:top w:val="none" w:sz="0" w:space="0" w:color="auto"/>
                        <w:left w:val="none" w:sz="0" w:space="0" w:color="auto"/>
                        <w:bottom w:val="none" w:sz="0" w:space="0" w:color="auto"/>
                        <w:right w:val="none" w:sz="0" w:space="0" w:color="auto"/>
                      </w:divBdr>
                    </w:div>
                  </w:divsChild>
                </w:div>
                <w:div w:id="417559450">
                  <w:marLeft w:val="0"/>
                  <w:marRight w:val="0"/>
                  <w:marTop w:val="0"/>
                  <w:marBottom w:val="0"/>
                  <w:divBdr>
                    <w:top w:val="none" w:sz="0" w:space="0" w:color="auto"/>
                    <w:left w:val="none" w:sz="0" w:space="0" w:color="auto"/>
                    <w:bottom w:val="none" w:sz="0" w:space="0" w:color="auto"/>
                    <w:right w:val="none" w:sz="0" w:space="0" w:color="auto"/>
                  </w:divBdr>
                  <w:divsChild>
                    <w:div w:id="1036465233">
                      <w:marLeft w:val="0"/>
                      <w:marRight w:val="0"/>
                      <w:marTop w:val="0"/>
                      <w:marBottom w:val="0"/>
                      <w:divBdr>
                        <w:top w:val="none" w:sz="0" w:space="0" w:color="auto"/>
                        <w:left w:val="none" w:sz="0" w:space="0" w:color="auto"/>
                        <w:bottom w:val="none" w:sz="0" w:space="0" w:color="auto"/>
                        <w:right w:val="none" w:sz="0" w:space="0" w:color="auto"/>
                      </w:divBdr>
                    </w:div>
                  </w:divsChild>
                </w:div>
                <w:div w:id="437608081">
                  <w:marLeft w:val="0"/>
                  <w:marRight w:val="0"/>
                  <w:marTop w:val="0"/>
                  <w:marBottom w:val="0"/>
                  <w:divBdr>
                    <w:top w:val="none" w:sz="0" w:space="0" w:color="auto"/>
                    <w:left w:val="none" w:sz="0" w:space="0" w:color="auto"/>
                    <w:bottom w:val="none" w:sz="0" w:space="0" w:color="auto"/>
                    <w:right w:val="none" w:sz="0" w:space="0" w:color="auto"/>
                  </w:divBdr>
                  <w:divsChild>
                    <w:div w:id="1688167321">
                      <w:marLeft w:val="0"/>
                      <w:marRight w:val="0"/>
                      <w:marTop w:val="0"/>
                      <w:marBottom w:val="0"/>
                      <w:divBdr>
                        <w:top w:val="none" w:sz="0" w:space="0" w:color="auto"/>
                        <w:left w:val="none" w:sz="0" w:space="0" w:color="auto"/>
                        <w:bottom w:val="none" w:sz="0" w:space="0" w:color="auto"/>
                        <w:right w:val="none" w:sz="0" w:space="0" w:color="auto"/>
                      </w:divBdr>
                    </w:div>
                  </w:divsChild>
                </w:div>
                <w:div w:id="442892761">
                  <w:marLeft w:val="0"/>
                  <w:marRight w:val="0"/>
                  <w:marTop w:val="0"/>
                  <w:marBottom w:val="0"/>
                  <w:divBdr>
                    <w:top w:val="none" w:sz="0" w:space="0" w:color="auto"/>
                    <w:left w:val="none" w:sz="0" w:space="0" w:color="auto"/>
                    <w:bottom w:val="none" w:sz="0" w:space="0" w:color="auto"/>
                    <w:right w:val="none" w:sz="0" w:space="0" w:color="auto"/>
                  </w:divBdr>
                  <w:divsChild>
                    <w:div w:id="1187912837">
                      <w:marLeft w:val="0"/>
                      <w:marRight w:val="0"/>
                      <w:marTop w:val="0"/>
                      <w:marBottom w:val="0"/>
                      <w:divBdr>
                        <w:top w:val="none" w:sz="0" w:space="0" w:color="auto"/>
                        <w:left w:val="none" w:sz="0" w:space="0" w:color="auto"/>
                        <w:bottom w:val="none" w:sz="0" w:space="0" w:color="auto"/>
                        <w:right w:val="none" w:sz="0" w:space="0" w:color="auto"/>
                      </w:divBdr>
                    </w:div>
                  </w:divsChild>
                </w:div>
                <w:div w:id="475144449">
                  <w:marLeft w:val="0"/>
                  <w:marRight w:val="0"/>
                  <w:marTop w:val="0"/>
                  <w:marBottom w:val="0"/>
                  <w:divBdr>
                    <w:top w:val="none" w:sz="0" w:space="0" w:color="auto"/>
                    <w:left w:val="none" w:sz="0" w:space="0" w:color="auto"/>
                    <w:bottom w:val="none" w:sz="0" w:space="0" w:color="auto"/>
                    <w:right w:val="none" w:sz="0" w:space="0" w:color="auto"/>
                  </w:divBdr>
                  <w:divsChild>
                    <w:div w:id="1294017876">
                      <w:marLeft w:val="0"/>
                      <w:marRight w:val="0"/>
                      <w:marTop w:val="0"/>
                      <w:marBottom w:val="0"/>
                      <w:divBdr>
                        <w:top w:val="none" w:sz="0" w:space="0" w:color="auto"/>
                        <w:left w:val="none" w:sz="0" w:space="0" w:color="auto"/>
                        <w:bottom w:val="none" w:sz="0" w:space="0" w:color="auto"/>
                        <w:right w:val="none" w:sz="0" w:space="0" w:color="auto"/>
                      </w:divBdr>
                    </w:div>
                  </w:divsChild>
                </w:div>
                <w:div w:id="481695616">
                  <w:marLeft w:val="0"/>
                  <w:marRight w:val="0"/>
                  <w:marTop w:val="0"/>
                  <w:marBottom w:val="0"/>
                  <w:divBdr>
                    <w:top w:val="none" w:sz="0" w:space="0" w:color="auto"/>
                    <w:left w:val="none" w:sz="0" w:space="0" w:color="auto"/>
                    <w:bottom w:val="none" w:sz="0" w:space="0" w:color="auto"/>
                    <w:right w:val="none" w:sz="0" w:space="0" w:color="auto"/>
                  </w:divBdr>
                  <w:divsChild>
                    <w:div w:id="981891438">
                      <w:marLeft w:val="0"/>
                      <w:marRight w:val="0"/>
                      <w:marTop w:val="0"/>
                      <w:marBottom w:val="0"/>
                      <w:divBdr>
                        <w:top w:val="none" w:sz="0" w:space="0" w:color="auto"/>
                        <w:left w:val="none" w:sz="0" w:space="0" w:color="auto"/>
                        <w:bottom w:val="none" w:sz="0" w:space="0" w:color="auto"/>
                        <w:right w:val="none" w:sz="0" w:space="0" w:color="auto"/>
                      </w:divBdr>
                    </w:div>
                  </w:divsChild>
                </w:div>
                <w:div w:id="495419032">
                  <w:marLeft w:val="0"/>
                  <w:marRight w:val="0"/>
                  <w:marTop w:val="0"/>
                  <w:marBottom w:val="0"/>
                  <w:divBdr>
                    <w:top w:val="none" w:sz="0" w:space="0" w:color="auto"/>
                    <w:left w:val="none" w:sz="0" w:space="0" w:color="auto"/>
                    <w:bottom w:val="none" w:sz="0" w:space="0" w:color="auto"/>
                    <w:right w:val="none" w:sz="0" w:space="0" w:color="auto"/>
                  </w:divBdr>
                  <w:divsChild>
                    <w:div w:id="150413158">
                      <w:marLeft w:val="0"/>
                      <w:marRight w:val="0"/>
                      <w:marTop w:val="0"/>
                      <w:marBottom w:val="0"/>
                      <w:divBdr>
                        <w:top w:val="none" w:sz="0" w:space="0" w:color="auto"/>
                        <w:left w:val="none" w:sz="0" w:space="0" w:color="auto"/>
                        <w:bottom w:val="none" w:sz="0" w:space="0" w:color="auto"/>
                        <w:right w:val="none" w:sz="0" w:space="0" w:color="auto"/>
                      </w:divBdr>
                    </w:div>
                  </w:divsChild>
                </w:div>
                <w:div w:id="576403866">
                  <w:marLeft w:val="0"/>
                  <w:marRight w:val="0"/>
                  <w:marTop w:val="0"/>
                  <w:marBottom w:val="0"/>
                  <w:divBdr>
                    <w:top w:val="none" w:sz="0" w:space="0" w:color="auto"/>
                    <w:left w:val="none" w:sz="0" w:space="0" w:color="auto"/>
                    <w:bottom w:val="none" w:sz="0" w:space="0" w:color="auto"/>
                    <w:right w:val="none" w:sz="0" w:space="0" w:color="auto"/>
                  </w:divBdr>
                  <w:divsChild>
                    <w:div w:id="945692328">
                      <w:marLeft w:val="0"/>
                      <w:marRight w:val="0"/>
                      <w:marTop w:val="0"/>
                      <w:marBottom w:val="0"/>
                      <w:divBdr>
                        <w:top w:val="none" w:sz="0" w:space="0" w:color="auto"/>
                        <w:left w:val="none" w:sz="0" w:space="0" w:color="auto"/>
                        <w:bottom w:val="none" w:sz="0" w:space="0" w:color="auto"/>
                        <w:right w:val="none" w:sz="0" w:space="0" w:color="auto"/>
                      </w:divBdr>
                    </w:div>
                  </w:divsChild>
                </w:div>
                <w:div w:id="598606568">
                  <w:marLeft w:val="0"/>
                  <w:marRight w:val="0"/>
                  <w:marTop w:val="0"/>
                  <w:marBottom w:val="0"/>
                  <w:divBdr>
                    <w:top w:val="none" w:sz="0" w:space="0" w:color="auto"/>
                    <w:left w:val="none" w:sz="0" w:space="0" w:color="auto"/>
                    <w:bottom w:val="none" w:sz="0" w:space="0" w:color="auto"/>
                    <w:right w:val="none" w:sz="0" w:space="0" w:color="auto"/>
                  </w:divBdr>
                  <w:divsChild>
                    <w:div w:id="804665579">
                      <w:marLeft w:val="0"/>
                      <w:marRight w:val="0"/>
                      <w:marTop w:val="0"/>
                      <w:marBottom w:val="0"/>
                      <w:divBdr>
                        <w:top w:val="none" w:sz="0" w:space="0" w:color="auto"/>
                        <w:left w:val="none" w:sz="0" w:space="0" w:color="auto"/>
                        <w:bottom w:val="none" w:sz="0" w:space="0" w:color="auto"/>
                        <w:right w:val="none" w:sz="0" w:space="0" w:color="auto"/>
                      </w:divBdr>
                    </w:div>
                  </w:divsChild>
                </w:div>
                <w:div w:id="641884821">
                  <w:marLeft w:val="0"/>
                  <w:marRight w:val="0"/>
                  <w:marTop w:val="0"/>
                  <w:marBottom w:val="0"/>
                  <w:divBdr>
                    <w:top w:val="none" w:sz="0" w:space="0" w:color="auto"/>
                    <w:left w:val="none" w:sz="0" w:space="0" w:color="auto"/>
                    <w:bottom w:val="none" w:sz="0" w:space="0" w:color="auto"/>
                    <w:right w:val="none" w:sz="0" w:space="0" w:color="auto"/>
                  </w:divBdr>
                  <w:divsChild>
                    <w:div w:id="2002270970">
                      <w:marLeft w:val="0"/>
                      <w:marRight w:val="0"/>
                      <w:marTop w:val="0"/>
                      <w:marBottom w:val="0"/>
                      <w:divBdr>
                        <w:top w:val="none" w:sz="0" w:space="0" w:color="auto"/>
                        <w:left w:val="none" w:sz="0" w:space="0" w:color="auto"/>
                        <w:bottom w:val="none" w:sz="0" w:space="0" w:color="auto"/>
                        <w:right w:val="none" w:sz="0" w:space="0" w:color="auto"/>
                      </w:divBdr>
                    </w:div>
                  </w:divsChild>
                </w:div>
                <w:div w:id="648168795">
                  <w:marLeft w:val="0"/>
                  <w:marRight w:val="0"/>
                  <w:marTop w:val="0"/>
                  <w:marBottom w:val="0"/>
                  <w:divBdr>
                    <w:top w:val="none" w:sz="0" w:space="0" w:color="auto"/>
                    <w:left w:val="none" w:sz="0" w:space="0" w:color="auto"/>
                    <w:bottom w:val="none" w:sz="0" w:space="0" w:color="auto"/>
                    <w:right w:val="none" w:sz="0" w:space="0" w:color="auto"/>
                  </w:divBdr>
                  <w:divsChild>
                    <w:div w:id="1069690467">
                      <w:marLeft w:val="0"/>
                      <w:marRight w:val="0"/>
                      <w:marTop w:val="0"/>
                      <w:marBottom w:val="0"/>
                      <w:divBdr>
                        <w:top w:val="none" w:sz="0" w:space="0" w:color="auto"/>
                        <w:left w:val="none" w:sz="0" w:space="0" w:color="auto"/>
                        <w:bottom w:val="none" w:sz="0" w:space="0" w:color="auto"/>
                        <w:right w:val="none" w:sz="0" w:space="0" w:color="auto"/>
                      </w:divBdr>
                    </w:div>
                  </w:divsChild>
                </w:div>
                <w:div w:id="651174019">
                  <w:marLeft w:val="0"/>
                  <w:marRight w:val="0"/>
                  <w:marTop w:val="0"/>
                  <w:marBottom w:val="0"/>
                  <w:divBdr>
                    <w:top w:val="none" w:sz="0" w:space="0" w:color="auto"/>
                    <w:left w:val="none" w:sz="0" w:space="0" w:color="auto"/>
                    <w:bottom w:val="none" w:sz="0" w:space="0" w:color="auto"/>
                    <w:right w:val="none" w:sz="0" w:space="0" w:color="auto"/>
                  </w:divBdr>
                  <w:divsChild>
                    <w:div w:id="1310095796">
                      <w:marLeft w:val="0"/>
                      <w:marRight w:val="0"/>
                      <w:marTop w:val="0"/>
                      <w:marBottom w:val="0"/>
                      <w:divBdr>
                        <w:top w:val="none" w:sz="0" w:space="0" w:color="auto"/>
                        <w:left w:val="none" w:sz="0" w:space="0" w:color="auto"/>
                        <w:bottom w:val="none" w:sz="0" w:space="0" w:color="auto"/>
                        <w:right w:val="none" w:sz="0" w:space="0" w:color="auto"/>
                      </w:divBdr>
                    </w:div>
                  </w:divsChild>
                </w:div>
                <w:div w:id="682053887">
                  <w:marLeft w:val="0"/>
                  <w:marRight w:val="0"/>
                  <w:marTop w:val="0"/>
                  <w:marBottom w:val="0"/>
                  <w:divBdr>
                    <w:top w:val="none" w:sz="0" w:space="0" w:color="auto"/>
                    <w:left w:val="none" w:sz="0" w:space="0" w:color="auto"/>
                    <w:bottom w:val="none" w:sz="0" w:space="0" w:color="auto"/>
                    <w:right w:val="none" w:sz="0" w:space="0" w:color="auto"/>
                  </w:divBdr>
                  <w:divsChild>
                    <w:div w:id="1530683763">
                      <w:marLeft w:val="0"/>
                      <w:marRight w:val="0"/>
                      <w:marTop w:val="0"/>
                      <w:marBottom w:val="0"/>
                      <w:divBdr>
                        <w:top w:val="none" w:sz="0" w:space="0" w:color="auto"/>
                        <w:left w:val="none" w:sz="0" w:space="0" w:color="auto"/>
                        <w:bottom w:val="none" w:sz="0" w:space="0" w:color="auto"/>
                        <w:right w:val="none" w:sz="0" w:space="0" w:color="auto"/>
                      </w:divBdr>
                    </w:div>
                  </w:divsChild>
                </w:div>
                <w:div w:id="732583585">
                  <w:marLeft w:val="0"/>
                  <w:marRight w:val="0"/>
                  <w:marTop w:val="0"/>
                  <w:marBottom w:val="0"/>
                  <w:divBdr>
                    <w:top w:val="none" w:sz="0" w:space="0" w:color="auto"/>
                    <w:left w:val="none" w:sz="0" w:space="0" w:color="auto"/>
                    <w:bottom w:val="none" w:sz="0" w:space="0" w:color="auto"/>
                    <w:right w:val="none" w:sz="0" w:space="0" w:color="auto"/>
                  </w:divBdr>
                  <w:divsChild>
                    <w:div w:id="2040625125">
                      <w:marLeft w:val="0"/>
                      <w:marRight w:val="0"/>
                      <w:marTop w:val="0"/>
                      <w:marBottom w:val="0"/>
                      <w:divBdr>
                        <w:top w:val="none" w:sz="0" w:space="0" w:color="auto"/>
                        <w:left w:val="none" w:sz="0" w:space="0" w:color="auto"/>
                        <w:bottom w:val="none" w:sz="0" w:space="0" w:color="auto"/>
                        <w:right w:val="none" w:sz="0" w:space="0" w:color="auto"/>
                      </w:divBdr>
                    </w:div>
                  </w:divsChild>
                </w:div>
                <w:div w:id="786237667">
                  <w:marLeft w:val="0"/>
                  <w:marRight w:val="0"/>
                  <w:marTop w:val="0"/>
                  <w:marBottom w:val="0"/>
                  <w:divBdr>
                    <w:top w:val="none" w:sz="0" w:space="0" w:color="auto"/>
                    <w:left w:val="none" w:sz="0" w:space="0" w:color="auto"/>
                    <w:bottom w:val="none" w:sz="0" w:space="0" w:color="auto"/>
                    <w:right w:val="none" w:sz="0" w:space="0" w:color="auto"/>
                  </w:divBdr>
                  <w:divsChild>
                    <w:div w:id="364525059">
                      <w:marLeft w:val="0"/>
                      <w:marRight w:val="0"/>
                      <w:marTop w:val="0"/>
                      <w:marBottom w:val="0"/>
                      <w:divBdr>
                        <w:top w:val="none" w:sz="0" w:space="0" w:color="auto"/>
                        <w:left w:val="none" w:sz="0" w:space="0" w:color="auto"/>
                        <w:bottom w:val="none" w:sz="0" w:space="0" w:color="auto"/>
                        <w:right w:val="none" w:sz="0" w:space="0" w:color="auto"/>
                      </w:divBdr>
                    </w:div>
                  </w:divsChild>
                </w:div>
                <w:div w:id="836270484">
                  <w:marLeft w:val="0"/>
                  <w:marRight w:val="0"/>
                  <w:marTop w:val="0"/>
                  <w:marBottom w:val="0"/>
                  <w:divBdr>
                    <w:top w:val="none" w:sz="0" w:space="0" w:color="auto"/>
                    <w:left w:val="none" w:sz="0" w:space="0" w:color="auto"/>
                    <w:bottom w:val="none" w:sz="0" w:space="0" w:color="auto"/>
                    <w:right w:val="none" w:sz="0" w:space="0" w:color="auto"/>
                  </w:divBdr>
                  <w:divsChild>
                    <w:div w:id="163741289">
                      <w:marLeft w:val="0"/>
                      <w:marRight w:val="0"/>
                      <w:marTop w:val="0"/>
                      <w:marBottom w:val="0"/>
                      <w:divBdr>
                        <w:top w:val="none" w:sz="0" w:space="0" w:color="auto"/>
                        <w:left w:val="none" w:sz="0" w:space="0" w:color="auto"/>
                        <w:bottom w:val="none" w:sz="0" w:space="0" w:color="auto"/>
                        <w:right w:val="none" w:sz="0" w:space="0" w:color="auto"/>
                      </w:divBdr>
                    </w:div>
                  </w:divsChild>
                </w:div>
                <w:div w:id="856501259">
                  <w:marLeft w:val="0"/>
                  <w:marRight w:val="0"/>
                  <w:marTop w:val="0"/>
                  <w:marBottom w:val="0"/>
                  <w:divBdr>
                    <w:top w:val="none" w:sz="0" w:space="0" w:color="auto"/>
                    <w:left w:val="none" w:sz="0" w:space="0" w:color="auto"/>
                    <w:bottom w:val="none" w:sz="0" w:space="0" w:color="auto"/>
                    <w:right w:val="none" w:sz="0" w:space="0" w:color="auto"/>
                  </w:divBdr>
                  <w:divsChild>
                    <w:div w:id="947272703">
                      <w:marLeft w:val="0"/>
                      <w:marRight w:val="0"/>
                      <w:marTop w:val="0"/>
                      <w:marBottom w:val="0"/>
                      <w:divBdr>
                        <w:top w:val="none" w:sz="0" w:space="0" w:color="auto"/>
                        <w:left w:val="none" w:sz="0" w:space="0" w:color="auto"/>
                        <w:bottom w:val="none" w:sz="0" w:space="0" w:color="auto"/>
                        <w:right w:val="none" w:sz="0" w:space="0" w:color="auto"/>
                      </w:divBdr>
                    </w:div>
                  </w:divsChild>
                </w:div>
                <w:div w:id="866676360">
                  <w:marLeft w:val="0"/>
                  <w:marRight w:val="0"/>
                  <w:marTop w:val="0"/>
                  <w:marBottom w:val="0"/>
                  <w:divBdr>
                    <w:top w:val="none" w:sz="0" w:space="0" w:color="auto"/>
                    <w:left w:val="none" w:sz="0" w:space="0" w:color="auto"/>
                    <w:bottom w:val="none" w:sz="0" w:space="0" w:color="auto"/>
                    <w:right w:val="none" w:sz="0" w:space="0" w:color="auto"/>
                  </w:divBdr>
                  <w:divsChild>
                    <w:div w:id="1740905412">
                      <w:marLeft w:val="0"/>
                      <w:marRight w:val="0"/>
                      <w:marTop w:val="0"/>
                      <w:marBottom w:val="0"/>
                      <w:divBdr>
                        <w:top w:val="none" w:sz="0" w:space="0" w:color="auto"/>
                        <w:left w:val="none" w:sz="0" w:space="0" w:color="auto"/>
                        <w:bottom w:val="none" w:sz="0" w:space="0" w:color="auto"/>
                        <w:right w:val="none" w:sz="0" w:space="0" w:color="auto"/>
                      </w:divBdr>
                    </w:div>
                  </w:divsChild>
                </w:div>
                <w:div w:id="884214823">
                  <w:marLeft w:val="0"/>
                  <w:marRight w:val="0"/>
                  <w:marTop w:val="0"/>
                  <w:marBottom w:val="0"/>
                  <w:divBdr>
                    <w:top w:val="none" w:sz="0" w:space="0" w:color="auto"/>
                    <w:left w:val="none" w:sz="0" w:space="0" w:color="auto"/>
                    <w:bottom w:val="none" w:sz="0" w:space="0" w:color="auto"/>
                    <w:right w:val="none" w:sz="0" w:space="0" w:color="auto"/>
                  </w:divBdr>
                  <w:divsChild>
                    <w:div w:id="1550386468">
                      <w:marLeft w:val="0"/>
                      <w:marRight w:val="0"/>
                      <w:marTop w:val="0"/>
                      <w:marBottom w:val="0"/>
                      <w:divBdr>
                        <w:top w:val="none" w:sz="0" w:space="0" w:color="auto"/>
                        <w:left w:val="none" w:sz="0" w:space="0" w:color="auto"/>
                        <w:bottom w:val="none" w:sz="0" w:space="0" w:color="auto"/>
                        <w:right w:val="none" w:sz="0" w:space="0" w:color="auto"/>
                      </w:divBdr>
                    </w:div>
                  </w:divsChild>
                </w:div>
                <w:div w:id="902329935">
                  <w:marLeft w:val="0"/>
                  <w:marRight w:val="0"/>
                  <w:marTop w:val="0"/>
                  <w:marBottom w:val="0"/>
                  <w:divBdr>
                    <w:top w:val="none" w:sz="0" w:space="0" w:color="auto"/>
                    <w:left w:val="none" w:sz="0" w:space="0" w:color="auto"/>
                    <w:bottom w:val="none" w:sz="0" w:space="0" w:color="auto"/>
                    <w:right w:val="none" w:sz="0" w:space="0" w:color="auto"/>
                  </w:divBdr>
                  <w:divsChild>
                    <w:div w:id="960187605">
                      <w:marLeft w:val="0"/>
                      <w:marRight w:val="0"/>
                      <w:marTop w:val="0"/>
                      <w:marBottom w:val="0"/>
                      <w:divBdr>
                        <w:top w:val="none" w:sz="0" w:space="0" w:color="auto"/>
                        <w:left w:val="none" w:sz="0" w:space="0" w:color="auto"/>
                        <w:bottom w:val="none" w:sz="0" w:space="0" w:color="auto"/>
                        <w:right w:val="none" w:sz="0" w:space="0" w:color="auto"/>
                      </w:divBdr>
                    </w:div>
                  </w:divsChild>
                </w:div>
                <w:div w:id="904030749">
                  <w:marLeft w:val="0"/>
                  <w:marRight w:val="0"/>
                  <w:marTop w:val="0"/>
                  <w:marBottom w:val="0"/>
                  <w:divBdr>
                    <w:top w:val="none" w:sz="0" w:space="0" w:color="auto"/>
                    <w:left w:val="none" w:sz="0" w:space="0" w:color="auto"/>
                    <w:bottom w:val="none" w:sz="0" w:space="0" w:color="auto"/>
                    <w:right w:val="none" w:sz="0" w:space="0" w:color="auto"/>
                  </w:divBdr>
                  <w:divsChild>
                    <w:div w:id="1950963616">
                      <w:marLeft w:val="0"/>
                      <w:marRight w:val="0"/>
                      <w:marTop w:val="0"/>
                      <w:marBottom w:val="0"/>
                      <w:divBdr>
                        <w:top w:val="none" w:sz="0" w:space="0" w:color="auto"/>
                        <w:left w:val="none" w:sz="0" w:space="0" w:color="auto"/>
                        <w:bottom w:val="none" w:sz="0" w:space="0" w:color="auto"/>
                        <w:right w:val="none" w:sz="0" w:space="0" w:color="auto"/>
                      </w:divBdr>
                    </w:div>
                  </w:divsChild>
                </w:div>
                <w:div w:id="922494675">
                  <w:marLeft w:val="0"/>
                  <w:marRight w:val="0"/>
                  <w:marTop w:val="0"/>
                  <w:marBottom w:val="0"/>
                  <w:divBdr>
                    <w:top w:val="none" w:sz="0" w:space="0" w:color="auto"/>
                    <w:left w:val="none" w:sz="0" w:space="0" w:color="auto"/>
                    <w:bottom w:val="none" w:sz="0" w:space="0" w:color="auto"/>
                    <w:right w:val="none" w:sz="0" w:space="0" w:color="auto"/>
                  </w:divBdr>
                  <w:divsChild>
                    <w:div w:id="1870143004">
                      <w:marLeft w:val="0"/>
                      <w:marRight w:val="0"/>
                      <w:marTop w:val="0"/>
                      <w:marBottom w:val="0"/>
                      <w:divBdr>
                        <w:top w:val="none" w:sz="0" w:space="0" w:color="auto"/>
                        <w:left w:val="none" w:sz="0" w:space="0" w:color="auto"/>
                        <w:bottom w:val="none" w:sz="0" w:space="0" w:color="auto"/>
                        <w:right w:val="none" w:sz="0" w:space="0" w:color="auto"/>
                      </w:divBdr>
                    </w:div>
                  </w:divsChild>
                </w:div>
                <w:div w:id="956790267">
                  <w:marLeft w:val="0"/>
                  <w:marRight w:val="0"/>
                  <w:marTop w:val="0"/>
                  <w:marBottom w:val="0"/>
                  <w:divBdr>
                    <w:top w:val="none" w:sz="0" w:space="0" w:color="auto"/>
                    <w:left w:val="none" w:sz="0" w:space="0" w:color="auto"/>
                    <w:bottom w:val="none" w:sz="0" w:space="0" w:color="auto"/>
                    <w:right w:val="none" w:sz="0" w:space="0" w:color="auto"/>
                  </w:divBdr>
                  <w:divsChild>
                    <w:div w:id="1866752942">
                      <w:marLeft w:val="0"/>
                      <w:marRight w:val="0"/>
                      <w:marTop w:val="0"/>
                      <w:marBottom w:val="0"/>
                      <w:divBdr>
                        <w:top w:val="none" w:sz="0" w:space="0" w:color="auto"/>
                        <w:left w:val="none" w:sz="0" w:space="0" w:color="auto"/>
                        <w:bottom w:val="none" w:sz="0" w:space="0" w:color="auto"/>
                        <w:right w:val="none" w:sz="0" w:space="0" w:color="auto"/>
                      </w:divBdr>
                    </w:div>
                  </w:divsChild>
                </w:div>
                <w:div w:id="1019039811">
                  <w:marLeft w:val="0"/>
                  <w:marRight w:val="0"/>
                  <w:marTop w:val="0"/>
                  <w:marBottom w:val="0"/>
                  <w:divBdr>
                    <w:top w:val="none" w:sz="0" w:space="0" w:color="auto"/>
                    <w:left w:val="none" w:sz="0" w:space="0" w:color="auto"/>
                    <w:bottom w:val="none" w:sz="0" w:space="0" w:color="auto"/>
                    <w:right w:val="none" w:sz="0" w:space="0" w:color="auto"/>
                  </w:divBdr>
                  <w:divsChild>
                    <w:div w:id="1114981509">
                      <w:marLeft w:val="0"/>
                      <w:marRight w:val="0"/>
                      <w:marTop w:val="0"/>
                      <w:marBottom w:val="0"/>
                      <w:divBdr>
                        <w:top w:val="none" w:sz="0" w:space="0" w:color="auto"/>
                        <w:left w:val="none" w:sz="0" w:space="0" w:color="auto"/>
                        <w:bottom w:val="none" w:sz="0" w:space="0" w:color="auto"/>
                        <w:right w:val="none" w:sz="0" w:space="0" w:color="auto"/>
                      </w:divBdr>
                    </w:div>
                  </w:divsChild>
                </w:div>
                <w:div w:id="1041175236">
                  <w:marLeft w:val="0"/>
                  <w:marRight w:val="0"/>
                  <w:marTop w:val="0"/>
                  <w:marBottom w:val="0"/>
                  <w:divBdr>
                    <w:top w:val="none" w:sz="0" w:space="0" w:color="auto"/>
                    <w:left w:val="none" w:sz="0" w:space="0" w:color="auto"/>
                    <w:bottom w:val="none" w:sz="0" w:space="0" w:color="auto"/>
                    <w:right w:val="none" w:sz="0" w:space="0" w:color="auto"/>
                  </w:divBdr>
                  <w:divsChild>
                    <w:div w:id="79640745">
                      <w:marLeft w:val="0"/>
                      <w:marRight w:val="0"/>
                      <w:marTop w:val="0"/>
                      <w:marBottom w:val="0"/>
                      <w:divBdr>
                        <w:top w:val="none" w:sz="0" w:space="0" w:color="auto"/>
                        <w:left w:val="none" w:sz="0" w:space="0" w:color="auto"/>
                        <w:bottom w:val="none" w:sz="0" w:space="0" w:color="auto"/>
                        <w:right w:val="none" w:sz="0" w:space="0" w:color="auto"/>
                      </w:divBdr>
                    </w:div>
                  </w:divsChild>
                </w:div>
                <w:div w:id="1044989726">
                  <w:marLeft w:val="0"/>
                  <w:marRight w:val="0"/>
                  <w:marTop w:val="0"/>
                  <w:marBottom w:val="0"/>
                  <w:divBdr>
                    <w:top w:val="none" w:sz="0" w:space="0" w:color="auto"/>
                    <w:left w:val="none" w:sz="0" w:space="0" w:color="auto"/>
                    <w:bottom w:val="none" w:sz="0" w:space="0" w:color="auto"/>
                    <w:right w:val="none" w:sz="0" w:space="0" w:color="auto"/>
                  </w:divBdr>
                  <w:divsChild>
                    <w:div w:id="1188982340">
                      <w:marLeft w:val="0"/>
                      <w:marRight w:val="0"/>
                      <w:marTop w:val="0"/>
                      <w:marBottom w:val="0"/>
                      <w:divBdr>
                        <w:top w:val="none" w:sz="0" w:space="0" w:color="auto"/>
                        <w:left w:val="none" w:sz="0" w:space="0" w:color="auto"/>
                        <w:bottom w:val="none" w:sz="0" w:space="0" w:color="auto"/>
                        <w:right w:val="none" w:sz="0" w:space="0" w:color="auto"/>
                      </w:divBdr>
                    </w:div>
                  </w:divsChild>
                </w:div>
                <w:div w:id="1050301371">
                  <w:marLeft w:val="0"/>
                  <w:marRight w:val="0"/>
                  <w:marTop w:val="0"/>
                  <w:marBottom w:val="0"/>
                  <w:divBdr>
                    <w:top w:val="none" w:sz="0" w:space="0" w:color="auto"/>
                    <w:left w:val="none" w:sz="0" w:space="0" w:color="auto"/>
                    <w:bottom w:val="none" w:sz="0" w:space="0" w:color="auto"/>
                    <w:right w:val="none" w:sz="0" w:space="0" w:color="auto"/>
                  </w:divBdr>
                  <w:divsChild>
                    <w:div w:id="394934534">
                      <w:marLeft w:val="0"/>
                      <w:marRight w:val="0"/>
                      <w:marTop w:val="0"/>
                      <w:marBottom w:val="0"/>
                      <w:divBdr>
                        <w:top w:val="none" w:sz="0" w:space="0" w:color="auto"/>
                        <w:left w:val="none" w:sz="0" w:space="0" w:color="auto"/>
                        <w:bottom w:val="none" w:sz="0" w:space="0" w:color="auto"/>
                        <w:right w:val="none" w:sz="0" w:space="0" w:color="auto"/>
                      </w:divBdr>
                    </w:div>
                  </w:divsChild>
                </w:div>
                <w:div w:id="1088775425">
                  <w:marLeft w:val="0"/>
                  <w:marRight w:val="0"/>
                  <w:marTop w:val="0"/>
                  <w:marBottom w:val="0"/>
                  <w:divBdr>
                    <w:top w:val="none" w:sz="0" w:space="0" w:color="auto"/>
                    <w:left w:val="none" w:sz="0" w:space="0" w:color="auto"/>
                    <w:bottom w:val="none" w:sz="0" w:space="0" w:color="auto"/>
                    <w:right w:val="none" w:sz="0" w:space="0" w:color="auto"/>
                  </w:divBdr>
                  <w:divsChild>
                    <w:div w:id="687485193">
                      <w:marLeft w:val="0"/>
                      <w:marRight w:val="0"/>
                      <w:marTop w:val="0"/>
                      <w:marBottom w:val="0"/>
                      <w:divBdr>
                        <w:top w:val="none" w:sz="0" w:space="0" w:color="auto"/>
                        <w:left w:val="none" w:sz="0" w:space="0" w:color="auto"/>
                        <w:bottom w:val="none" w:sz="0" w:space="0" w:color="auto"/>
                        <w:right w:val="none" w:sz="0" w:space="0" w:color="auto"/>
                      </w:divBdr>
                    </w:div>
                  </w:divsChild>
                </w:div>
                <w:div w:id="1127696256">
                  <w:marLeft w:val="0"/>
                  <w:marRight w:val="0"/>
                  <w:marTop w:val="0"/>
                  <w:marBottom w:val="0"/>
                  <w:divBdr>
                    <w:top w:val="none" w:sz="0" w:space="0" w:color="auto"/>
                    <w:left w:val="none" w:sz="0" w:space="0" w:color="auto"/>
                    <w:bottom w:val="none" w:sz="0" w:space="0" w:color="auto"/>
                    <w:right w:val="none" w:sz="0" w:space="0" w:color="auto"/>
                  </w:divBdr>
                  <w:divsChild>
                    <w:div w:id="2081440384">
                      <w:marLeft w:val="0"/>
                      <w:marRight w:val="0"/>
                      <w:marTop w:val="0"/>
                      <w:marBottom w:val="0"/>
                      <w:divBdr>
                        <w:top w:val="none" w:sz="0" w:space="0" w:color="auto"/>
                        <w:left w:val="none" w:sz="0" w:space="0" w:color="auto"/>
                        <w:bottom w:val="none" w:sz="0" w:space="0" w:color="auto"/>
                        <w:right w:val="none" w:sz="0" w:space="0" w:color="auto"/>
                      </w:divBdr>
                    </w:div>
                  </w:divsChild>
                </w:div>
                <w:div w:id="1153256499">
                  <w:marLeft w:val="0"/>
                  <w:marRight w:val="0"/>
                  <w:marTop w:val="0"/>
                  <w:marBottom w:val="0"/>
                  <w:divBdr>
                    <w:top w:val="none" w:sz="0" w:space="0" w:color="auto"/>
                    <w:left w:val="none" w:sz="0" w:space="0" w:color="auto"/>
                    <w:bottom w:val="none" w:sz="0" w:space="0" w:color="auto"/>
                    <w:right w:val="none" w:sz="0" w:space="0" w:color="auto"/>
                  </w:divBdr>
                  <w:divsChild>
                    <w:div w:id="757137566">
                      <w:marLeft w:val="0"/>
                      <w:marRight w:val="0"/>
                      <w:marTop w:val="0"/>
                      <w:marBottom w:val="0"/>
                      <w:divBdr>
                        <w:top w:val="none" w:sz="0" w:space="0" w:color="auto"/>
                        <w:left w:val="none" w:sz="0" w:space="0" w:color="auto"/>
                        <w:bottom w:val="none" w:sz="0" w:space="0" w:color="auto"/>
                        <w:right w:val="none" w:sz="0" w:space="0" w:color="auto"/>
                      </w:divBdr>
                    </w:div>
                  </w:divsChild>
                </w:div>
                <w:div w:id="1156725125">
                  <w:marLeft w:val="0"/>
                  <w:marRight w:val="0"/>
                  <w:marTop w:val="0"/>
                  <w:marBottom w:val="0"/>
                  <w:divBdr>
                    <w:top w:val="none" w:sz="0" w:space="0" w:color="auto"/>
                    <w:left w:val="none" w:sz="0" w:space="0" w:color="auto"/>
                    <w:bottom w:val="none" w:sz="0" w:space="0" w:color="auto"/>
                    <w:right w:val="none" w:sz="0" w:space="0" w:color="auto"/>
                  </w:divBdr>
                  <w:divsChild>
                    <w:div w:id="770704943">
                      <w:marLeft w:val="0"/>
                      <w:marRight w:val="0"/>
                      <w:marTop w:val="0"/>
                      <w:marBottom w:val="0"/>
                      <w:divBdr>
                        <w:top w:val="none" w:sz="0" w:space="0" w:color="auto"/>
                        <w:left w:val="none" w:sz="0" w:space="0" w:color="auto"/>
                        <w:bottom w:val="none" w:sz="0" w:space="0" w:color="auto"/>
                        <w:right w:val="none" w:sz="0" w:space="0" w:color="auto"/>
                      </w:divBdr>
                    </w:div>
                  </w:divsChild>
                </w:div>
                <w:div w:id="1173569427">
                  <w:marLeft w:val="0"/>
                  <w:marRight w:val="0"/>
                  <w:marTop w:val="0"/>
                  <w:marBottom w:val="0"/>
                  <w:divBdr>
                    <w:top w:val="none" w:sz="0" w:space="0" w:color="auto"/>
                    <w:left w:val="none" w:sz="0" w:space="0" w:color="auto"/>
                    <w:bottom w:val="none" w:sz="0" w:space="0" w:color="auto"/>
                    <w:right w:val="none" w:sz="0" w:space="0" w:color="auto"/>
                  </w:divBdr>
                  <w:divsChild>
                    <w:div w:id="1040087247">
                      <w:marLeft w:val="0"/>
                      <w:marRight w:val="0"/>
                      <w:marTop w:val="0"/>
                      <w:marBottom w:val="0"/>
                      <w:divBdr>
                        <w:top w:val="none" w:sz="0" w:space="0" w:color="auto"/>
                        <w:left w:val="none" w:sz="0" w:space="0" w:color="auto"/>
                        <w:bottom w:val="none" w:sz="0" w:space="0" w:color="auto"/>
                        <w:right w:val="none" w:sz="0" w:space="0" w:color="auto"/>
                      </w:divBdr>
                    </w:div>
                  </w:divsChild>
                </w:div>
                <w:div w:id="1196456232">
                  <w:marLeft w:val="0"/>
                  <w:marRight w:val="0"/>
                  <w:marTop w:val="0"/>
                  <w:marBottom w:val="0"/>
                  <w:divBdr>
                    <w:top w:val="none" w:sz="0" w:space="0" w:color="auto"/>
                    <w:left w:val="none" w:sz="0" w:space="0" w:color="auto"/>
                    <w:bottom w:val="none" w:sz="0" w:space="0" w:color="auto"/>
                    <w:right w:val="none" w:sz="0" w:space="0" w:color="auto"/>
                  </w:divBdr>
                  <w:divsChild>
                    <w:div w:id="1294091651">
                      <w:marLeft w:val="0"/>
                      <w:marRight w:val="0"/>
                      <w:marTop w:val="0"/>
                      <w:marBottom w:val="0"/>
                      <w:divBdr>
                        <w:top w:val="none" w:sz="0" w:space="0" w:color="auto"/>
                        <w:left w:val="none" w:sz="0" w:space="0" w:color="auto"/>
                        <w:bottom w:val="none" w:sz="0" w:space="0" w:color="auto"/>
                        <w:right w:val="none" w:sz="0" w:space="0" w:color="auto"/>
                      </w:divBdr>
                    </w:div>
                  </w:divsChild>
                </w:div>
                <w:div w:id="1219826238">
                  <w:marLeft w:val="0"/>
                  <w:marRight w:val="0"/>
                  <w:marTop w:val="0"/>
                  <w:marBottom w:val="0"/>
                  <w:divBdr>
                    <w:top w:val="none" w:sz="0" w:space="0" w:color="auto"/>
                    <w:left w:val="none" w:sz="0" w:space="0" w:color="auto"/>
                    <w:bottom w:val="none" w:sz="0" w:space="0" w:color="auto"/>
                    <w:right w:val="none" w:sz="0" w:space="0" w:color="auto"/>
                  </w:divBdr>
                  <w:divsChild>
                    <w:div w:id="619650572">
                      <w:marLeft w:val="0"/>
                      <w:marRight w:val="0"/>
                      <w:marTop w:val="0"/>
                      <w:marBottom w:val="0"/>
                      <w:divBdr>
                        <w:top w:val="none" w:sz="0" w:space="0" w:color="auto"/>
                        <w:left w:val="none" w:sz="0" w:space="0" w:color="auto"/>
                        <w:bottom w:val="none" w:sz="0" w:space="0" w:color="auto"/>
                        <w:right w:val="none" w:sz="0" w:space="0" w:color="auto"/>
                      </w:divBdr>
                    </w:div>
                  </w:divsChild>
                </w:div>
                <w:div w:id="1231038712">
                  <w:marLeft w:val="0"/>
                  <w:marRight w:val="0"/>
                  <w:marTop w:val="0"/>
                  <w:marBottom w:val="0"/>
                  <w:divBdr>
                    <w:top w:val="none" w:sz="0" w:space="0" w:color="auto"/>
                    <w:left w:val="none" w:sz="0" w:space="0" w:color="auto"/>
                    <w:bottom w:val="none" w:sz="0" w:space="0" w:color="auto"/>
                    <w:right w:val="none" w:sz="0" w:space="0" w:color="auto"/>
                  </w:divBdr>
                  <w:divsChild>
                    <w:div w:id="1942837566">
                      <w:marLeft w:val="0"/>
                      <w:marRight w:val="0"/>
                      <w:marTop w:val="0"/>
                      <w:marBottom w:val="0"/>
                      <w:divBdr>
                        <w:top w:val="none" w:sz="0" w:space="0" w:color="auto"/>
                        <w:left w:val="none" w:sz="0" w:space="0" w:color="auto"/>
                        <w:bottom w:val="none" w:sz="0" w:space="0" w:color="auto"/>
                        <w:right w:val="none" w:sz="0" w:space="0" w:color="auto"/>
                      </w:divBdr>
                    </w:div>
                  </w:divsChild>
                </w:div>
                <w:div w:id="1253733624">
                  <w:marLeft w:val="0"/>
                  <w:marRight w:val="0"/>
                  <w:marTop w:val="0"/>
                  <w:marBottom w:val="0"/>
                  <w:divBdr>
                    <w:top w:val="none" w:sz="0" w:space="0" w:color="auto"/>
                    <w:left w:val="none" w:sz="0" w:space="0" w:color="auto"/>
                    <w:bottom w:val="none" w:sz="0" w:space="0" w:color="auto"/>
                    <w:right w:val="none" w:sz="0" w:space="0" w:color="auto"/>
                  </w:divBdr>
                  <w:divsChild>
                    <w:div w:id="2056392707">
                      <w:marLeft w:val="0"/>
                      <w:marRight w:val="0"/>
                      <w:marTop w:val="0"/>
                      <w:marBottom w:val="0"/>
                      <w:divBdr>
                        <w:top w:val="none" w:sz="0" w:space="0" w:color="auto"/>
                        <w:left w:val="none" w:sz="0" w:space="0" w:color="auto"/>
                        <w:bottom w:val="none" w:sz="0" w:space="0" w:color="auto"/>
                        <w:right w:val="none" w:sz="0" w:space="0" w:color="auto"/>
                      </w:divBdr>
                    </w:div>
                  </w:divsChild>
                </w:div>
                <w:div w:id="1296183888">
                  <w:marLeft w:val="0"/>
                  <w:marRight w:val="0"/>
                  <w:marTop w:val="0"/>
                  <w:marBottom w:val="0"/>
                  <w:divBdr>
                    <w:top w:val="none" w:sz="0" w:space="0" w:color="auto"/>
                    <w:left w:val="none" w:sz="0" w:space="0" w:color="auto"/>
                    <w:bottom w:val="none" w:sz="0" w:space="0" w:color="auto"/>
                    <w:right w:val="none" w:sz="0" w:space="0" w:color="auto"/>
                  </w:divBdr>
                  <w:divsChild>
                    <w:div w:id="1599868921">
                      <w:marLeft w:val="0"/>
                      <w:marRight w:val="0"/>
                      <w:marTop w:val="0"/>
                      <w:marBottom w:val="0"/>
                      <w:divBdr>
                        <w:top w:val="none" w:sz="0" w:space="0" w:color="auto"/>
                        <w:left w:val="none" w:sz="0" w:space="0" w:color="auto"/>
                        <w:bottom w:val="none" w:sz="0" w:space="0" w:color="auto"/>
                        <w:right w:val="none" w:sz="0" w:space="0" w:color="auto"/>
                      </w:divBdr>
                    </w:div>
                  </w:divsChild>
                </w:div>
                <w:div w:id="1319069343">
                  <w:marLeft w:val="0"/>
                  <w:marRight w:val="0"/>
                  <w:marTop w:val="0"/>
                  <w:marBottom w:val="0"/>
                  <w:divBdr>
                    <w:top w:val="none" w:sz="0" w:space="0" w:color="auto"/>
                    <w:left w:val="none" w:sz="0" w:space="0" w:color="auto"/>
                    <w:bottom w:val="none" w:sz="0" w:space="0" w:color="auto"/>
                    <w:right w:val="none" w:sz="0" w:space="0" w:color="auto"/>
                  </w:divBdr>
                  <w:divsChild>
                    <w:div w:id="9793673">
                      <w:marLeft w:val="0"/>
                      <w:marRight w:val="0"/>
                      <w:marTop w:val="0"/>
                      <w:marBottom w:val="0"/>
                      <w:divBdr>
                        <w:top w:val="none" w:sz="0" w:space="0" w:color="auto"/>
                        <w:left w:val="none" w:sz="0" w:space="0" w:color="auto"/>
                        <w:bottom w:val="none" w:sz="0" w:space="0" w:color="auto"/>
                        <w:right w:val="none" w:sz="0" w:space="0" w:color="auto"/>
                      </w:divBdr>
                    </w:div>
                  </w:divsChild>
                </w:div>
                <w:div w:id="1324090205">
                  <w:marLeft w:val="0"/>
                  <w:marRight w:val="0"/>
                  <w:marTop w:val="0"/>
                  <w:marBottom w:val="0"/>
                  <w:divBdr>
                    <w:top w:val="none" w:sz="0" w:space="0" w:color="auto"/>
                    <w:left w:val="none" w:sz="0" w:space="0" w:color="auto"/>
                    <w:bottom w:val="none" w:sz="0" w:space="0" w:color="auto"/>
                    <w:right w:val="none" w:sz="0" w:space="0" w:color="auto"/>
                  </w:divBdr>
                  <w:divsChild>
                    <w:div w:id="1389189508">
                      <w:marLeft w:val="0"/>
                      <w:marRight w:val="0"/>
                      <w:marTop w:val="0"/>
                      <w:marBottom w:val="0"/>
                      <w:divBdr>
                        <w:top w:val="none" w:sz="0" w:space="0" w:color="auto"/>
                        <w:left w:val="none" w:sz="0" w:space="0" w:color="auto"/>
                        <w:bottom w:val="none" w:sz="0" w:space="0" w:color="auto"/>
                        <w:right w:val="none" w:sz="0" w:space="0" w:color="auto"/>
                      </w:divBdr>
                    </w:div>
                  </w:divsChild>
                </w:div>
                <w:div w:id="1327786220">
                  <w:marLeft w:val="0"/>
                  <w:marRight w:val="0"/>
                  <w:marTop w:val="0"/>
                  <w:marBottom w:val="0"/>
                  <w:divBdr>
                    <w:top w:val="none" w:sz="0" w:space="0" w:color="auto"/>
                    <w:left w:val="none" w:sz="0" w:space="0" w:color="auto"/>
                    <w:bottom w:val="none" w:sz="0" w:space="0" w:color="auto"/>
                    <w:right w:val="none" w:sz="0" w:space="0" w:color="auto"/>
                  </w:divBdr>
                  <w:divsChild>
                    <w:div w:id="418674215">
                      <w:marLeft w:val="0"/>
                      <w:marRight w:val="0"/>
                      <w:marTop w:val="0"/>
                      <w:marBottom w:val="0"/>
                      <w:divBdr>
                        <w:top w:val="none" w:sz="0" w:space="0" w:color="auto"/>
                        <w:left w:val="none" w:sz="0" w:space="0" w:color="auto"/>
                        <w:bottom w:val="none" w:sz="0" w:space="0" w:color="auto"/>
                        <w:right w:val="none" w:sz="0" w:space="0" w:color="auto"/>
                      </w:divBdr>
                    </w:div>
                  </w:divsChild>
                </w:div>
                <w:div w:id="1330402328">
                  <w:marLeft w:val="0"/>
                  <w:marRight w:val="0"/>
                  <w:marTop w:val="0"/>
                  <w:marBottom w:val="0"/>
                  <w:divBdr>
                    <w:top w:val="none" w:sz="0" w:space="0" w:color="auto"/>
                    <w:left w:val="none" w:sz="0" w:space="0" w:color="auto"/>
                    <w:bottom w:val="none" w:sz="0" w:space="0" w:color="auto"/>
                    <w:right w:val="none" w:sz="0" w:space="0" w:color="auto"/>
                  </w:divBdr>
                  <w:divsChild>
                    <w:div w:id="1294097773">
                      <w:marLeft w:val="0"/>
                      <w:marRight w:val="0"/>
                      <w:marTop w:val="0"/>
                      <w:marBottom w:val="0"/>
                      <w:divBdr>
                        <w:top w:val="none" w:sz="0" w:space="0" w:color="auto"/>
                        <w:left w:val="none" w:sz="0" w:space="0" w:color="auto"/>
                        <w:bottom w:val="none" w:sz="0" w:space="0" w:color="auto"/>
                        <w:right w:val="none" w:sz="0" w:space="0" w:color="auto"/>
                      </w:divBdr>
                    </w:div>
                  </w:divsChild>
                </w:div>
                <w:div w:id="1383596142">
                  <w:marLeft w:val="0"/>
                  <w:marRight w:val="0"/>
                  <w:marTop w:val="0"/>
                  <w:marBottom w:val="0"/>
                  <w:divBdr>
                    <w:top w:val="none" w:sz="0" w:space="0" w:color="auto"/>
                    <w:left w:val="none" w:sz="0" w:space="0" w:color="auto"/>
                    <w:bottom w:val="none" w:sz="0" w:space="0" w:color="auto"/>
                    <w:right w:val="none" w:sz="0" w:space="0" w:color="auto"/>
                  </w:divBdr>
                  <w:divsChild>
                    <w:div w:id="1674797058">
                      <w:marLeft w:val="0"/>
                      <w:marRight w:val="0"/>
                      <w:marTop w:val="0"/>
                      <w:marBottom w:val="0"/>
                      <w:divBdr>
                        <w:top w:val="none" w:sz="0" w:space="0" w:color="auto"/>
                        <w:left w:val="none" w:sz="0" w:space="0" w:color="auto"/>
                        <w:bottom w:val="none" w:sz="0" w:space="0" w:color="auto"/>
                        <w:right w:val="none" w:sz="0" w:space="0" w:color="auto"/>
                      </w:divBdr>
                    </w:div>
                  </w:divsChild>
                </w:div>
                <w:div w:id="1429933635">
                  <w:marLeft w:val="0"/>
                  <w:marRight w:val="0"/>
                  <w:marTop w:val="0"/>
                  <w:marBottom w:val="0"/>
                  <w:divBdr>
                    <w:top w:val="none" w:sz="0" w:space="0" w:color="auto"/>
                    <w:left w:val="none" w:sz="0" w:space="0" w:color="auto"/>
                    <w:bottom w:val="none" w:sz="0" w:space="0" w:color="auto"/>
                    <w:right w:val="none" w:sz="0" w:space="0" w:color="auto"/>
                  </w:divBdr>
                  <w:divsChild>
                    <w:div w:id="2006123022">
                      <w:marLeft w:val="0"/>
                      <w:marRight w:val="0"/>
                      <w:marTop w:val="0"/>
                      <w:marBottom w:val="0"/>
                      <w:divBdr>
                        <w:top w:val="none" w:sz="0" w:space="0" w:color="auto"/>
                        <w:left w:val="none" w:sz="0" w:space="0" w:color="auto"/>
                        <w:bottom w:val="none" w:sz="0" w:space="0" w:color="auto"/>
                        <w:right w:val="none" w:sz="0" w:space="0" w:color="auto"/>
                      </w:divBdr>
                    </w:div>
                  </w:divsChild>
                </w:div>
                <w:div w:id="1466510105">
                  <w:marLeft w:val="0"/>
                  <w:marRight w:val="0"/>
                  <w:marTop w:val="0"/>
                  <w:marBottom w:val="0"/>
                  <w:divBdr>
                    <w:top w:val="none" w:sz="0" w:space="0" w:color="auto"/>
                    <w:left w:val="none" w:sz="0" w:space="0" w:color="auto"/>
                    <w:bottom w:val="none" w:sz="0" w:space="0" w:color="auto"/>
                    <w:right w:val="none" w:sz="0" w:space="0" w:color="auto"/>
                  </w:divBdr>
                  <w:divsChild>
                    <w:div w:id="1540819851">
                      <w:marLeft w:val="0"/>
                      <w:marRight w:val="0"/>
                      <w:marTop w:val="0"/>
                      <w:marBottom w:val="0"/>
                      <w:divBdr>
                        <w:top w:val="none" w:sz="0" w:space="0" w:color="auto"/>
                        <w:left w:val="none" w:sz="0" w:space="0" w:color="auto"/>
                        <w:bottom w:val="none" w:sz="0" w:space="0" w:color="auto"/>
                        <w:right w:val="none" w:sz="0" w:space="0" w:color="auto"/>
                      </w:divBdr>
                    </w:div>
                  </w:divsChild>
                </w:div>
                <w:div w:id="1481771248">
                  <w:marLeft w:val="0"/>
                  <w:marRight w:val="0"/>
                  <w:marTop w:val="0"/>
                  <w:marBottom w:val="0"/>
                  <w:divBdr>
                    <w:top w:val="none" w:sz="0" w:space="0" w:color="auto"/>
                    <w:left w:val="none" w:sz="0" w:space="0" w:color="auto"/>
                    <w:bottom w:val="none" w:sz="0" w:space="0" w:color="auto"/>
                    <w:right w:val="none" w:sz="0" w:space="0" w:color="auto"/>
                  </w:divBdr>
                  <w:divsChild>
                    <w:div w:id="625038868">
                      <w:marLeft w:val="0"/>
                      <w:marRight w:val="0"/>
                      <w:marTop w:val="0"/>
                      <w:marBottom w:val="0"/>
                      <w:divBdr>
                        <w:top w:val="none" w:sz="0" w:space="0" w:color="auto"/>
                        <w:left w:val="none" w:sz="0" w:space="0" w:color="auto"/>
                        <w:bottom w:val="none" w:sz="0" w:space="0" w:color="auto"/>
                        <w:right w:val="none" w:sz="0" w:space="0" w:color="auto"/>
                      </w:divBdr>
                    </w:div>
                  </w:divsChild>
                </w:div>
                <w:div w:id="1499812565">
                  <w:marLeft w:val="0"/>
                  <w:marRight w:val="0"/>
                  <w:marTop w:val="0"/>
                  <w:marBottom w:val="0"/>
                  <w:divBdr>
                    <w:top w:val="none" w:sz="0" w:space="0" w:color="auto"/>
                    <w:left w:val="none" w:sz="0" w:space="0" w:color="auto"/>
                    <w:bottom w:val="none" w:sz="0" w:space="0" w:color="auto"/>
                    <w:right w:val="none" w:sz="0" w:space="0" w:color="auto"/>
                  </w:divBdr>
                  <w:divsChild>
                    <w:div w:id="139854530">
                      <w:marLeft w:val="0"/>
                      <w:marRight w:val="0"/>
                      <w:marTop w:val="0"/>
                      <w:marBottom w:val="0"/>
                      <w:divBdr>
                        <w:top w:val="none" w:sz="0" w:space="0" w:color="auto"/>
                        <w:left w:val="none" w:sz="0" w:space="0" w:color="auto"/>
                        <w:bottom w:val="none" w:sz="0" w:space="0" w:color="auto"/>
                        <w:right w:val="none" w:sz="0" w:space="0" w:color="auto"/>
                      </w:divBdr>
                    </w:div>
                  </w:divsChild>
                </w:div>
                <w:div w:id="1506357348">
                  <w:marLeft w:val="0"/>
                  <w:marRight w:val="0"/>
                  <w:marTop w:val="0"/>
                  <w:marBottom w:val="0"/>
                  <w:divBdr>
                    <w:top w:val="none" w:sz="0" w:space="0" w:color="auto"/>
                    <w:left w:val="none" w:sz="0" w:space="0" w:color="auto"/>
                    <w:bottom w:val="none" w:sz="0" w:space="0" w:color="auto"/>
                    <w:right w:val="none" w:sz="0" w:space="0" w:color="auto"/>
                  </w:divBdr>
                  <w:divsChild>
                    <w:div w:id="661741467">
                      <w:marLeft w:val="0"/>
                      <w:marRight w:val="0"/>
                      <w:marTop w:val="0"/>
                      <w:marBottom w:val="0"/>
                      <w:divBdr>
                        <w:top w:val="none" w:sz="0" w:space="0" w:color="auto"/>
                        <w:left w:val="none" w:sz="0" w:space="0" w:color="auto"/>
                        <w:bottom w:val="none" w:sz="0" w:space="0" w:color="auto"/>
                        <w:right w:val="none" w:sz="0" w:space="0" w:color="auto"/>
                      </w:divBdr>
                    </w:div>
                  </w:divsChild>
                </w:div>
                <w:div w:id="1509906603">
                  <w:marLeft w:val="0"/>
                  <w:marRight w:val="0"/>
                  <w:marTop w:val="0"/>
                  <w:marBottom w:val="0"/>
                  <w:divBdr>
                    <w:top w:val="none" w:sz="0" w:space="0" w:color="auto"/>
                    <w:left w:val="none" w:sz="0" w:space="0" w:color="auto"/>
                    <w:bottom w:val="none" w:sz="0" w:space="0" w:color="auto"/>
                    <w:right w:val="none" w:sz="0" w:space="0" w:color="auto"/>
                  </w:divBdr>
                  <w:divsChild>
                    <w:div w:id="1636644213">
                      <w:marLeft w:val="0"/>
                      <w:marRight w:val="0"/>
                      <w:marTop w:val="0"/>
                      <w:marBottom w:val="0"/>
                      <w:divBdr>
                        <w:top w:val="none" w:sz="0" w:space="0" w:color="auto"/>
                        <w:left w:val="none" w:sz="0" w:space="0" w:color="auto"/>
                        <w:bottom w:val="none" w:sz="0" w:space="0" w:color="auto"/>
                        <w:right w:val="none" w:sz="0" w:space="0" w:color="auto"/>
                      </w:divBdr>
                    </w:div>
                  </w:divsChild>
                </w:div>
                <w:div w:id="1509909242">
                  <w:marLeft w:val="0"/>
                  <w:marRight w:val="0"/>
                  <w:marTop w:val="0"/>
                  <w:marBottom w:val="0"/>
                  <w:divBdr>
                    <w:top w:val="none" w:sz="0" w:space="0" w:color="auto"/>
                    <w:left w:val="none" w:sz="0" w:space="0" w:color="auto"/>
                    <w:bottom w:val="none" w:sz="0" w:space="0" w:color="auto"/>
                    <w:right w:val="none" w:sz="0" w:space="0" w:color="auto"/>
                  </w:divBdr>
                  <w:divsChild>
                    <w:div w:id="1191993650">
                      <w:marLeft w:val="0"/>
                      <w:marRight w:val="0"/>
                      <w:marTop w:val="0"/>
                      <w:marBottom w:val="0"/>
                      <w:divBdr>
                        <w:top w:val="none" w:sz="0" w:space="0" w:color="auto"/>
                        <w:left w:val="none" w:sz="0" w:space="0" w:color="auto"/>
                        <w:bottom w:val="none" w:sz="0" w:space="0" w:color="auto"/>
                        <w:right w:val="none" w:sz="0" w:space="0" w:color="auto"/>
                      </w:divBdr>
                    </w:div>
                  </w:divsChild>
                </w:div>
                <w:div w:id="1542205288">
                  <w:marLeft w:val="0"/>
                  <w:marRight w:val="0"/>
                  <w:marTop w:val="0"/>
                  <w:marBottom w:val="0"/>
                  <w:divBdr>
                    <w:top w:val="none" w:sz="0" w:space="0" w:color="auto"/>
                    <w:left w:val="none" w:sz="0" w:space="0" w:color="auto"/>
                    <w:bottom w:val="none" w:sz="0" w:space="0" w:color="auto"/>
                    <w:right w:val="none" w:sz="0" w:space="0" w:color="auto"/>
                  </w:divBdr>
                  <w:divsChild>
                    <w:div w:id="1453399054">
                      <w:marLeft w:val="0"/>
                      <w:marRight w:val="0"/>
                      <w:marTop w:val="0"/>
                      <w:marBottom w:val="0"/>
                      <w:divBdr>
                        <w:top w:val="none" w:sz="0" w:space="0" w:color="auto"/>
                        <w:left w:val="none" w:sz="0" w:space="0" w:color="auto"/>
                        <w:bottom w:val="none" w:sz="0" w:space="0" w:color="auto"/>
                        <w:right w:val="none" w:sz="0" w:space="0" w:color="auto"/>
                      </w:divBdr>
                    </w:div>
                  </w:divsChild>
                </w:div>
                <w:div w:id="1543444266">
                  <w:marLeft w:val="0"/>
                  <w:marRight w:val="0"/>
                  <w:marTop w:val="0"/>
                  <w:marBottom w:val="0"/>
                  <w:divBdr>
                    <w:top w:val="none" w:sz="0" w:space="0" w:color="auto"/>
                    <w:left w:val="none" w:sz="0" w:space="0" w:color="auto"/>
                    <w:bottom w:val="none" w:sz="0" w:space="0" w:color="auto"/>
                    <w:right w:val="none" w:sz="0" w:space="0" w:color="auto"/>
                  </w:divBdr>
                  <w:divsChild>
                    <w:div w:id="1151363565">
                      <w:marLeft w:val="0"/>
                      <w:marRight w:val="0"/>
                      <w:marTop w:val="0"/>
                      <w:marBottom w:val="0"/>
                      <w:divBdr>
                        <w:top w:val="none" w:sz="0" w:space="0" w:color="auto"/>
                        <w:left w:val="none" w:sz="0" w:space="0" w:color="auto"/>
                        <w:bottom w:val="none" w:sz="0" w:space="0" w:color="auto"/>
                        <w:right w:val="none" w:sz="0" w:space="0" w:color="auto"/>
                      </w:divBdr>
                    </w:div>
                  </w:divsChild>
                </w:div>
                <w:div w:id="1558980020">
                  <w:marLeft w:val="0"/>
                  <w:marRight w:val="0"/>
                  <w:marTop w:val="0"/>
                  <w:marBottom w:val="0"/>
                  <w:divBdr>
                    <w:top w:val="none" w:sz="0" w:space="0" w:color="auto"/>
                    <w:left w:val="none" w:sz="0" w:space="0" w:color="auto"/>
                    <w:bottom w:val="none" w:sz="0" w:space="0" w:color="auto"/>
                    <w:right w:val="none" w:sz="0" w:space="0" w:color="auto"/>
                  </w:divBdr>
                  <w:divsChild>
                    <w:div w:id="1351024796">
                      <w:marLeft w:val="0"/>
                      <w:marRight w:val="0"/>
                      <w:marTop w:val="0"/>
                      <w:marBottom w:val="0"/>
                      <w:divBdr>
                        <w:top w:val="none" w:sz="0" w:space="0" w:color="auto"/>
                        <w:left w:val="none" w:sz="0" w:space="0" w:color="auto"/>
                        <w:bottom w:val="none" w:sz="0" w:space="0" w:color="auto"/>
                        <w:right w:val="none" w:sz="0" w:space="0" w:color="auto"/>
                      </w:divBdr>
                    </w:div>
                  </w:divsChild>
                </w:div>
                <w:div w:id="1577548858">
                  <w:marLeft w:val="0"/>
                  <w:marRight w:val="0"/>
                  <w:marTop w:val="0"/>
                  <w:marBottom w:val="0"/>
                  <w:divBdr>
                    <w:top w:val="none" w:sz="0" w:space="0" w:color="auto"/>
                    <w:left w:val="none" w:sz="0" w:space="0" w:color="auto"/>
                    <w:bottom w:val="none" w:sz="0" w:space="0" w:color="auto"/>
                    <w:right w:val="none" w:sz="0" w:space="0" w:color="auto"/>
                  </w:divBdr>
                  <w:divsChild>
                    <w:div w:id="1221599163">
                      <w:marLeft w:val="0"/>
                      <w:marRight w:val="0"/>
                      <w:marTop w:val="0"/>
                      <w:marBottom w:val="0"/>
                      <w:divBdr>
                        <w:top w:val="none" w:sz="0" w:space="0" w:color="auto"/>
                        <w:left w:val="none" w:sz="0" w:space="0" w:color="auto"/>
                        <w:bottom w:val="none" w:sz="0" w:space="0" w:color="auto"/>
                        <w:right w:val="none" w:sz="0" w:space="0" w:color="auto"/>
                      </w:divBdr>
                    </w:div>
                  </w:divsChild>
                </w:div>
                <w:div w:id="1611745369">
                  <w:marLeft w:val="0"/>
                  <w:marRight w:val="0"/>
                  <w:marTop w:val="0"/>
                  <w:marBottom w:val="0"/>
                  <w:divBdr>
                    <w:top w:val="none" w:sz="0" w:space="0" w:color="auto"/>
                    <w:left w:val="none" w:sz="0" w:space="0" w:color="auto"/>
                    <w:bottom w:val="none" w:sz="0" w:space="0" w:color="auto"/>
                    <w:right w:val="none" w:sz="0" w:space="0" w:color="auto"/>
                  </w:divBdr>
                  <w:divsChild>
                    <w:div w:id="917983237">
                      <w:marLeft w:val="0"/>
                      <w:marRight w:val="0"/>
                      <w:marTop w:val="0"/>
                      <w:marBottom w:val="0"/>
                      <w:divBdr>
                        <w:top w:val="none" w:sz="0" w:space="0" w:color="auto"/>
                        <w:left w:val="none" w:sz="0" w:space="0" w:color="auto"/>
                        <w:bottom w:val="none" w:sz="0" w:space="0" w:color="auto"/>
                        <w:right w:val="none" w:sz="0" w:space="0" w:color="auto"/>
                      </w:divBdr>
                    </w:div>
                  </w:divsChild>
                </w:div>
                <w:div w:id="1634675745">
                  <w:marLeft w:val="0"/>
                  <w:marRight w:val="0"/>
                  <w:marTop w:val="0"/>
                  <w:marBottom w:val="0"/>
                  <w:divBdr>
                    <w:top w:val="none" w:sz="0" w:space="0" w:color="auto"/>
                    <w:left w:val="none" w:sz="0" w:space="0" w:color="auto"/>
                    <w:bottom w:val="none" w:sz="0" w:space="0" w:color="auto"/>
                    <w:right w:val="none" w:sz="0" w:space="0" w:color="auto"/>
                  </w:divBdr>
                  <w:divsChild>
                    <w:div w:id="1019626486">
                      <w:marLeft w:val="0"/>
                      <w:marRight w:val="0"/>
                      <w:marTop w:val="0"/>
                      <w:marBottom w:val="0"/>
                      <w:divBdr>
                        <w:top w:val="none" w:sz="0" w:space="0" w:color="auto"/>
                        <w:left w:val="none" w:sz="0" w:space="0" w:color="auto"/>
                        <w:bottom w:val="none" w:sz="0" w:space="0" w:color="auto"/>
                        <w:right w:val="none" w:sz="0" w:space="0" w:color="auto"/>
                      </w:divBdr>
                    </w:div>
                  </w:divsChild>
                </w:div>
                <w:div w:id="1657876666">
                  <w:marLeft w:val="0"/>
                  <w:marRight w:val="0"/>
                  <w:marTop w:val="0"/>
                  <w:marBottom w:val="0"/>
                  <w:divBdr>
                    <w:top w:val="none" w:sz="0" w:space="0" w:color="auto"/>
                    <w:left w:val="none" w:sz="0" w:space="0" w:color="auto"/>
                    <w:bottom w:val="none" w:sz="0" w:space="0" w:color="auto"/>
                    <w:right w:val="none" w:sz="0" w:space="0" w:color="auto"/>
                  </w:divBdr>
                  <w:divsChild>
                    <w:div w:id="1708097144">
                      <w:marLeft w:val="0"/>
                      <w:marRight w:val="0"/>
                      <w:marTop w:val="0"/>
                      <w:marBottom w:val="0"/>
                      <w:divBdr>
                        <w:top w:val="none" w:sz="0" w:space="0" w:color="auto"/>
                        <w:left w:val="none" w:sz="0" w:space="0" w:color="auto"/>
                        <w:bottom w:val="none" w:sz="0" w:space="0" w:color="auto"/>
                        <w:right w:val="none" w:sz="0" w:space="0" w:color="auto"/>
                      </w:divBdr>
                    </w:div>
                  </w:divsChild>
                </w:div>
                <w:div w:id="1672755222">
                  <w:marLeft w:val="0"/>
                  <w:marRight w:val="0"/>
                  <w:marTop w:val="0"/>
                  <w:marBottom w:val="0"/>
                  <w:divBdr>
                    <w:top w:val="none" w:sz="0" w:space="0" w:color="auto"/>
                    <w:left w:val="none" w:sz="0" w:space="0" w:color="auto"/>
                    <w:bottom w:val="none" w:sz="0" w:space="0" w:color="auto"/>
                    <w:right w:val="none" w:sz="0" w:space="0" w:color="auto"/>
                  </w:divBdr>
                  <w:divsChild>
                    <w:div w:id="325593287">
                      <w:marLeft w:val="0"/>
                      <w:marRight w:val="0"/>
                      <w:marTop w:val="0"/>
                      <w:marBottom w:val="0"/>
                      <w:divBdr>
                        <w:top w:val="none" w:sz="0" w:space="0" w:color="auto"/>
                        <w:left w:val="none" w:sz="0" w:space="0" w:color="auto"/>
                        <w:bottom w:val="none" w:sz="0" w:space="0" w:color="auto"/>
                        <w:right w:val="none" w:sz="0" w:space="0" w:color="auto"/>
                      </w:divBdr>
                    </w:div>
                  </w:divsChild>
                </w:div>
                <w:div w:id="1682509892">
                  <w:marLeft w:val="0"/>
                  <w:marRight w:val="0"/>
                  <w:marTop w:val="0"/>
                  <w:marBottom w:val="0"/>
                  <w:divBdr>
                    <w:top w:val="none" w:sz="0" w:space="0" w:color="auto"/>
                    <w:left w:val="none" w:sz="0" w:space="0" w:color="auto"/>
                    <w:bottom w:val="none" w:sz="0" w:space="0" w:color="auto"/>
                    <w:right w:val="none" w:sz="0" w:space="0" w:color="auto"/>
                  </w:divBdr>
                  <w:divsChild>
                    <w:div w:id="1586038303">
                      <w:marLeft w:val="0"/>
                      <w:marRight w:val="0"/>
                      <w:marTop w:val="0"/>
                      <w:marBottom w:val="0"/>
                      <w:divBdr>
                        <w:top w:val="none" w:sz="0" w:space="0" w:color="auto"/>
                        <w:left w:val="none" w:sz="0" w:space="0" w:color="auto"/>
                        <w:bottom w:val="none" w:sz="0" w:space="0" w:color="auto"/>
                        <w:right w:val="none" w:sz="0" w:space="0" w:color="auto"/>
                      </w:divBdr>
                    </w:div>
                  </w:divsChild>
                </w:div>
                <w:div w:id="1711221421">
                  <w:marLeft w:val="0"/>
                  <w:marRight w:val="0"/>
                  <w:marTop w:val="0"/>
                  <w:marBottom w:val="0"/>
                  <w:divBdr>
                    <w:top w:val="none" w:sz="0" w:space="0" w:color="auto"/>
                    <w:left w:val="none" w:sz="0" w:space="0" w:color="auto"/>
                    <w:bottom w:val="none" w:sz="0" w:space="0" w:color="auto"/>
                    <w:right w:val="none" w:sz="0" w:space="0" w:color="auto"/>
                  </w:divBdr>
                  <w:divsChild>
                    <w:div w:id="514345488">
                      <w:marLeft w:val="0"/>
                      <w:marRight w:val="0"/>
                      <w:marTop w:val="0"/>
                      <w:marBottom w:val="0"/>
                      <w:divBdr>
                        <w:top w:val="none" w:sz="0" w:space="0" w:color="auto"/>
                        <w:left w:val="none" w:sz="0" w:space="0" w:color="auto"/>
                        <w:bottom w:val="none" w:sz="0" w:space="0" w:color="auto"/>
                        <w:right w:val="none" w:sz="0" w:space="0" w:color="auto"/>
                      </w:divBdr>
                    </w:div>
                  </w:divsChild>
                </w:div>
                <w:div w:id="1712614264">
                  <w:marLeft w:val="0"/>
                  <w:marRight w:val="0"/>
                  <w:marTop w:val="0"/>
                  <w:marBottom w:val="0"/>
                  <w:divBdr>
                    <w:top w:val="none" w:sz="0" w:space="0" w:color="auto"/>
                    <w:left w:val="none" w:sz="0" w:space="0" w:color="auto"/>
                    <w:bottom w:val="none" w:sz="0" w:space="0" w:color="auto"/>
                    <w:right w:val="none" w:sz="0" w:space="0" w:color="auto"/>
                  </w:divBdr>
                  <w:divsChild>
                    <w:div w:id="1326470676">
                      <w:marLeft w:val="0"/>
                      <w:marRight w:val="0"/>
                      <w:marTop w:val="0"/>
                      <w:marBottom w:val="0"/>
                      <w:divBdr>
                        <w:top w:val="none" w:sz="0" w:space="0" w:color="auto"/>
                        <w:left w:val="none" w:sz="0" w:space="0" w:color="auto"/>
                        <w:bottom w:val="none" w:sz="0" w:space="0" w:color="auto"/>
                        <w:right w:val="none" w:sz="0" w:space="0" w:color="auto"/>
                      </w:divBdr>
                    </w:div>
                  </w:divsChild>
                </w:div>
                <w:div w:id="1764296756">
                  <w:marLeft w:val="0"/>
                  <w:marRight w:val="0"/>
                  <w:marTop w:val="0"/>
                  <w:marBottom w:val="0"/>
                  <w:divBdr>
                    <w:top w:val="none" w:sz="0" w:space="0" w:color="auto"/>
                    <w:left w:val="none" w:sz="0" w:space="0" w:color="auto"/>
                    <w:bottom w:val="none" w:sz="0" w:space="0" w:color="auto"/>
                    <w:right w:val="none" w:sz="0" w:space="0" w:color="auto"/>
                  </w:divBdr>
                  <w:divsChild>
                    <w:div w:id="1571383219">
                      <w:marLeft w:val="0"/>
                      <w:marRight w:val="0"/>
                      <w:marTop w:val="0"/>
                      <w:marBottom w:val="0"/>
                      <w:divBdr>
                        <w:top w:val="none" w:sz="0" w:space="0" w:color="auto"/>
                        <w:left w:val="none" w:sz="0" w:space="0" w:color="auto"/>
                        <w:bottom w:val="none" w:sz="0" w:space="0" w:color="auto"/>
                        <w:right w:val="none" w:sz="0" w:space="0" w:color="auto"/>
                      </w:divBdr>
                    </w:div>
                  </w:divsChild>
                </w:div>
                <w:div w:id="1772503447">
                  <w:marLeft w:val="0"/>
                  <w:marRight w:val="0"/>
                  <w:marTop w:val="0"/>
                  <w:marBottom w:val="0"/>
                  <w:divBdr>
                    <w:top w:val="none" w:sz="0" w:space="0" w:color="auto"/>
                    <w:left w:val="none" w:sz="0" w:space="0" w:color="auto"/>
                    <w:bottom w:val="none" w:sz="0" w:space="0" w:color="auto"/>
                    <w:right w:val="none" w:sz="0" w:space="0" w:color="auto"/>
                  </w:divBdr>
                  <w:divsChild>
                    <w:div w:id="1195077225">
                      <w:marLeft w:val="0"/>
                      <w:marRight w:val="0"/>
                      <w:marTop w:val="0"/>
                      <w:marBottom w:val="0"/>
                      <w:divBdr>
                        <w:top w:val="none" w:sz="0" w:space="0" w:color="auto"/>
                        <w:left w:val="none" w:sz="0" w:space="0" w:color="auto"/>
                        <w:bottom w:val="none" w:sz="0" w:space="0" w:color="auto"/>
                        <w:right w:val="none" w:sz="0" w:space="0" w:color="auto"/>
                      </w:divBdr>
                    </w:div>
                  </w:divsChild>
                </w:div>
                <w:div w:id="1870530032">
                  <w:marLeft w:val="0"/>
                  <w:marRight w:val="0"/>
                  <w:marTop w:val="0"/>
                  <w:marBottom w:val="0"/>
                  <w:divBdr>
                    <w:top w:val="none" w:sz="0" w:space="0" w:color="auto"/>
                    <w:left w:val="none" w:sz="0" w:space="0" w:color="auto"/>
                    <w:bottom w:val="none" w:sz="0" w:space="0" w:color="auto"/>
                    <w:right w:val="none" w:sz="0" w:space="0" w:color="auto"/>
                  </w:divBdr>
                  <w:divsChild>
                    <w:div w:id="1802112030">
                      <w:marLeft w:val="0"/>
                      <w:marRight w:val="0"/>
                      <w:marTop w:val="0"/>
                      <w:marBottom w:val="0"/>
                      <w:divBdr>
                        <w:top w:val="none" w:sz="0" w:space="0" w:color="auto"/>
                        <w:left w:val="none" w:sz="0" w:space="0" w:color="auto"/>
                        <w:bottom w:val="none" w:sz="0" w:space="0" w:color="auto"/>
                        <w:right w:val="none" w:sz="0" w:space="0" w:color="auto"/>
                      </w:divBdr>
                    </w:div>
                  </w:divsChild>
                </w:div>
                <w:div w:id="1900436632">
                  <w:marLeft w:val="0"/>
                  <w:marRight w:val="0"/>
                  <w:marTop w:val="0"/>
                  <w:marBottom w:val="0"/>
                  <w:divBdr>
                    <w:top w:val="none" w:sz="0" w:space="0" w:color="auto"/>
                    <w:left w:val="none" w:sz="0" w:space="0" w:color="auto"/>
                    <w:bottom w:val="none" w:sz="0" w:space="0" w:color="auto"/>
                    <w:right w:val="none" w:sz="0" w:space="0" w:color="auto"/>
                  </w:divBdr>
                  <w:divsChild>
                    <w:div w:id="299192969">
                      <w:marLeft w:val="0"/>
                      <w:marRight w:val="0"/>
                      <w:marTop w:val="0"/>
                      <w:marBottom w:val="0"/>
                      <w:divBdr>
                        <w:top w:val="none" w:sz="0" w:space="0" w:color="auto"/>
                        <w:left w:val="none" w:sz="0" w:space="0" w:color="auto"/>
                        <w:bottom w:val="none" w:sz="0" w:space="0" w:color="auto"/>
                        <w:right w:val="none" w:sz="0" w:space="0" w:color="auto"/>
                      </w:divBdr>
                    </w:div>
                  </w:divsChild>
                </w:div>
                <w:div w:id="1919095183">
                  <w:marLeft w:val="0"/>
                  <w:marRight w:val="0"/>
                  <w:marTop w:val="0"/>
                  <w:marBottom w:val="0"/>
                  <w:divBdr>
                    <w:top w:val="none" w:sz="0" w:space="0" w:color="auto"/>
                    <w:left w:val="none" w:sz="0" w:space="0" w:color="auto"/>
                    <w:bottom w:val="none" w:sz="0" w:space="0" w:color="auto"/>
                    <w:right w:val="none" w:sz="0" w:space="0" w:color="auto"/>
                  </w:divBdr>
                  <w:divsChild>
                    <w:div w:id="1196429813">
                      <w:marLeft w:val="0"/>
                      <w:marRight w:val="0"/>
                      <w:marTop w:val="0"/>
                      <w:marBottom w:val="0"/>
                      <w:divBdr>
                        <w:top w:val="none" w:sz="0" w:space="0" w:color="auto"/>
                        <w:left w:val="none" w:sz="0" w:space="0" w:color="auto"/>
                        <w:bottom w:val="none" w:sz="0" w:space="0" w:color="auto"/>
                        <w:right w:val="none" w:sz="0" w:space="0" w:color="auto"/>
                      </w:divBdr>
                    </w:div>
                  </w:divsChild>
                </w:div>
                <w:div w:id="1921282611">
                  <w:marLeft w:val="0"/>
                  <w:marRight w:val="0"/>
                  <w:marTop w:val="0"/>
                  <w:marBottom w:val="0"/>
                  <w:divBdr>
                    <w:top w:val="none" w:sz="0" w:space="0" w:color="auto"/>
                    <w:left w:val="none" w:sz="0" w:space="0" w:color="auto"/>
                    <w:bottom w:val="none" w:sz="0" w:space="0" w:color="auto"/>
                    <w:right w:val="none" w:sz="0" w:space="0" w:color="auto"/>
                  </w:divBdr>
                  <w:divsChild>
                    <w:div w:id="1077097131">
                      <w:marLeft w:val="0"/>
                      <w:marRight w:val="0"/>
                      <w:marTop w:val="0"/>
                      <w:marBottom w:val="0"/>
                      <w:divBdr>
                        <w:top w:val="none" w:sz="0" w:space="0" w:color="auto"/>
                        <w:left w:val="none" w:sz="0" w:space="0" w:color="auto"/>
                        <w:bottom w:val="none" w:sz="0" w:space="0" w:color="auto"/>
                        <w:right w:val="none" w:sz="0" w:space="0" w:color="auto"/>
                      </w:divBdr>
                    </w:div>
                  </w:divsChild>
                </w:div>
                <w:div w:id="1929732773">
                  <w:marLeft w:val="0"/>
                  <w:marRight w:val="0"/>
                  <w:marTop w:val="0"/>
                  <w:marBottom w:val="0"/>
                  <w:divBdr>
                    <w:top w:val="none" w:sz="0" w:space="0" w:color="auto"/>
                    <w:left w:val="none" w:sz="0" w:space="0" w:color="auto"/>
                    <w:bottom w:val="none" w:sz="0" w:space="0" w:color="auto"/>
                    <w:right w:val="none" w:sz="0" w:space="0" w:color="auto"/>
                  </w:divBdr>
                  <w:divsChild>
                    <w:div w:id="1358313596">
                      <w:marLeft w:val="0"/>
                      <w:marRight w:val="0"/>
                      <w:marTop w:val="0"/>
                      <w:marBottom w:val="0"/>
                      <w:divBdr>
                        <w:top w:val="none" w:sz="0" w:space="0" w:color="auto"/>
                        <w:left w:val="none" w:sz="0" w:space="0" w:color="auto"/>
                        <w:bottom w:val="none" w:sz="0" w:space="0" w:color="auto"/>
                        <w:right w:val="none" w:sz="0" w:space="0" w:color="auto"/>
                      </w:divBdr>
                    </w:div>
                  </w:divsChild>
                </w:div>
                <w:div w:id="1973898944">
                  <w:marLeft w:val="0"/>
                  <w:marRight w:val="0"/>
                  <w:marTop w:val="0"/>
                  <w:marBottom w:val="0"/>
                  <w:divBdr>
                    <w:top w:val="none" w:sz="0" w:space="0" w:color="auto"/>
                    <w:left w:val="none" w:sz="0" w:space="0" w:color="auto"/>
                    <w:bottom w:val="none" w:sz="0" w:space="0" w:color="auto"/>
                    <w:right w:val="none" w:sz="0" w:space="0" w:color="auto"/>
                  </w:divBdr>
                  <w:divsChild>
                    <w:div w:id="1660303000">
                      <w:marLeft w:val="0"/>
                      <w:marRight w:val="0"/>
                      <w:marTop w:val="0"/>
                      <w:marBottom w:val="0"/>
                      <w:divBdr>
                        <w:top w:val="none" w:sz="0" w:space="0" w:color="auto"/>
                        <w:left w:val="none" w:sz="0" w:space="0" w:color="auto"/>
                        <w:bottom w:val="none" w:sz="0" w:space="0" w:color="auto"/>
                        <w:right w:val="none" w:sz="0" w:space="0" w:color="auto"/>
                      </w:divBdr>
                    </w:div>
                  </w:divsChild>
                </w:div>
                <w:div w:id="1975866039">
                  <w:marLeft w:val="0"/>
                  <w:marRight w:val="0"/>
                  <w:marTop w:val="0"/>
                  <w:marBottom w:val="0"/>
                  <w:divBdr>
                    <w:top w:val="none" w:sz="0" w:space="0" w:color="auto"/>
                    <w:left w:val="none" w:sz="0" w:space="0" w:color="auto"/>
                    <w:bottom w:val="none" w:sz="0" w:space="0" w:color="auto"/>
                    <w:right w:val="none" w:sz="0" w:space="0" w:color="auto"/>
                  </w:divBdr>
                  <w:divsChild>
                    <w:div w:id="1167091879">
                      <w:marLeft w:val="0"/>
                      <w:marRight w:val="0"/>
                      <w:marTop w:val="0"/>
                      <w:marBottom w:val="0"/>
                      <w:divBdr>
                        <w:top w:val="none" w:sz="0" w:space="0" w:color="auto"/>
                        <w:left w:val="none" w:sz="0" w:space="0" w:color="auto"/>
                        <w:bottom w:val="none" w:sz="0" w:space="0" w:color="auto"/>
                        <w:right w:val="none" w:sz="0" w:space="0" w:color="auto"/>
                      </w:divBdr>
                    </w:div>
                  </w:divsChild>
                </w:div>
                <w:div w:id="1991716588">
                  <w:marLeft w:val="0"/>
                  <w:marRight w:val="0"/>
                  <w:marTop w:val="0"/>
                  <w:marBottom w:val="0"/>
                  <w:divBdr>
                    <w:top w:val="none" w:sz="0" w:space="0" w:color="auto"/>
                    <w:left w:val="none" w:sz="0" w:space="0" w:color="auto"/>
                    <w:bottom w:val="none" w:sz="0" w:space="0" w:color="auto"/>
                    <w:right w:val="none" w:sz="0" w:space="0" w:color="auto"/>
                  </w:divBdr>
                  <w:divsChild>
                    <w:div w:id="1719697357">
                      <w:marLeft w:val="0"/>
                      <w:marRight w:val="0"/>
                      <w:marTop w:val="0"/>
                      <w:marBottom w:val="0"/>
                      <w:divBdr>
                        <w:top w:val="none" w:sz="0" w:space="0" w:color="auto"/>
                        <w:left w:val="none" w:sz="0" w:space="0" w:color="auto"/>
                        <w:bottom w:val="none" w:sz="0" w:space="0" w:color="auto"/>
                        <w:right w:val="none" w:sz="0" w:space="0" w:color="auto"/>
                      </w:divBdr>
                    </w:div>
                  </w:divsChild>
                </w:div>
                <w:div w:id="2001349118">
                  <w:marLeft w:val="0"/>
                  <w:marRight w:val="0"/>
                  <w:marTop w:val="0"/>
                  <w:marBottom w:val="0"/>
                  <w:divBdr>
                    <w:top w:val="none" w:sz="0" w:space="0" w:color="auto"/>
                    <w:left w:val="none" w:sz="0" w:space="0" w:color="auto"/>
                    <w:bottom w:val="none" w:sz="0" w:space="0" w:color="auto"/>
                    <w:right w:val="none" w:sz="0" w:space="0" w:color="auto"/>
                  </w:divBdr>
                  <w:divsChild>
                    <w:div w:id="1709183831">
                      <w:marLeft w:val="0"/>
                      <w:marRight w:val="0"/>
                      <w:marTop w:val="0"/>
                      <w:marBottom w:val="0"/>
                      <w:divBdr>
                        <w:top w:val="none" w:sz="0" w:space="0" w:color="auto"/>
                        <w:left w:val="none" w:sz="0" w:space="0" w:color="auto"/>
                        <w:bottom w:val="none" w:sz="0" w:space="0" w:color="auto"/>
                        <w:right w:val="none" w:sz="0" w:space="0" w:color="auto"/>
                      </w:divBdr>
                    </w:div>
                  </w:divsChild>
                </w:div>
                <w:div w:id="2102531402">
                  <w:marLeft w:val="0"/>
                  <w:marRight w:val="0"/>
                  <w:marTop w:val="0"/>
                  <w:marBottom w:val="0"/>
                  <w:divBdr>
                    <w:top w:val="none" w:sz="0" w:space="0" w:color="auto"/>
                    <w:left w:val="none" w:sz="0" w:space="0" w:color="auto"/>
                    <w:bottom w:val="none" w:sz="0" w:space="0" w:color="auto"/>
                    <w:right w:val="none" w:sz="0" w:space="0" w:color="auto"/>
                  </w:divBdr>
                  <w:divsChild>
                    <w:div w:id="2051413904">
                      <w:marLeft w:val="0"/>
                      <w:marRight w:val="0"/>
                      <w:marTop w:val="0"/>
                      <w:marBottom w:val="0"/>
                      <w:divBdr>
                        <w:top w:val="none" w:sz="0" w:space="0" w:color="auto"/>
                        <w:left w:val="none" w:sz="0" w:space="0" w:color="auto"/>
                        <w:bottom w:val="none" w:sz="0" w:space="0" w:color="auto"/>
                        <w:right w:val="none" w:sz="0" w:space="0" w:color="auto"/>
                      </w:divBdr>
                    </w:div>
                  </w:divsChild>
                </w:div>
                <w:div w:id="2112971701">
                  <w:marLeft w:val="0"/>
                  <w:marRight w:val="0"/>
                  <w:marTop w:val="0"/>
                  <w:marBottom w:val="0"/>
                  <w:divBdr>
                    <w:top w:val="none" w:sz="0" w:space="0" w:color="auto"/>
                    <w:left w:val="none" w:sz="0" w:space="0" w:color="auto"/>
                    <w:bottom w:val="none" w:sz="0" w:space="0" w:color="auto"/>
                    <w:right w:val="none" w:sz="0" w:space="0" w:color="auto"/>
                  </w:divBdr>
                  <w:divsChild>
                    <w:div w:id="181405223">
                      <w:marLeft w:val="0"/>
                      <w:marRight w:val="0"/>
                      <w:marTop w:val="0"/>
                      <w:marBottom w:val="0"/>
                      <w:divBdr>
                        <w:top w:val="none" w:sz="0" w:space="0" w:color="auto"/>
                        <w:left w:val="none" w:sz="0" w:space="0" w:color="auto"/>
                        <w:bottom w:val="none" w:sz="0" w:space="0" w:color="auto"/>
                        <w:right w:val="none" w:sz="0" w:space="0" w:color="auto"/>
                      </w:divBdr>
                    </w:div>
                  </w:divsChild>
                </w:div>
                <w:div w:id="2114980855">
                  <w:marLeft w:val="0"/>
                  <w:marRight w:val="0"/>
                  <w:marTop w:val="0"/>
                  <w:marBottom w:val="0"/>
                  <w:divBdr>
                    <w:top w:val="none" w:sz="0" w:space="0" w:color="auto"/>
                    <w:left w:val="none" w:sz="0" w:space="0" w:color="auto"/>
                    <w:bottom w:val="none" w:sz="0" w:space="0" w:color="auto"/>
                    <w:right w:val="none" w:sz="0" w:space="0" w:color="auto"/>
                  </w:divBdr>
                  <w:divsChild>
                    <w:div w:id="31659002">
                      <w:marLeft w:val="0"/>
                      <w:marRight w:val="0"/>
                      <w:marTop w:val="0"/>
                      <w:marBottom w:val="0"/>
                      <w:divBdr>
                        <w:top w:val="none" w:sz="0" w:space="0" w:color="auto"/>
                        <w:left w:val="none" w:sz="0" w:space="0" w:color="auto"/>
                        <w:bottom w:val="none" w:sz="0" w:space="0" w:color="auto"/>
                        <w:right w:val="none" w:sz="0" w:space="0" w:color="auto"/>
                      </w:divBdr>
                    </w:div>
                  </w:divsChild>
                </w:div>
                <w:div w:id="2122144753">
                  <w:marLeft w:val="0"/>
                  <w:marRight w:val="0"/>
                  <w:marTop w:val="0"/>
                  <w:marBottom w:val="0"/>
                  <w:divBdr>
                    <w:top w:val="none" w:sz="0" w:space="0" w:color="auto"/>
                    <w:left w:val="none" w:sz="0" w:space="0" w:color="auto"/>
                    <w:bottom w:val="none" w:sz="0" w:space="0" w:color="auto"/>
                    <w:right w:val="none" w:sz="0" w:space="0" w:color="auto"/>
                  </w:divBdr>
                  <w:divsChild>
                    <w:div w:id="703140485">
                      <w:marLeft w:val="0"/>
                      <w:marRight w:val="0"/>
                      <w:marTop w:val="0"/>
                      <w:marBottom w:val="0"/>
                      <w:divBdr>
                        <w:top w:val="none" w:sz="0" w:space="0" w:color="auto"/>
                        <w:left w:val="none" w:sz="0" w:space="0" w:color="auto"/>
                        <w:bottom w:val="none" w:sz="0" w:space="0" w:color="auto"/>
                        <w:right w:val="none" w:sz="0" w:space="0" w:color="auto"/>
                      </w:divBdr>
                    </w:div>
                  </w:divsChild>
                </w:div>
                <w:div w:id="2137603808">
                  <w:marLeft w:val="0"/>
                  <w:marRight w:val="0"/>
                  <w:marTop w:val="0"/>
                  <w:marBottom w:val="0"/>
                  <w:divBdr>
                    <w:top w:val="none" w:sz="0" w:space="0" w:color="auto"/>
                    <w:left w:val="none" w:sz="0" w:space="0" w:color="auto"/>
                    <w:bottom w:val="none" w:sz="0" w:space="0" w:color="auto"/>
                    <w:right w:val="none" w:sz="0" w:space="0" w:color="auto"/>
                  </w:divBdr>
                  <w:divsChild>
                    <w:div w:id="92716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493436">
          <w:marLeft w:val="0"/>
          <w:marRight w:val="0"/>
          <w:marTop w:val="0"/>
          <w:marBottom w:val="0"/>
          <w:divBdr>
            <w:top w:val="none" w:sz="0" w:space="0" w:color="auto"/>
            <w:left w:val="none" w:sz="0" w:space="0" w:color="auto"/>
            <w:bottom w:val="none" w:sz="0" w:space="0" w:color="auto"/>
            <w:right w:val="none" w:sz="0" w:space="0" w:color="auto"/>
          </w:divBdr>
        </w:div>
        <w:div w:id="582839218">
          <w:marLeft w:val="0"/>
          <w:marRight w:val="0"/>
          <w:marTop w:val="0"/>
          <w:marBottom w:val="0"/>
          <w:divBdr>
            <w:top w:val="none" w:sz="0" w:space="0" w:color="auto"/>
            <w:left w:val="none" w:sz="0" w:space="0" w:color="auto"/>
            <w:bottom w:val="none" w:sz="0" w:space="0" w:color="auto"/>
            <w:right w:val="none" w:sz="0" w:space="0" w:color="auto"/>
          </w:divBdr>
        </w:div>
        <w:div w:id="950434760">
          <w:marLeft w:val="0"/>
          <w:marRight w:val="0"/>
          <w:marTop w:val="0"/>
          <w:marBottom w:val="0"/>
          <w:divBdr>
            <w:top w:val="none" w:sz="0" w:space="0" w:color="auto"/>
            <w:left w:val="none" w:sz="0" w:space="0" w:color="auto"/>
            <w:bottom w:val="none" w:sz="0" w:space="0" w:color="auto"/>
            <w:right w:val="none" w:sz="0" w:space="0" w:color="auto"/>
          </w:divBdr>
        </w:div>
        <w:div w:id="1334989390">
          <w:marLeft w:val="0"/>
          <w:marRight w:val="0"/>
          <w:marTop w:val="0"/>
          <w:marBottom w:val="0"/>
          <w:divBdr>
            <w:top w:val="none" w:sz="0" w:space="0" w:color="auto"/>
            <w:left w:val="none" w:sz="0" w:space="0" w:color="auto"/>
            <w:bottom w:val="none" w:sz="0" w:space="0" w:color="auto"/>
            <w:right w:val="none" w:sz="0" w:space="0" w:color="auto"/>
          </w:divBdr>
          <w:divsChild>
            <w:div w:id="1711223520">
              <w:marLeft w:val="-75"/>
              <w:marRight w:val="0"/>
              <w:marTop w:val="30"/>
              <w:marBottom w:val="30"/>
              <w:divBdr>
                <w:top w:val="none" w:sz="0" w:space="0" w:color="auto"/>
                <w:left w:val="none" w:sz="0" w:space="0" w:color="auto"/>
                <w:bottom w:val="none" w:sz="0" w:space="0" w:color="auto"/>
                <w:right w:val="none" w:sz="0" w:space="0" w:color="auto"/>
              </w:divBdr>
              <w:divsChild>
                <w:div w:id="36201976">
                  <w:marLeft w:val="0"/>
                  <w:marRight w:val="0"/>
                  <w:marTop w:val="0"/>
                  <w:marBottom w:val="0"/>
                  <w:divBdr>
                    <w:top w:val="none" w:sz="0" w:space="0" w:color="auto"/>
                    <w:left w:val="none" w:sz="0" w:space="0" w:color="auto"/>
                    <w:bottom w:val="none" w:sz="0" w:space="0" w:color="auto"/>
                    <w:right w:val="none" w:sz="0" w:space="0" w:color="auto"/>
                  </w:divBdr>
                  <w:divsChild>
                    <w:div w:id="1701661561">
                      <w:marLeft w:val="0"/>
                      <w:marRight w:val="0"/>
                      <w:marTop w:val="0"/>
                      <w:marBottom w:val="0"/>
                      <w:divBdr>
                        <w:top w:val="none" w:sz="0" w:space="0" w:color="auto"/>
                        <w:left w:val="none" w:sz="0" w:space="0" w:color="auto"/>
                        <w:bottom w:val="none" w:sz="0" w:space="0" w:color="auto"/>
                        <w:right w:val="none" w:sz="0" w:space="0" w:color="auto"/>
                      </w:divBdr>
                    </w:div>
                  </w:divsChild>
                </w:div>
                <w:div w:id="52705310">
                  <w:marLeft w:val="0"/>
                  <w:marRight w:val="0"/>
                  <w:marTop w:val="0"/>
                  <w:marBottom w:val="0"/>
                  <w:divBdr>
                    <w:top w:val="none" w:sz="0" w:space="0" w:color="auto"/>
                    <w:left w:val="none" w:sz="0" w:space="0" w:color="auto"/>
                    <w:bottom w:val="none" w:sz="0" w:space="0" w:color="auto"/>
                    <w:right w:val="none" w:sz="0" w:space="0" w:color="auto"/>
                  </w:divBdr>
                  <w:divsChild>
                    <w:div w:id="136261575">
                      <w:marLeft w:val="0"/>
                      <w:marRight w:val="0"/>
                      <w:marTop w:val="0"/>
                      <w:marBottom w:val="0"/>
                      <w:divBdr>
                        <w:top w:val="none" w:sz="0" w:space="0" w:color="auto"/>
                        <w:left w:val="none" w:sz="0" w:space="0" w:color="auto"/>
                        <w:bottom w:val="none" w:sz="0" w:space="0" w:color="auto"/>
                        <w:right w:val="none" w:sz="0" w:space="0" w:color="auto"/>
                      </w:divBdr>
                    </w:div>
                  </w:divsChild>
                </w:div>
                <w:div w:id="117455961">
                  <w:marLeft w:val="0"/>
                  <w:marRight w:val="0"/>
                  <w:marTop w:val="0"/>
                  <w:marBottom w:val="0"/>
                  <w:divBdr>
                    <w:top w:val="none" w:sz="0" w:space="0" w:color="auto"/>
                    <w:left w:val="none" w:sz="0" w:space="0" w:color="auto"/>
                    <w:bottom w:val="none" w:sz="0" w:space="0" w:color="auto"/>
                    <w:right w:val="none" w:sz="0" w:space="0" w:color="auto"/>
                  </w:divBdr>
                  <w:divsChild>
                    <w:div w:id="1236281504">
                      <w:marLeft w:val="0"/>
                      <w:marRight w:val="0"/>
                      <w:marTop w:val="0"/>
                      <w:marBottom w:val="0"/>
                      <w:divBdr>
                        <w:top w:val="none" w:sz="0" w:space="0" w:color="auto"/>
                        <w:left w:val="none" w:sz="0" w:space="0" w:color="auto"/>
                        <w:bottom w:val="none" w:sz="0" w:space="0" w:color="auto"/>
                        <w:right w:val="none" w:sz="0" w:space="0" w:color="auto"/>
                      </w:divBdr>
                    </w:div>
                  </w:divsChild>
                </w:div>
                <w:div w:id="145168982">
                  <w:marLeft w:val="0"/>
                  <w:marRight w:val="0"/>
                  <w:marTop w:val="0"/>
                  <w:marBottom w:val="0"/>
                  <w:divBdr>
                    <w:top w:val="none" w:sz="0" w:space="0" w:color="auto"/>
                    <w:left w:val="none" w:sz="0" w:space="0" w:color="auto"/>
                    <w:bottom w:val="none" w:sz="0" w:space="0" w:color="auto"/>
                    <w:right w:val="none" w:sz="0" w:space="0" w:color="auto"/>
                  </w:divBdr>
                  <w:divsChild>
                    <w:div w:id="1752265940">
                      <w:marLeft w:val="0"/>
                      <w:marRight w:val="0"/>
                      <w:marTop w:val="0"/>
                      <w:marBottom w:val="0"/>
                      <w:divBdr>
                        <w:top w:val="none" w:sz="0" w:space="0" w:color="auto"/>
                        <w:left w:val="none" w:sz="0" w:space="0" w:color="auto"/>
                        <w:bottom w:val="none" w:sz="0" w:space="0" w:color="auto"/>
                        <w:right w:val="none" w:sz="0" w:space="0" w:color="auto"/>
                      </w:divBdr>
                    </w:div>
                  </w:divsChild>
                </w:div>
                <w:div w:id="159737594">
                  <w:marLeft w:val="0"/>
                  <w:marRight w:val="0"/>
                  <w:marTop w:val="0"/>
                  <w:marBottom w:val="0"/>
                  <w:divBdr>
                    <w:top w:val="none" w:sz="0" w:space="0" w:color="auto"/>
                    <w:left w:val="none" w:sz="0" w:space="0" w:color="auto"/>
                    <w:bottom w:val="none" w:sz="0" w:space="0" w:color="auto"/>
                    <w:right w:val="none" w:sz="0" w:space="0" w:color="auto"/>
                  </w:divBdr>
                  <w:divsChild>
                    <w:div w:id="947540297">
                      <w:marLeft w:val="0"/>
                      <w:marRight w:val="0"/>
                      <w:marTop w:val="0"/>
                      <w:marBottom w:val="0"/>
                      <w:divBdr>
                        <w:top w:val="none" w:sz="0" w:space="0" w:color="auto"/>
                        <w:left w:val="none" w:sz="0" w:space="0" w:color="auto"/>
                        <w:bottom w:val="none" w:sz="0" w:space="0" w:color="auto"/>
                        <w:right w:val="none" w:sz="0" w:space="0" w:color="auto"/>
                      </w:divBdr>
                    </w:div>
                  </w:divsChild>
                </w:div>
                <w:div w:id="209150121">
                  <w:marLeft w:val="0"/>
                  <w:marRight w:val="0"/>
                  <w:marTop w:val="0"/>
                  <w:marBottom w:val="0"/>
                  <w:divBdr>
                    <w:top w:val="none" w:sz="0" w:space="0" w:color="auto"/>
                    <w:left w:val="none" w:sz="0" w:space="0" w:color="auto"/>
                    <w:bottom w:val="none" w:sz="0" w:space="0" w:color="auto"/>
                    <w:right w:val="none" w:sz="0" w:space="0" w:color="auto"/>
                  </w:divBdr>
                  <w:divsChild>
                    <w:div w:id="767500808">
                      <w:marLeft w:val="0"/>
                      <w:marRight w:val="0"/>
                      <w:marTop w:val="0"/>
                      <w:marBottom w:val="0"/>
                      <w:divBdr>
                        <w:top w:val="none" w:sz="0" w:space="0" w:color="auto"/>
                        <w:left w:val="none" w:sz="0" w:space="0" w:color="auto"/>
                        <w:bottom w:val="none" w:sz="0" w:space="0" w:color="auto"/>
                        <w:right w:val="none" w:sz="0" w:space="0" w:color="auto"/>
                      </w:divBdr>
                    </w:div>
                  </w:divsChild>
                </w:div>
                <w:div w:id="277684305">
                  <w:marLeft w:val="0"/>
                  <w:marRight w:val="0"/>
                  <w:marTop w:val="0"/>
                  <w:marBottom w:val="0"/>
                  <w:divBdr>
                    <w:top w:val="none" w:sz="0" w:space="0" w:color="auto"/>
                    <w:left w:val="none" w:sz="0" w:space="0" w:color="auto"/>
                    <w:bottom w:val="none" w:sz="0" w:space="0" w:color="auto"/>
                    <w:right w:val="none" w:sz="0" w:space="0" w:color="auto"/>
                  </w:divBdr>
                  <w:divsChild>
                    <w:div w:id="1394700927">
                      <w:marLeft w:val="0"/>
                      <w:marRight w:val="0"/>
                      <w:marTop w:val="0"/>
                      <w:marBottom w:val="0"/>
                      <w:divBdr>
                        <w:top w:val="none" w:sz="0" w:space="0" w:color="auto"/>
                        <w:left w:val="none" w:sz="0" w:space="0" w:color="auto"/>
                        <w:bottom w:val="none" w:sz="0" w:space="0" w:color="auto"/>
                        <w:right w:val="none" w:sz="0" w:space="0" w:color="auto"/>
                      </w:divBdr>
                    </w:div>
                  </w:divsChild>
                </w:div>
                <w:div w:id="281107942">
                  <w:marLeft w:val="0"/>
                  <w:marRight w:val="0"/>
                  <w:marTop w:val="0"/>
                  <w:marBottom w:val="0"/>
                  <w:divBdr>
                    <w:top w:val="none" w:sz="0" w:space="0" w:color="auto"/>
                    <w:left w:val="none" w:sz="0" w:space="0" w:color="auto"/>
                    <w:bottom w:val="none" w:sz="0" w:space="0" w:color="auto"/>
                    <w:right w:val="none" w:sz="0" w:space="0" w:color="auto"/>
                  </w:divBdr>
                  <w:divsChild>
                    <w:div w:id="1720009733">
                      <w:marLeft w:val="0"/>
                      <w:marRight w:val="0"/>
                      <w:marTop w:val="0"/>
                      <w:marBottom w:val="0"/>
                      <w:divBdr>
                        <w:top w:val="none" w:sz="0" w:space="0" w:color="auto"/>
                        <w:left w:val="none" w:sz="0" w:space="0" w:color="auto"/>
                        <w:bottom w:val="none" w:sz="0" w:space="0" w:color="auto"/>
                        <w:right w:val="none" w:sz="0" w:space="0" w:color="auto"/>
                      </w:divBdr>
                    </w:div>
                  </w:divsChild>
                </w:div>
                <w:div w:id="291719050">
                  <w:marLeft w:val="0"/>
                  <w:marRight w:val="0"/>
                  <w:marTop w:val="0"/>
                  <w:marBottom w:val="0"/>
                  <w:divBdr>
                    <w:top w:val="none" w:sz="0" w:space="0" w:color="auto"/>
                    <w:left w:val="none" w:sz="0" w:space="0" w:color="auto"/>
                    <w:bottom w:val="none" w:sz="0" w:space="0" w:color="auto"/>
                    <w:right w:val="none" w:sz="0" w:space="0" w:color="auto"/>
                  </w:divBdr>
                  <w:divsChild>
                    <w:div w:id="640842981">
                      <w:marLeft w:val="0"/>
                      <w:marRight w:val="0"/>
                      <w:marTop w:val="0"/>
                      <w:marBottom w:val="0"/>
                      <w:divBdr>
                        <w:top w:val="none" w:sz="0" w:space="0" w:color="auto"/>
                        <w:left w:val="none" w:sz="0" w:space="0" w:color="auto"/>
                        <w:bottom w:val="none" w:sz="0" w:space="0" w:color="auto"/>
                        <w:right w:val="none" w:sz="0" w:space="0" w:color="auto"/>
                      </w:divBdr>
                    </w:div>
                  </w:divsChild>
                </w:div>
                <w:div w:id="324624666">
                  <w:marLeft w:val="0"/>
                  <w:marRight w:val="0"/>
                  <w:marTop w:val="0"/>
                  <w:marBottom w:val="0"/>
                  <w:divBdr>
                    <w:top w:val="none" w:sz="0" w:space="0" w:color="auto"/>
                    <w:left w:val="none" w:sz="0" w:space="0" w:color="auto"/>
                    <w:bottom w:val="none" w:sz="0" w:space="0" w:color="auto"/>
                    <w:right w:val="none" w:sz="0" w:space="0" w:color="auto"/>
                  </w:divBdr>
                  <w:divsChild>
                    <w:div w:id="1391490991">
                      <w:marLeft w:val="0"/>
                      <w:marRight w:val="0"/>
                      <w:marTop w:val="0"/>
                      <w:marBottom w:val="0"/>
                      <w:divBdr>
                        <w:top w:val="none" w:sz="0" w:space="0" w:color="auto"/>
                        <w:left w:val="none" w:sz="0" w:space="0" w:color="auto"/>
                        <w:bottom w:val="none" w:sz="0" w:space="0" w:color="auto"/>
                        <w:right w:val="none" w:sz="0" w:space="0" w:color="auto"/>
                      </w:divBdr>
                    </w:div>
                  </w:divsChild>
                </w:div>
                <w:div w:id="363094474">
                  <w:marLeft w:val="0"/>
                  <w:marRight w:val="0"/>
                  <w:marTop w:val="0"/>
                  <w:marBottom w:val="0"/>
                  <w:divBdr>
                    <w:top w:val="none" w:sz="0" w:space="0" w:color="auto"/>
                    <w:left w:val="none" w:sz="0" w:space="0" w:color="auto"/>
                    <w:bottom w:val="none" w:sz="0" w:space="0" w:color="auto"/>
                    <w:right w:val="none" w:sz="0" w:space="0" w:color="auto"/>
                  </w:divBdr>
                  <w:divsChild>
                    <w:div w:id="539171032">
                      <w:marLeft w:val="0"/>
                      <w:marRight w:val="0"/>
                      <w:marTop w:val="0"/>
                      <w:marBottom w:val="0"/>
                      <w:divBdr>
                        <w:top w:val="none" w:sz="0" w:space="0" w:color="auto"/>
                        <w:left w:val="none" w:sz="0" w:space="0" w:color="auto"/>
                        <w:bottom w:val="none" w:sz="0" w:space="0" w:color="auto"/>
                        <w:right w:val="none" w:sz="0" w:space="0" w:color="auto"/>
                      </w:divBdr>
                    </w:div>
                  </w:divsChild>
                </w:div>
                <w:div w:id="374548320">
                  <w:marLeft w:val="0"/>
                  <w:marRight w:val="0"/>
                  <w:marTop w:val="0"/>
                  <w:marBottom w:val="0"/>
                  <w:divBdr>
                    <w:top w:val="none" w:sz="0" w:space="0" w:color="auto"/>
                    <w:left w:val="none" w:sz="0" w:space="0" w:color="auto"/>
                    <w:bottom w:val="none" w:sz="0" w:space="0" w:color="auto"/>
                    <w:right w:val="none" w:sz="0" w:space="0" w:color="auto"/>
                  </w:divBdr>
                  <w:divsChild>
                    <w:div w:id="343282960">
                      <w:marLeft w:val="0"/>
                      <w:marRight w:val="0"/>
                      <w:marTop w:val="0"/>
                      <w:marBottom w:val="0"/>
                      <w:divBdr>
                        <w:top w:val="none" w:sz="0" w:space="0" w:color="auto"/>
                        <w:left w:val="none" w:sz="0" w:space="0" w:color="auto"/>
                        <w:bottom w:val="none" w:sz="0" w:space="0" w:color="auto"/>
                        <w:right w:val="none" w:sz="0" w:space="0" w:color="auto"/>
                      </w:divBdr>
                    </w:div>
                  </w:divsChild>
                </w:div>
                <w:div w:id="421534878">
                  <w:marLeft w:val="0"/>
                  <w:marRight w:val="0"/>
                  <w:marTop w:val="0"/>
                  <w:marBottom w:val="0"/>
                  <w:divBdr>
                    <w:top w:val="none" w:sz="0" w:space="0" w:color="auto"/>
                    <w:left w:val="none" w:sz="0" w:space="0" w:color="auto"/>
                    <w:bottom w:val="none" w:sz="0" w:space="0" w:color="auto"/>
                    <w:right w:val="none" w:sz="0" w:space="0" w:color="auto"/>
                  </w:divBdr>
                  <w:divsChild>
                    <w:div w:id="1833793752">
                      <w:marLeft w:val="0"/>
                      <w:marRight w:val="0"/>
                      <w:marTop w:val="0"/>
                      <w:marBottom w:val="0"/>
                      <w:divBdr>
                        <w:top w:val="none" w:sz="0" w:space="0" w:color="auto"/>
                        <w:left w:val="none" w:sz="0" w:space="0" w:color="auto"/>
                        <w:bottom w:val="none" w:sz="0" w:space="0" w:color="auto"/>
                        <w:right w:val="none" w:sz="0" w:space="0" w:color="auto"/>
                      </w:divBdr>
                    </w:div>
                  </w:divsChild>
                </w:div>
                <w:div w:id="432240171">
                  <w:marLeft w:val="0"/>
                  <w:marRight w:val="0"/>
                  <w:marTop w:val="0"/>
                  <w:marBottom w:val="0"/>
                  <w:divBdr>
                    <w:top w:val="none" w:sz="0" w:space="0" w:color="auto"/>
                    <w:left w:val="none" w:sz="0" w:space="0" w:color="auto"/>
                    <w:bottom w:val="none" w:sz="0" w:space="0" w:color="auto"/>
                    <w:right w:val="none" w:sz="0" w:space="0" w:color="auto"/>
                  </w:divBdr>
                  <w:divsChild>
                    <w:div w:id="1369647324">
                      <w:marLeft w:val="0"/>
                      <w:marRight w:val="0"/>
                      <w:marTop w:val="0"/>
                      <w:marBottom w:val="0"/>
                      <w:divBdr>
                        <w:top w:val="none" w:sz="0" w:space="0" w:color="auto"/>
                        <w:left w:val="none" w:sz="0" w:space="0" w:color="auto"/>
                        <w:bottom w:val="none" w:sz="0" w:space="0" w:color="auto"/>
                        <w:right w:val="none" w:sz="0" w:space="0" w:color="auto"/>
                      </w:divBdr>
                    </w:div>
                  </w:divsChild>
                </w:div>
                <w:div w:id="468323409">
                  <w:marLeft w:val="0"/>
                  <w:marRight w:val="0"/>
                  <w:marTop w:val="0"/>
                  <w:marBottom w:val="0"/>
                  <w:divBdr>
                    <w:top w:val="none" w:sz="0" w:space="0" w:color="auto"/>
                    <w:left w:val="none" w:sz="0" w:space="0" w:color="auto"/>
                    <w:bottom w:val="none" w:sz="0" w:space="0" w:color="auto"/>
                    <w:right w:val="none" w:sz="0" w:space="0" w:color="auto"/>
                  </w:divBdr>
                  <w:divsChild>
                    <w:div w:id="1164979971">
                      <w:marLeft w:val="0"/>
                      <w:marRight w:val="0"/>
                      <w:marTop w:val="0"/>
                      <w:marBottom w:val="0"/>
                      <w:divBdr>
                        <w:top w:val="none" w:sz="0" w:space="0" w:color="auto"/>
                        <w:left w:val="none" w:sz="0" w:space="0" w:color="auto"/>
                        <w:bottom w:val="none" w:sz="0" w:space="0" w:color="auto"/>
                        <w:right w:val="none" w:sz="0" w:space="0" w:color="auto"/>
                      </w:divBdr>
                    </w:div>
                  </w:divsChild>
                </w:div>
                <w:div w:id="490217616">
                  <w:marLeft w:val="0"/>
                  <w:marRight w:val="0"/>
                  <w:marTop w:val="0"/>
                  <w:marBottom w:val="0"/>
                  <w:divBdr>
                    <w:top w:val="none" w:sz="0" w:space="0" w:color="auto"/>
                    <w:left w:val="none" w:sz="0" w:space="0" w:color="auto"/>
                    <w:bottom w:val="none" w:sz="0" w:space="0" w:color="auto"/>
                    <w:right w:val="none" w:sz="0" w:space="0" w:color="auto"/>
                  </w:divBdr>
                  <w:divsChild>
                    <w:div w:id="178592781">
                      <w:marLeft w:val="0"/>
                      <w:marRight w:val="0"/>
                      <w:marTop w:val="0"/>
                      <w:marBottom w:val="0"/>
                      <w:divBdr>
                        <w:top w:val="none" w:sz="0" w:space="0" w:color="auto"/>
                        <w:left w:val="none" w:sz="0" w:space="0" w:color="auto"/>
                        <w:bottom w:val="none" w:sz="0" w:space="0" w:color="auto"/>
                        <w:right w:val="none" w:sz="0" w:space="0" w:color="auto"/>
                      </w:divBdr>
                    </w:div>
                  </w:divsChild>
                </w:div>
                <w:div w:id="529992038">
                  <w:marLeft w:val="0"/>
                  <w:marRight w:val="0"/>
                  <w:marTop w:val="0"/>
                  <w:marBottom w:val="0"/>
                  <w:divBdr>
                    <w:top w:val="none" w:sz="0" w:space="0" w:color="auto"/>
                    <w:left w:val="none" w:sz="0" w:space="0" w:color="auto"/>
                    <w:bottom w:val="none" w:sz="0" w:space="0" w:color="auto"/>
                    <w:right w:val="none" w:sz="0" w:space="0" w:color="auto"/>
                  </w:divBdr>
                  <w:divsChild>
                    <w:div w:id="1697730713">
                      <w:marLeft w:val="0"/>
                      <w:marRight w:val="0"/>
                      <w:marTop w:val="0"/>
                      <w:marBottom w:val="0"/>
                      <w:divBdr>
                        <w:top w:val="none" w:sz="0" w:space="0" w:color="auto"/>
                        <w:left w:val="none" w:sz="0" w:space="0" w:color="auto"/>
                        <w:bottom w:val="none" w:sz="0" w:space="0" w:color="auto"/>
                        <w:right w:val="none" w:sz="0" w:space="0" w:color="auto"/>
                      </w:divBdr>
                    </w:div>
                  </w:divsChild>
                </w:div>
                <w:div w:id="557207669">
                  <w:marLeft w:val="0"/>
                  <w:marRight w:val="0"/>
                  <w:marTop w:val="0"/>
                  <w:marBottom w:val="0"/>
                  <w:divBdr>
                    <w:top w:val="none" w:sz="0" w:space="0" w:color="auto"/>
                    <w:left w:val="none" w:sz="0" w:space="0" w:color="auto"/>
                    <w:bottom w:val="none" w:sz="0" w:space="0" w:color="auto"/>
                    <w:right w:val="none" w:sz="0" w:space="0" w:color="auto"/>
                  </w:divBdr>
                  <w:divsChild>
                    <w:div w:id="1753311974">
                      <w:marLeft w:val="0"/>
                      <w:marRight w:val="0"/>
                      <w:marTop w:val="0"/>
                      <w:marBottom w:val="0"/>
                      <w:divBdr>
                        <w:top w:val="none" w:sz="0" w:space="0" w:color="auto"/>
                        <w:left w:val="none" w:sz="0" w:space="0" w:color="auto"/>
                        <w:bottom w:val="none" w:sz="0" w:space="0" w:color="auto"/>
                        <w:right w:val="none" w:sz="0" w:space="0" w:color="auto"/>
                      </w:divBdr>
                    </w:div>
                  </w:divsChild>
                </w:div>
                <w:div w:id="595359555">
                  <w:marLeft w:val="0"/>
                  <w:marRight w:val="0"/>
                  <w:marTop w:val="0"/>
                  <w:marBottom w:val="0"/>
                  <w:divBdr>
                    <w:top w:val="none" w:sz="0" w:space="0" w:color="auto"/>
                    <w:left w:val="none" w:sz="0" w:space="0" w:color="auto"/>
                    <w:bottom w:val="none" w:sz="0" w:space="0" w:color="auto"/>
                    <w:right w:val="none" w:sz="0" w:space="0" w:color="auto"/>
                  </w:divBdr>
                  <w:divsChild>
                    <w:div w:id="1218669223">
                      <w:marLeft w:val="0"/>
                      <w:marRight w:val="0"/>
                      <w:marTop w:val="0"/>
                      <w:marBottom w:val="0"/>
                      <w:divBdr>
                        <w:top w:val="none" w:sz="0" w:space="0" w:color="auto"/>
                        <w:left w:val="none" w:sz="0" w:space="0" w:color="auto"/>
                        <w:bottom w:val="none" w:sz="0" w:space="0" w:color="auto"/>
                        <w:right w:val="none" w:sz="0" w:space="0" w:color="auto"/>
                      </w:divBdr>
                    </w:div>
                  </w:divsChild>
                </w:div>
                <w:div w:id="628056051">
                  <w:marLeft w:val="0"/>
                  <w:marRight w:val="0"/>
                  <w:marTop w:val="0"/>
                  <w:marBottom w:val="0"/>
                  <w:divBdr>
                    <w:top w:val="none" w:sz="0" w:space="0" w:color="auto"/>
                    <w:left w:val="none" w:sz="0" w:space="0" w:color="auto"/>
                    <w:bottom w:val="none" w:sz="0" w:space="0" w:color="auto"/>
                    <w:right w:val="none" w:sz="0" w:space="0" w:color="auto"/>
                  </w:divBdr>
                  <w:divsChild>
                    <w:div w:id="582495393">
                      <w:marLeft w:val="0"/>
                      <w:marRight w:val="0"/>
                      <w:marTop w:val="0"/>
                      <w:marBottom w:val="0"/>
                      <w:divBdr>
                        <w:top w:val="none" w:sz="0" w:space="0" w:color="auto"/>
                        <w:left w:val="none" w:sz="0" w:space="0" w:color="auto"/>
                        <w:bottom w:val="none" w:sz="0" w:space="0" w:color="auto"/>
                        <w:right w:val="none" w:sz="0" w:space="0" w:color="auto"/>
                      </w:divBdr>
                    </w:div>
                  </w:divsChild>
                </w:div>
                <w:div w:id="650598580">
                  <w:marLeft w:val="0"/>
                  <w:marRight w:val="0"/>
                  <w:marTop w:val="0"/>
                  <w:marBottom w:val="0"/>
                  <w:divBdr>
                    <w:top w:val="none" w:sz="0" w:space="0" w:color="auto"/>
                    <w:left w:val="none" w:sz="0" w:space="0" w:color="auto"/>
                    <w:bottom w:val="none" w:sz="0" w:space="0" w:color="auto"/>
                    <w:right w:val="none" w:sz="0" w:space="0" w:color="auto"/>
                  </w:divBdr>
                  <w:divsChild>
                    <w:div w:id="668796609">
                      <w:marLeft w:val="0"/>
                      <w:marRight w:val="0"/>
                      <w:marTop w:val="0"/>
                      <w:marBottom w:val="0"/>
                      <w:divBdr>
                        <w:top w:val="none" w:sz="0" w:space="0" w:color="auto"/>
                        <w:left w:val="none" w:sz="0" w:space="0" w:color="auto"/>
                        <w:bottom w:val="none" w:sz="0" w:space="0" w:color="auto"/>
                        <w:right w:val="none" w:sz="0" w:space="0" w:color="auto"/>
                      </w:divBdr>
                    </w:div>
                  </w:divsChild>
                </w:div>
                <w:div w:id="655383137">
                  <w:marLeft w:val="0"/>
                  <w:marRight w:val="0"/>
                  <w:marTop w:val="0"/>
                  <w:marBottom w:val="0"/>
                  <w:divBdr>
                    <w:top w:val="none" w:sz="0" w:space="0" w:color="auto"/>
                    <w:left w:val="none" w:sz="0" w:space="0" w:color="auto"/>
                    <w:bottom w:val="none" w:sz="0" w:space="0" w:color="auto"/>
                    <w:right w:val="none" w:sz="0" w:space="0" w:color="auto"/>
                  </w:divBdr>
                  <w:divsChild>
                    <w:div w:id="386225232">
                      <w:marLeft w:val="0"/>
                      <w:marRight w:val="0"/>
                      <w:marTop w:val="0"/>
                      <w:marBottom w:val="0"/>
                      <w:divBdr>
                        <w:top w:val="none" w:sz="0" w:space="0" w:color="auto"/>
                        <w:left w:val="none" w:sz="0" w:space="0" w:color="auto"/>
                        <w:bottom w:val="none" w:sz="0" w:space="0" w:color="auto"/>
                        <w:right w:val="none" w:sz="0" w:space="0" w:color="auto"/>
                      </w:divBdr>
                    </w:div>
                  </w:divsChild>
                </w:div>
                <w:div w:id="666134359">
                  <w:marLeft w:val="0"/>
                  <w:marRight w:val="0"/>
                  <w:marTop w:val="0"/>
                  <w:marBottom w:val="0"/>
                  <w:divBdr>
                    <w:top w:val="none" w:sz="0" w:space="0" w:color="auto"/>
                    <w:left w:val="none" w:sz="0" w:space="0" w:color="auto"/>
                    <w:bottom w:val="none" w:sz="0" w:space="0" w:color="auto"/>
                    <w:right w:val="none" w:sz="0" w:space="0" w:color="auto"/>
                  </w:divBdr>
                  <w:divsChild>
                    <w:div w:id="422141763">
                      <w:marLeft w:val="0"/>
                      <w:marRight w:val="0"/>
                      <w:marTop w:val="0"/>
                      <w:marBottom w:val="0"/>
                      <w:divBdr>
                        <w:top w:val="none" w:sz="0" w:space="0" w:color="auto"/>
                        <w:left w:val="none" w:sz="0" w:space="0" w:color="auto"/>
                        <w:bottom w:val="none" w:sz="0" w:space="0" w:color="auto"/>
                        <w:right w:val="none" w:sz="0" w:space="0" w:color="auto"/>
                      </w:divBdr>
                    </w:div>
                  </w:divsChild>
                </w:div>
                <w:div w:id="809444990">
                  <w:marLeft w:val="0"/>
                  <w:marRight w:val="0"/>
                  <w:marTop w:val="0"/>
                  <w:marBottom w:val="0"/>
                  <w:divBdr>
                    <w:top w:val="none" w:sz="0" w:space="0" w:color="auto"/>
                    <w:left w:val="none" w:sz="0" w:space="0" w:color="auto"/>
                    <w:bottom w:val="none" w:sz="0" w:space="0" w:color="auto"/>
                    <w:right w:val="none" w:sz="0" w:space="0" w:color="auto"/>
                  </w:divBdr>
                  <w:divsChild>
                    <w:div w:id="1348018323">
                      <w:marLeft w:val="0"/>
                      <w:marRight w:val="0"/>
                      <w:marTop w:val="0"/>
                      <w:marBottom w:val="0"/>
                      <w:divBdr>
                        <w:top w:val="none" w:sz="0" w:space="0" w:color="auto"/>
                        <w:left w:val="none" w:sz="0" w:space="0" w:color="auto"/>
                        <w:bottom w:val="none" w:sz="0" w:space="0" w:color="auto"/>
                        <w:right w:val="none" w:sz="0" w:space="0" w:color="auto"/>
                      </w:divBdr>
                    </w:div>
                  </w:divsChild>
                </w:div>
                <w:div w:id="814034062">
                  <w:marLeft w:val="0"/>
                  <w:marRight w:val="0"/>
                  <w:marTop w:val="0"/>
                  <w:marBottom w:val="0"/>
                  <w:divBdr>
                    <w:top w:val="none" w:sz="0" w:space="0" w:color="auto"/>
                    <w:left w:val="none" w:sz="0" w:space="0" w:color="auto"/>
                    <w:bottom w:val="none" w:sz="0" w:space="0" w:color="auto"/>
                    <w:right w:val="none" w:sz="0" w:space="0" w:color="auto"/>
                  </w:divBdr>
                  <w:divsChild>
                    <w:div w:id="1615401159">
                      <w:marLeft w:val="0"/>
                      <w:marRight w:val="0"/>
                      <w:marTop w:val="0"/>
                      <w:marBottom w:val="0"/>
                      <w:divBdr>
                        <w:top w:val="none" w:sz="0" w:space="0" w:color="auto"/>
                        <w:left w:val="none" w:sz="0" w:space="0" w:color="auto"/>
                        <w:bottom w:val="none" w:sz="0" w:space="0" w:color="auto"/>
                        <w:right w:val="none" w:sz="0" w:space="0" w:color="auto"/>
                      </w:divBdr>
                    </w:div>
                  </w:divsChild>
                </w:div>
                <w:div w:id="833685515">
                  <w:marLeft w:val="0"/>
                  <w:marRight w:val="0"/>
                  <w:marTop w:val="0"/>
                  <w:marBottom w:val="0"/>
                  <w:divBdr>
                    <w:top w:val="none" w:sz="0" w:space="0" w:color="auto"/>
                    <w:left w:val="none" w:sz="0" w:space="0" w:color="auto"/>
                    <w:bottom w:val="none" w:sz="0" w:space="0" w:color="auto"/>
                    <w:right w:val="none" w:sz="0" w:space="0" w:color="auto"/>
                  </w:divBdr>
                  <w:divsChild>
                    <w:div w:id="1854804484">
                      <w:marLeft w:val="0"/>
                      <w:marRight w:val="0"/>
                      <w:marTop w:val="0"/>
                      <w:marBottom w:val="0"/>
                      <w:divBdr>
                        <w:top w:val="none" w:sz="0" w:space="0" w:color="auto"/>
                        <w:left w:val="none" w:sz="0" w:space="0" w:color="auto"/>
                        <w:bottom w:val="none" w:sz="0" w:space="0" w:color="auto"/>
                        <w:right w:val="none" w:sz="0" w:space="0" w:color="auto"/>
                      </w:divBdr>
                    </w:div>
                  </w:divsChild>
                </w:div>
                <w:div w:id="852303176">
                  <w:marLeft w:val="0"/>
                  <w:marRight w:val="0"/>
                  <w:marTop w:val="0"/>
                  <w:marBottom w:val="0"/>
                  <w:divBdr>
                    <w:top w:val="none" w:sz="0" w:space="0" w:color="auto"/>
                    <w:left w:val="none" w:sz="0" w:space="0" w:color="auto"/>
                    <w:bottom w:val="none" w:sz="0" w:space="0" w:color="auto"/>
                    <w:right w:val="none" w:sz="0" w:space="0" w:color="auto"/>
                  </w:divBdr>
                  <w:divsChild>
                    <w:div w:id="750859242">
                      <w:marLeft w:val="0"/>
                      <w:marRight w:val="0"/>
                      <w:marTop w:val="0"/>
                      <w:marBottom w:val="0"/>
                      <w:divBdr>
                        <w:top w:val="none" w:sz="0" w:space="0" w:color="auto"/>
                        <w:left w:val="none" w:sz="0" w:space="0" w:color="auto"/>
                        <w:bottom w:val="none" w:sz="0" w:space="0" w:color="auto"/>
                        <w:right w:val="none" w:sz="0" w:space="0" w:color="auto"/>
                      </w:divBdr>
                    </w:div>
                  </w:divsChild>
                </w:div>
                <w:div w:id="860510008">
                  <w:marLeft w:val="0"/>
                  <w:marRight w:val="0"/>
                  <w:marTop w:val="0"/>
                  <w:marBottom w:val="0"/>
                  <w:divBdr>
                    <w:top w:val="none" w:sz="0" w:space="0" w:color="auto"/>
                    <w:left w:val="none" w:sz="0" w:space="0" w:color="auto"/>
                    <w:bottom w:val="none" w:sz="0" w:space="0" w:color="auto"/>
                    <w:right w:val="none" w:sz="0" w:space="0" w:color="auto"/>
                  </w:divBdr>
                  <w:divsChild>
                    <w:div w:id="1885366497">
                      <w:marLeft w:val="0"/>
                      <w:marRight w:val="0"/>
                      <w:marTop w:val="0"/>
                      <w:marBottom w:val="0"/>
                      <w:divBdr>
                        <w:top w:val="none" w:sz="0" w:space="0" w:color="auto"/>
                        <w:left w:val="none" w:sz="0" w:space="0" w:color="auto"/>
                        <w:bottom w:val="none" w:sz="0" w:space="0" w:color="auto"/>
                        <w:right w:val="none" w:sz="0" w:space="0" w:color="auto"/>
                      </w:divBdr>
                    </w:div>
                  </w:divsChild>
                </w:div>
                <w:div w:id="946232795">
                  <w:marLeft w:val="0"/>
                  <w:marRight w:val="0"/>
                  <w:marTop w:val="0"/>
                  <w:marBottom w:val="0"/>
                  <w:divBdr>
                    <w:top w:val="none" w:sz="0" w:space="0" w:color="auto"/>
                    <w:left w:val="none" w:sz="0" w:space="0" w:color="auto"/>
                    <w:bottom w:val="none" w:sz="0" w:space="0" w:color="auto"/>
                    <w:right w:val="none" w:sz="0" w:space="0" w:color="auto"/>
                  </w:divBdr>
                  <w:divsChild>
                    <w:div w:id="667706536">
                      <w:marLeft w:val="0"/>
                      <w:marRight w:val="0"/>
                      <w:marTop w:val="0"/>
                      <w:marBottom w:val="0"/>
                      <w:divBdr>
                        <w:top w:val="none" w:sz="0" w:space="0" w:color="auto"/>
                        <w:left w:val="none" w:sz="0" w:space="0" w:color="auto"/>
                        <w:bottom w:val="none" w:sz="0" w:space="0" w:color="auto"/>
                        <w:right w:val="none" w:sz="0" w:space="0" w:color="auto"/>
                      </w:divBdr>
                    </w:div>
                  </w:divsChild>
                </w:div>
                <w:div w:id="953245882">
                  <w:marLeft w:val="0"/>
                  <w:marRight w:val="0"/>
                  <w:marTop w:val="0"/>
                  <w:marBottom w:val="0"/>
                  <w:divBdr>
                    <w:top w:val="none" w:sz="0" w:space="0" w:color="auto"/>
                    <w:left w:val="none" w:sz="0" w:space="0" w:color="auto"/>
                    <w:bottom w:val="none" w:sz="0" w:space="0" w:color="auto"/>
                    <w:right w:val="none" w:sz="0" w:space="0" w:color="auto"/>
                  </w:divBdr>
                  <w:divsChild>
                    <w:div w:id="187791847">
                      <w:marLeft w:val="0"/>
                      <w:marRight w:val="0"/>
                      <w:marTop w:val="0"/>
                      <w:marBottom w:val="0"/>
                      <w:divBdr>
                        <w:top w:val="none" w:sz="0" w:space="0" w:color="auto"/>
                        <w:left w:val="none" w:sz="0" w:space="0" w:color="auto"/>
                        <w:bottom w:val="none" w:sz="0" w:space="0" w:color="auto"/>
                        <w:right w:val="none" w:sz="0" w:space="0" w:color="auto"/>
                      </w:divBdr>
                    </w:div>
                  </w:divsChild>
                </w:div>
                <w:div w:id="1068577339">
                  <w:marLeft w:val="0"/>
                  <w:marRight w:val="0"/>
                  <w:marTop w:val="0"/>
                  <w:marBottom w:val="0"/>
                  <w:divBdr>
                    <w:top w:val="none" w:sz="0" w:space="0" w:color="auto"/>
                    <w:left w:val="none" w:sz="0" w:space="0" w:color="auto"/>
                    <w:bottom w:val="none" w:sz="0" w:space="0" w:color="auto"/>
                    <w:right w:val="none" w:sz="0" w:space="0" w:color="auto"/>
                  </w:divBdr>
                  <w:divsChild>
                    <w:div w:id="172426155">
                      <w:marLeft w:val="0"/>
                      <w:marRight w:val="0"/>
                      <w:marTop w:val="0"/>
                      <w:marBottom w:val="0"/>
                      <w:divBdr>
                        <w:top w:val="none" w:sz="0" w:space="0" w:color="auto"/>
                        <w:left w:val="none" w:sz="0" w:space="0" w:color="auto"/>
                        <w:bottom w:val="none" w:sz="0" w:space="0" w:color="auto"/>
                        <w:right w:val="none" w:sz="0" w:space="0" w:color="auto"/>
                      </w:divBdr>
                    </w:div>
                  </w:divsChild>
                </w:div>
                <w:div w:id="1189441948">
                  <w:marLeft w:val="0"/>
                  <w:marRight w:val="0"/>
                  <w:marTop w:val="0"/>
                  <w:marBottom w:val="0"/>
                  <w:divBdr>
                    <w:top w:val="none" w:sz="0" w:space="0" w:color="auto"/>
                    <w:left w:val="none" w:sz="0" w:space="0" w:color="auto"/>
                    <w:bottom w:val="none" w:sz="0" w:space="0" w:color="auto"/>
                    <w:right w:val="none" w:sz="0" w:space="0" w:color="auto"/>
                  </w:divBdr>
                  <w:divsChild>
                    <w:div w:id="791559968">
                      <w:marLeft w:val="0"/>
                      <w:marRight w:val="0"/>
                      <w:marTop w:val="0"/>
                      <w:marBottom w:val="0"/>
                      <w:divBdr>
                        <w:top w:val="none" w:sz="0" w:space="0" w:color="auto"/>
                        <w:left w:val="none" w:sz="0" w:space="0" w:color="auto"/>
                        <w:bottom w:val="none" w:sz="0" w:space="0" w:color="auto"/>
                        <w:right w:val="none" w:sz="0" w:space="0" w:color="auto"/>
                      </w:divBdr>
                    </w:div>
                  </w:divsChild>
                </w:div>
                <w:div w:id="1213156248">
                  <w:marLeft w:val="0"/>
                  <w:marRight w:val="0"/>
                  <w:marTop w:val="0"/>
                  <w:marBottom w:val="0"/>
                  <w:divBdr>
                    <w:top w:val="none" w:sz="0" w:space="0" w:color="auto"/>
                    <w:left w:val="none" w:sz="0" w:space="0" w:color="auto"/>
                    <w:bottom w:val="none" w:sz="0" w:space="0" w:color="auto"/>
                    <w:right w:val="none" w:sz="0" w:space="0" w:color="auto"/>
                  </w:divBdr>
                  <w:divsChild>
                    <w:div w:id="1340039166">
                      <w:marLeft w:val="0"/>
                      <w:marRight w:val="0"/>
                      <w:marTop w:val="0"/>
                      <w:marBottom w:val="0"/>
                      <w:divBdr>
                        <w:top w:val="none" w:sz="0" w:space="0" w:color="auto"/>
                        <w:left w:val="none" w:sz="0" w:space="0" w:color="auto"/>
                        <w:bottom w:val="none" w:sz="0" w:space="0" w:color="auto"/>
                        <w:right w:val="none" w:sz="0" w:space="0" w:color="auto"/>
                      </w:divBdr>
                    </w:div>
                  </w:divsChild>
                </w:div>
                <w:div w:id="1219248887">
                  <w:marLeft w:val="0"/>
                  <w:marRight w:val="0"/>
                  <w:marTop w:val="0"/>
                  <w:marBottom w:val="0"/>
                  <w:divBdr>
                    <w:top w:val="none" w:sz="0" w:space="0" w:color="auto"/>
                    <w:left w:val="none" w:sz="0" w:space="0" w:color="auto"/>
                    <w:bottom w:val="none" w:sz="0" w:space="0" w:color="auto"/>
                    <w:right w:val="none" w:sz="0" w:space="0" w:color="auto"/>
                  </w:divBdr>
                  <w:divsChild>
                    <w:div w:id="1505583856">
                      <w:marLeft w:val="0"/>
                      <w:marRight w:val="0"/>
                      <w:marTop w:val="0"/>
                      <w:marBottom w:val="0"/>
                      <w:divBdr>
                        <w:top w:val="none" w:sz="0" w:space="0" w:color="auto"/>
                        <w:left w:val="none" w:sz="0" w:space="0" w:color="auto"/>
                        <w:bottom w:val="none" w:sz="0" w:space="0" w:color="auto"/>
                        <w:right w:val="none" w:sz="0" w:space="0" w:color="auto"/>
                      </w:divBdr>
                    </w:div>
                  </w:divsChild>
                </w:div>
                <w:div w:id="1283995992">
                  <w:marLeft w:val="0"/>
                  <w:marRight w:val="0"/>
                  <w:marTop w:val="0"/>
                  <w:marBottom w:val="0"/>
                  <w:divBdr>
                    <w:top w:val="none" w:sz="0" w:space="0" w:color="auto"/>
                    <w:left w:val="none" w:sz="0" w:space="0" w:color="auto"/>
                    <w:bottom w:val="none" w:sz="0" w:space="0" w:color="auto"/>
                    <w:right w:val="none" w:sz="0" w:space="0" w:color="auto"/>
                  </w:divBdr>
                  <w:divsChild>
                    <w:div w:id="200824620">
                      <w:marLeft w:val="0"/>
                      <w:marRight w:val="0"/>
                      <w:marTop w:val="0"/>
                      <w:marBottom w:val="0"/>
                      <w:divBdr>
                        <w:top w:val="none" w:sz="0" w:space="0" w:color="auto"/>
                        <w:left w:val="none" w:sz="0" w:space="0" w:color="auto"/>
                        <w:bottom w:val="none" w:sz="0" w:space="0" w:color="auto"/>
                        <w:right w:val="none" w:sz="0" w:space="0" w:color="auto"/>
                      </w:divBdr>
                    </w:div>
                  </w:divsChild>
                </w:div>
                <w:div w:id="1300305603">
                  <w:marLeft w:val="0"/>
                  <w:marRight w:val="0"/>
                  <w:marTop w:val="0"/>
                  <w:marBottom w:val="0"/>
                  <w:divBdr>
                    <w:top w:val="none" w:sz="0" w:space="0" w:color="auto"/>
                    <w:left w:val="none" w:sz="0" w:space="0" w:color="auto"/>
                    <w:bottom w:val="none" w:sz="0" w:space="0" w:color="auto"/>
                    <w:right w:val="none" w:sz="0" w:space="0" w:color="auto"/>
                  </w:divBdr>
                  <w:divsChild>
                    <w:div w:id="962270331">
                      <w:marLeft w:val="0"/>
                      <w:marRight w:val="0"/>
                      <w:marTop w:val="0"/>
                      <w:marBottom w:val="0"/>
                      <w:divBdr>
                        <w:top w:val="none" w:sz="0" w:space="0" w:color="auto"/>
                        <w:left w:val="none" w:sz="0" w:space="0" w:color="auto"/>
                        <w:bottom w:val="none" w:sz="0" w:space="0" w:color="auto"/>
                        <w:right w:val="none" w:sz="0" w:space="0" w:color="auto"/>
                      </w:divBdr>
                    </w:div>
                  </w:divsChild>
                </w:div>
                <w:div w:id="1389570407">
                  <w:marLeft w:val="0"/>
                  <w:marRight w:val="0"/>
                  <w:marTop w:val="0"/>
                  <w:marBottom w:val="0"/>
                  <w:divBdr>
                    <w:top w:val="none" w:sz="0" w:space="0" w:color="auto"/>
                    <w:left w:val="none" w:sz="0" w:space="0" w:color="auto"/>
                    <w:bottom w:val="none" w:sz="0" w:space="0" w:color="auto"/>
                    <w:right w:val="none" w:sz="0" w:space="0" w:color="auto"/>
                  </w:divBdr>
                  <w:divsChild>
                    <w:div w:id="1823303192">
                      <w:marLeft w:val="0"/>
                      <w:marRight w:val="0"/>
                      <w:marTop w:val="0"/>
                      <w:marBottom w:val="0"/>
                      <w:divBdr>
                        <w:top w:val="none" w:sz="0" w:space="0" w:color="auto"/>
                        <w:left w:val="none" w:sz="0" w:space="0" w:color="auto"/>
                        <w:bottom w:val="none" w:sz="0" w:space="0" w:color="auto"/>
                        <w:right w:val="none" w:sz="0" w:space="0" w:color="auto"/>
                      </w:divBdr>
                    </w:div>
                  </w:divsChild>
                </w:div>
                <w:div w:id="1441875486">
                  <w:marLeft w:val="0"/>
                  <w:marRight w:val="0"/>
                  <w:marTop w:val="0"/>
                  <w:marBottom w:val="0"/>
                  <w:divBdr>
                    <w:top w:val="none" w:sz="0" w:space="0" w:color="auto"/>
                    <w:left w:val="none" w:sz="0" w:space="0" w:color="auto"/>
                    <w:bottom w:val="none" w:sz="0" w:space="0" w:color="auto"/>
                    <w:right w:val="none" w:sz="0" w:space="0" w:color="auto"/>
                  </w:divBdr>
                  <w:divsChild>
                    <w:div w:id="413094079">
                      <w:marLeft w:val="0"/>
                      <w:marRight w:val="0"/>
                      <w:marTop w:val="0"/>
                      <w:marBottom w:val="0"/>
                      <w:divBdr>
                        <w:top w:val="none" w:sz="0" w:space="0" w:color="auto"/>
                        <w:left w:val="none" w:sz="0" w:space="0" w:color="auto"/>
                        <w:bottom w:val="none" w:sz="0" w:space="0" w:color="auto"/>
                        <w:right w:val="none" w:sz="0" w:space="0" w:color="auto"/>
                      </w:divBdr>
                    </w:div>
                  </w:divsChild>
                </w:div>
                <w:div w:id="1489591389">
                  <w:marLeft w:val="0"/>
                  <w:marRight w:val="0"/>
                  <w:marTop w:val="0"/>
                  <w:marBottom w:val="0"/>
                  <w:divBdr>
                    <w:top w:val="none" w:sz="0" w:space="0" w:color="auto"/>
                    <w:left w:val="none" w:sz="0" w:space="0" w:color="auto"/>
                    <w:bottom w:val="none" w:sz="0" w:space="0" w:color="auto"/>
                    <w:right w:val="none" w:sz="0" w:space="0" w:color="auto"/>
                  </w:divBdr>
                  <w:divsChild>
                    <w:div w:id="1094326776">
                      <w:marLeft w:val="0"/>
                      <w:marRight w:val="0"/>
                      <w:marTop w:val="0"/>
                      <w:marBottom w:val="0"/>
                      <w:divBdr>
                        <w:top w:val="none" w:sz="0" w:space="0" w:color="auto"/>
                        <w:left w:val="none" w:sz="0" w:space="0" w:color="auto"/>
                        <w:bottom w:val="none" w:sz="0" w:space="0" w:color="auto"/>
                        <w:right w:val="none" w:sz="0" w:space="0" w:color="auto"/>
                      </w:divBdr>
                    </w:div>
                  </w:divsChild>
                </w:div>
                <w:div w:id="1519808542">
                  <w:marLeft w:val="0"/>
                  <w:marRight w:val="0"/>
                  <w:marTop w:val="0"/>
                  <w:marBottom w:val="0"/>
                  <w:divBdr>
                    <w:top w:val="none" w:sz="0" w:space="0" w:color="auto"/>
                    <w:left w:val="none" w:sz="0" w:space="0" w:color="auto"/>
                    <w:bottom w:val="none" w:sz="0" w:space="0" w:color="auto"/>
                    <w:right w:val="none" w:sz="0" w:space="0" w:color="auto"/>
                  </w:divBdr>
                  <w:divsChild>
                    <w:div w:id="2029746704">
                      <w:marLeft w:val="0"/>
                      <w:marRight w:val="0"/>
                      <w:marTop w:val="0"/>
                      <w:marBottom w:val="0"/>
                      <w:divBdr>
                        <w:top w:val="none" w:sz="0" w:space="0" w:color="auto"/>
                        <w:left w:val="none" w:sz="0" w:space="0" w:color="auto"/>
                        <w:bottom w:val="none" w:sz="0" w:space="0" w:color="auto"/>
                        <w:right w:val="none" w:sz="0" w:space="0" w:color="auto"/>
                      </w:divBdr>
                    </w:div>
                  </w:divsChild>
                </w:div>
                <w:div w:id="1571964669">
                  <w:marLeft w:val="0"/>
                  <w:marRight w:val="0"/>
                  <w:marTop w:val="0"/>
                  <w:marBottom w:val="0"/>
                  <w:divBdr>
                    <w:top w:val="none" w:sz="0" w:space="0" w:color="auto"/>
                    <w:left w:val="none" w:sz="0" w:space="0" w:color="auto"/>
                    <w:bottom w:val="none" w:sz="0" w:space="0" w:color="auto"/>
                    <w:right w:val="none" w:sz="0" w:space="0" w:color="auto"/>
                  </w:divBdr>
                  <w:divsChild>
                    <w:div w:id="328875305">
                      <w:marLeft w:val="0"/>
                      <w:marRight w:val="0"/>
                      <w:marTop w:val="0"/>
                      <w:marBottom w:val="0"/>
                      <w:divBdr>
                        <w:top w:val="none" w:sz="0" w:space="0" w:color="auto"/>
                        <w:left w:val="none" w:sz="0" w:space="0" w:color="auto"/>
                        <w:bottom w:val="none" w:sz="0" w:space="0" w:color="auto"/>
                        <w:right w:val="none" w:sz="0" w:space="0" w:color="auto"/>
                      </w:divBdr>
                    </w:div>
                  </w:divsChild>
                </w:div>
                <w:div w:id="1628391889">
                  <w:marLeft w:val="0"/>
                  <w:marRight w:val="0"/>
                  <w:marTop w:val="0"/>
                  <w:marBottom w:val="0"/>
                  <w:divBdr>
                    <w:top w:val="none" w:sz="0" w:space="0" w:color="auto"/>
                    <w:left w:val="none" w:sz="0" w:space="0" w:color="auto"/>
                    <w:bottom w:val="none" w:sz="0" w:space="0" w:color="auto"/>
                    <w:right w:val="none" w:sz="0" w:space="0" w:color="auto"/>
                  </w:divBdr>
                  <w:divsChild>
                    <w:div w:id="1981761113">
                      <w:marLeft w:val="0"/>
                      <w:marRight w:val="0"/>
                      <w:marTop w:val="0"/>
                      <w:marBottom w:val="0"/>
                      <w:divBdr>
                        <w:top w:val="none" w:sz="0" w:space="0" w:color="auto"/>
                        <w:left w:val="none" w:sz="0" w:space="0" w:color="auto"/>
                        <w:bottom w:val="none" w:sz="0" w:space="0" w:color="auto"/>
                        <w:right w:val="none" w:sz="0" w:space="0" w:color="auto"/>
                      </w:divBdr>
                    </w:div>
                  </w:divsChild>
                </w:div>
                <w:div w:id="1678732200">
                  <w:marLeft w:val="0"/>
                  <w:marRight w:val="0"/>
                  <w:marTop w:val="0"/>
                  <w:marBottom w:val="0"/>
                  <w:divBdr>
                    <w:top w:val="none" w:sz="0" w:space="0" w:color="auto"/>
                    <w:left w:val="none" w:sz="0" w:space="0" w:color="auto"/>
                    <w:bottom w:val="none" w:sz="0" w:space="0" w:color="auto"/>
                    <w:right w:val="none" w:sz="0" w:space="0" w:color="auto"/>
                  </w:divBdr>
                  <w:divsChild>
                    <w:div w:id="922684646">
                      <w:marLeft w:val="0"/>
                      <w:marRight w:val="0"/>
                      <w:marTop w:val="0"/>
                      <w:marBottom w:val="0"/>
                      <w:divBdr>
                        <w:top w:val="none" w:sz="0" w:space="0" w:color="auto"/>
                        <w:left w:val="none" w:sz="0" w:space="0" w:color="auto"/>
                        <w:bottom w:val="none" w:sz="0" w:space="0" w:color="auto"/>
                        <w:right w:val="none" w:sz="0" w:space="0" w:color="auto"/>
                      </w:divBdr>
                    </w:div>
                  </w:divsChild>
                </w:div>
                <w:div w:id="1722241127">
                  <w:marLeft w:val="0"/>
                  <w:marRight w:val="0"/>
                  <w:marTop w:val="0"/>
                  <w:marBottom w:val="0"/>
                  <w:divBdr>
                    <w:top w:val="none" w:sz="0" w:space="0" w:color="auto"/>
                    <w:left w:val="none" w:sz="0" w:space="0" w:color="auto"/>
                    <w:bottom w:val="none" w:sz="0" w:space="0" w:color="auto"/>
                    <w:right w:val="none" w:sz="0" w:space="0" w:color="auto"/>
                  </w:divBdr>
                  <w:divsChild>
                    <w:div w:id="2012442945">
                      <w:marLeft w:val="0"/>
                      <w:marRight w:val="0"/>
                      <w:marTop w:val="0"/>
                      <w:marBottom w:val="0"/>
                      <w:divBdr>
                        <w:top w:val="none" w:sz="0" w:space="0" w:color="auto"/>
                        <w:left w:val="none" w:sz="0" w:space="0" w:color="auto"/>
                        <w:bottom w:val="none" w:sz="0" w:space="0" w:color="auto"/>
                        <w:right w:val="none" w:sz="0" w:space="0" w:color="auto"/>
                      </w:divBdr>
                    </w:div>
                  </w:divsChild>
                </w:div>
                <w:div w:id="1722898835">
                  <w:marLeft w:val="0"/>
                  <w:marRight w:val="0"/>
                  <w:marTop w:val="0"/>
                  <w:marBottom w:val="0"/>
                  <w:divBdr>
                    <w:top w:val="none" w:sz="0" w:space="0" w:color="auto"/>
                    <w:left w:val="none" w:sz="0" w:space="0" w:color="auto"/>
                    <w:bottom w:val="none" w:sz="0" w:space="0" w:color="auto"/>
                    <w:right w:val="none" w:sz="0" w:space="0" w:color="auto"/>
                  </w:divBdr>
                  <w:divsChild>
                    <w:div w:id="701320687">
                      <w:marLeft w:val="0"/>
                      <w:marRight w:val="0"/>
                      <w:marTop w:val="0"/>
                      <w:marBottom w:val="0"/>
                      <w:divBdr>
                        <w:top w:val="none" w:sz="0" w:space="0" w:color="auto"/>
                        <w:left w:val="none" w:sz="0" w:space="0" w:color="auto"/>
                        <w:bottom w:val="none" w:sz="0" w:space="0" w:color="auto"/>
                        <w:right w:val="none" w:sz="0" w:space="0" w:color="auto"/>
                      </w:divBdr>
                    </w:div>
                  </w:divsChild>
                </w:div>
                <w:div w:id="1738741959">
                  <w:marLeft w:val="0"/>
                  <w:marRight w:val="0"/>
                  <w:marTop w:val="0"/>
                  <w:marBottom w:val="0"/>
                  <w:divBdr>
                    <w:top w:val="none" w:sz="0" w:space="0" w:color="auto"/>
                    <w:left w:val="none" w:sz="0" w:space="0" w:color="auto"/>
                    <w:bottom w:val="none" w:sz="0" w:space="0" w:color="auto"/>
                    <w:right w:val="none" w:sz="0" w:space="0" w:color="auto"/>
                  </w:divBdr>
                  <w:divsChild>
                    <w:div w:id="886140832">
                      <w:marLeft w:val="0"/>
                      <w:marRight w:val="0"/>
                      <w:marTop w:val="0"/>
                      <w:marBottom w:val="0"/>
                      <w:divBdr>
                        <w:top w:val="none" w:sz="0" w:space="0" w:color="auto"/>
                        <w:left w:val="none" w:sz="0" w:space="0" w:color="auto"/>
                        <w:bottom w:val="none" w:sz="0" w:space="0" w:color="auto"/>
                        <w:right w:val="none" w:sz="0" w:space="0" w:color="auto"/>
                      </w:divBdr>
                    </w:div>
                  </w:divsChild>
                </w:div>
                <w:div w:id="1784299420">
                  <w:marLeft w:val="0"/>
                  <w:marRight w:val="0"/>
                  <w:marTop w:val="0"/>
                  <w:marBottom w:val="0"/>
                  <w:divBdr>
                    <w:top w:val="none" w:sz="0" w:space="0" w:color="auto"/>
                    <w:left w:val="none" w:sz="0" w:space="0" w:color="auto"/>
                    <w:bottom w:val="none" w:sz="0" w:space="0" w:color="auto"/>
                    <w:right w:val="none" w:sz="0" w:space="0" w:color="auto"/>
                  </w:divBdr>
                  <w:divsChild>
                    <w:div w:id="1171482844">
                      <w:marLeft w:val="0"/>
                      <w:marRight w:val="0"/>
                      <w:marTop w:val="0"/>
                      <w:marBottom w:val="0"/>
                      <w:divBdr>
                        <w:top w:val="none" w:sz="0" w:space="0" w:color="auto"/>
                        <w:left w:val="none" w:sz="0" w:space="0" w:color="auto"/>
                        <w:bottom w:val="none" w:sz="0" w:space="0" w:color="auto"/>
                        <w:right w:val="none" w:sz="0" w:space="0" w:color="auto"/>
                      </w:divBdr>
                    </w:div>
                  </w:divsChild>
                </w:div>
                <w:div w:id="1847592626">
                  <w:marLeft w:val="0"/>
                  <w:marRight w:val="0"/>
                  <w:marTop w:val="0"/>
                  <w:marBottom w:val="0"/>
                  <w:divBdr>
                    <w:top w:val="none" w:sz="0" w:space="0" w:color="auto"/>
                    <w:left w:val="none" w:sz="0" w:space="0" w:color="auto"/>
                    <w:bottom w:val="none" w:sz="0" w:space="0" w:color="auto"/>
                    <w:right w:val="none" w:sz="0" w:space="0" w:color="auto"/>
                  </w:divBdr>
                  <w:divsChild>
                    <w:div w:id="1712881599">
                      <w:marLeft w:val="0"/>
                      <w:marRight w:val="0"/>
                      <w:marTop w:val="0"/>
                      <w:marBottom w:val="0"/>
                      <w:divBdr>
                        <w:top w:val="none" w:sz="0" w:space="0" w:color="auto"/>
                        <w:left w:val="none" w:sz="0" w:space="0" w:color="auto"/>
                        <w:bottom w:val="none" w:sz="0" w:space="0" w:color="auto"/>
                        <w:right w:val="none" w:sz="0" w:space="0" w:color="auto"/>
                      </w:divBdr>
                    </w:div>
                  </w:divsChild>
                </w:div>
                <w:div w:id="1855849317">
                  <w:marLeft w:val="0"/>
                  <w:marRight w:val="0"/>
                  <w:marTop w:val="0"/>
                  <w:marBottom w:val="0"/>
                  <w:divBdr>
                    <w:top w:val="none" w:sz="0" w:space="0" w:color="auto"/>
                    <w:left w:val="none" w:sz="0" w:space="0" w:color="auto"/>
                    <w:bottom w:val="none" w:sz="0" w:space="0" w:color="auto"/>
                    <w:right w:val="none" w:sz="0" w:space="0" w:color="auto"/>
                  </w:divBdr>
                  <w:divsChild>
                    <w:div w:id="1105424138">
                      <w:marLeft w:val="0"/>
                      <w:marRight w:val="0"/>
                      <w:marTop w:val="0"/>
                      <w:marBottom w:val="0"/>
                      <w:divBdr>
                        <w:top w:val="none" w:sz="0" w:space="0" w:color="auto"/>
                        <w:left w:val="none" w:sz="0" w:space="0" w:color="auto"/>
                        <w:bottom w:val="none" w:sz="0" w:space="0" w:color="auto"/>
                        <w:right w:val="none" w:sz="0" w:space="0" w:color="auto"/>
                      </w:divBdr>
                    </w:div>
                  </w:divsChild>
                </w:div>
                <w:div w:id="1889221112">
                  <w:marLeft w:val="0"/>
                  <w:marRight w:val="0"/>
                  <w:marTop w:val="0"/>
                  <w:marBottom w:val="0"/>
                  <w:divBdr>
                    <w:top w:val="none" w:sz="0" w:space="0" w:color="auto"/>
                    <w:left w:val="none" w:sz="0" w:space="0" w:color="auto"/>
                    <w:bottom w:val="none" w:sz="0" w:space="0" w:color="auto"/>
                    <w:right w:val="none" w:sz="0" w:space="0" w:color="auto"/>
                  </w:divBdr>
                  <w:divsChild>
                    <w:div w:id="207643961">
                      <w:marLeft w:val="0"/>
                      <w:marRight w:val="0"/>
                      <w:marTop w:val="0"/>
                      <w:marBottom w:val="0"/>
                      <w:divBdr>
                        <w:top w:val="none" w:sz="0" w:space="0" w:color="auto"/>
                        <w:left w:val="none" w:sz="0" w:space="0" w:color="auto"/>
                        <w:bottom w:val="none" w:sz="0" w:space="0" w:color="auto"/>
                        <w:right w:val="none" w:sz="0" w:space="0" w:color="auto"/>
                      </w:divBdr>
                    </w:div>
                  </w:divsChild>
                </w:div>
                <w:div w:id="1908028815">
                  <w:marLeft w:val="0"/>
                  <w:marRight w:val="0"/>
                  <w:marTop w:val="0"/>
                  <w:marBottom w:val="0"/>
                  <w:divBdr>
                    <w:top w:val="none" w:sz="0" w:space="0" w:color="auto"/>
                    <w:left w:val="none" w:sz="0" w:space="0" w:color="auto"/>
                    <w:bottom w:val="none" w:sz="0" w:space="0" w:color="auto"/>
                    <w:right w:val="none" w:sz="0" w:space="0" w:color="auto"/>
                  </w:divBdr>
                  <w:divsChild>
                    <w:div w:id="477308053">
                      <w:marLeft w:val="0"/>
                      <w:marRight w:val="0"/>
                      <w:marTop w:val="0"/>
                      <w:marBottom w:val="0"/>
                      <w:divBdr>
                        <w:top w:val="none" w:sz="0" w:space="0" w:color="auto"/>
                        <w:left w:val="none" w:sz="0" w:space="0" w:color="auto"/>
                        <w:bottom w:val="none" w:sz="0" w:space="0" w:color="auto"/>
                        <w:right w:val="none" w:sz="0" w:space="0" w:color="auto"/>
                      </w:divBdr>
                    </w:div>
                  </w:divsChild>
                </w:div>
                <w:div w:id="1913812498">
                  <w:marLeft w:val="0"/>
                  <w:marRight w:val="0"/>
                  <w:marTop w:val="0"/>
                  <w:marBottom w:val="0"/>
                  <w:divBdr>
                    <w:top w:val="none" w:sz="0" w:space="0" w:color="auto"/>
                    <w:left w:val="none" w:sz="0" w:space="0" w:color="auto"/>
                    <w:bottom w:val="none" w:sz="0" w:space="0" w:color="auto"/>
                    <w:right w:val="none" w:sz="0" w:space="0" w:color="auto"/>
                  </w:divBdr>
                  <w:divsChild>
                    <w:div w:id="1215045987">
                      <w:marLeft w:val="0"/>
                      <w:marRight w:val="0"/>
                      <w:marTop w:val="0"/>
                      <w:marBottom w:val="0"/>
                      <w:divBdr>
                        <w:top w:val="none" w:sz="0" w:space="0" w:color="auto"/>
                        <w:left w:val="none" w:sz="0" w:space="0" w:color="auto"/>
                        <w:bottom w:val="none" w:sz="0" w:space="0" w:color="auto"/>
                        <w:right w:val="none" w:sz="0" w:space="0" w:color="auto"/>
                      </w:divBdr>
                    </w:div>
                  </w:divsChild>
                </w:div>
                <w:div w:id="1926573114">
                  <w:marLeft w:val="0"/>
                  <w:marRight w:val="0"/>
                  <w:marTop w:val="0"/>
                  <w:marBottom w:val="0"/>
                  <w:divBdr>
                    <w:top w:val="none" w:sz="0" w:space="0" w:color="auto"/>
                    <w:left w:val="none" w:sz="0" w:space="0" w:color="auto"/>
                    <w:bottom w:val="none" w:sz="0" w:space="0" w:color="auto"/>
                    <w:right w:val="none" w:sz="0" w:space="0" w:color="auto"/>
                  </w:divBdr>
                  <w:divsChild>
                    <w:div w:id="2113737936">
                      <w:marLeft w:val="0"/>
                      <w:marRight w:val="0"/>
                      <w:marTop w:val="0"/>
                      <w:marBottom w:val="0"/>
                      <w:divBdr>
                        <w:top w:val="none" w:sz="0" w:space="0" w:color="auto"/>
                        <w:left w:val="none" w:sz="0" w:space="0" w:color="auto"/>
                        <w:bottom w:val="none" w:sz="0" w:space="0" w:color="auto"/>
                        <w:right w:val="none" w:sz="0" w:space="0" w:color="auto"/>
                      </w:divBdr>
                    </w:div>
                  </w:divsChild>
                </w:div>
                <w:div w:id="1938052099">
                  <w:marLeft w:val="0"/>
                  <w:marRight w:val="0"/>
                  <w:marTop w:val="0"/>
                  <w:marBottom w:val="0"/>
                  <w:divBdr>
                    <w:top w:val="none" w:sz="0" w:space="0" w:color="auto"/>
                    <w:left w:val="none" w:sz="0" w:space="0" w:color="auto"/>
                    <w:bottom w:val="none" w:sz="0" w:space="0" w:color="auto"/>
                    <w:right w:val="none" w:sz="0" w:space="0" w:color="auto"/>
                  </w:divBdr>
                  <w:divsChild>
                    <w:div w:id="1997488162">
                      <w:marLeft w:val="0"/>
                      <w:marRight w:val="0"/>
                      <w:marTop w:val="0"/>
                      <w:marBottom w:val="0"/>
                      <w:divBdr>
                        <w:top w:val="none" w:sz="0" w:space="0" w:color="auto"/>
                        <w:left w:val="none" w:sz="0" w:space="0" w:color="auto"/>
                        <w:bottom w:val="none" w:sz="0" w:space="0" w:color="auto"/>
                        <w:right w:val="none" w:sz="0" w:space="0" w:color="auto"/>
                      </w:divBdr>
                    </w:div>
                  </w:divsChild>
                </w:div>
                <w:div w:id="2017994030">
                  <w:marLeft w:val="0"/>
                  <w:marRight w:val="0"/>
                  <w:marTop w:val="0"/>
                  <w:marBottom w:val="0"/>
                  <w:divBdr>
                    <w:top w:val="none" w:sz="0" w:space="0" w:color="auto"/>
                    <w:left w:val="none" w:sz="0" w:space="0" w:color="auto"/>
                    <w:bottom w:val="none" w:sz="0" w:space="0" w:color="auto"/>
                    <w:right w:val="none" w:sz="0" w:space="0" w:color="auto"/>
                  </w:divBdr>
                  <w:divsChild>
                    <w:div w:id="638923432">
                      <w:marLeft w:val="0"/>
                      <w:marRight w:val="0"/>
                      <w:marTop w:val="0"/>
                      <w:marBottom w:val="0"/>
                      <w:divBdr>
                        <w:top w:val="none" w:sz="0" w:space="0" w:color="auto"/>
                        <w:left w:val="none" w:sz="0" w:space="0" w:color="auto"/>
                        <w:bottom w:val="none" w:sz="0" w:space="0" w:color="auto"/>
                        <w:right w:val="none" w:sz="0" w:space="0" w:color="auto"/>
                      </w:divBdr>
                    </w:div>
                  </w:divsChild>
                </w:div>
                <w:div w:id="2019774038">
                  <w:marLeft w:val="0"/>
                  <w:marRight w:val="0"/>
                  <w:marTop w:val="0"/>
                  <w:marBottom w:val="0"/>
                  <w:divBdr>
                    <w:top w:val="none" w:sz="0" w:space="0" w:color="auto"/>
                    <w:left w:val="none" w:sz="0" w:space="0" w:color="auto"/>
                    <w:bottom w:val="none" w:sz="0" w:space="0" w:color="auto"/>
                    <w:right w:val="none" w:sz="0" w:space="0" w:color="auto"/>
                  </w:divBdr>
                  <w:divsChild>
                    <w:div w:id="1845968630">
                      <w:marLeft w:val="0"/>
                      <w:marRight w:val="0"/>
                      <w:marTop w:val="0"/>
                      <w:marBottom w:val="0"/>
                      <w:divBdr>
                        <w:top w:val="none" w:sz="0" w:space="0" w:color="auto"/>
                        <w:left w:val="none" w:sz="0" w:space="0" w:color="auto"/>
                        <w:bottom w:val="none" w:sz="0" w:space="0" w:color="auto"/>
                        <w:right w:val="none" w:sz="0" w:space="0" w:color="auto"/>
                      </w:divBdr>
                    </w:div>
                  </w:divsChild>
                </w:div>
                <w:div w:id="2049378180">
                  <w:marLeft w:val="0"/>
                  <w:marRight w:val="0"/>
                  <w:marTop w:val="0"/>
                  <w:marBottom w:val="0"/>
                  <w:divBdr>
                    <w:top w:val="none" w:sz="0" w:space="0" w:color="auto"/>
                    <w:left w:val="none" w:sz="0" w:space="0" w:color="auto"/>
                    <w:bottom w:val="none" w:sz="0" w:space="0" w:color="auto"/>
                    <w:right w:val="none" w:sz="0" w:space="0" w:color="auto"/>
                  </w:divBdr>
                  <w:divsChild>
                    <w:div w:id="21366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7289">
          <w:marLeft w:val="0"/>
          <w:marRight w:val="0"/>
          <w:marTop w:val="0"/>
          <w:marBottom w:val="0"/>
          <w:divBdr>
            <w:top w:val="none" w:sz="0" w:space="0" w:color="auto"/>
            <w:left w:val="none" w:sz="0" w:space="0" w:color="auto"/>
            <w:bottom w:val="none" w:sz="0" w:space="0" w:color="auto"/>
            <w:right w:val="none" w:sz="0" w:space="0" w:color="auto"/>
          </w:divBdr>
        </w:div>
      </w:divsChild>
    </w:div>
    <w:div w:id="1463382548">
      <w:bodyDiv w:val="1"/>
      <w:marLeft w:val="0"/>
      <w:marRight w:val="0"/>
      <w:marTop w:val="0"/>
      <w:marBottom w:val="0"/>
      <w:divBdr>
        <w:top w:val="none" w:sz="0" w:space="0" w:color="auto"/>
        <w:left w:val="none" w:sz="0" w:space="0" w:color="auto"/>
        <w:bottom w:val="none" w:sz="0" w:space="0" w:color="auto"/>
        <w:right w:val="none" w:sz="0" w:space="0" w:color="auto"/>
      </w:divBdr>
    </w:div>
    <w:div w:id="1538733621">
      <w:bodyDiv w:val="1"/>
      <w:marLeft w:val="0"/>
      <w:marRight w:val="0"/>
      <w:marTop w:val="0"/>
      <w:marBottom w:val="0"/>
      <w:divBdr>
        <w:top w:val="none" w:sz="0" w:space="0" w:color="auto"/>
        <w:left w:val="none" w:sz="0" w:space="0" w:color="auto"/>
        <w:bottom w:val="none" w:sz="0" w:space="0" w:color="auto"/>
        <w:right w:val="none" w:sz="0" w:space="0" w:color="auto"/>
      </w:divBdr>
    </w:div>
    <w:div w:id="1733695862">
      <w:bodyDiv w:val="1"/>
      <w:marLeft w:val="0"/>
      <w:marRight w:val="0"/>
      <w:marTop w:val="0"/>
      <w:marBottom w:val="0"/>
      <w:divBdr>
        <w:top w:val="none" w:sz="0" w:space="0" w:color="auto"/>
        <w:left w:val="none" w:sz="0" w:space="0" w:color="auto"/>
        <w:bottom w:val="none" w:sz="0" w:space="0" w:color="auto"/>
        <w:right w:val="none" w:sz="0" w:space="0" w:color="auto"/>
      </w:divBdr>
    </w:div>
    <w:div w:id="18008735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52E3782E67D8846B03144EC26AAB270" ma:contentTypeVersion="4" ma:contentTypeDescription="Een nieuw document maken." ma:contentTypeScope="" ma:versionID="0cbb1ebb20beb08b382f076c8a4ab203">
  <xsd:schema xmlns:xsd="http://www.w3.org/2001/XMLSchema" xmlns:xs="http://www.w3.org/2001/XMLSchema" xmlns:p="http://schemas.microsoft.com/office/2006/metadata/properties" xmlns:ns2="d079ce34-ebdb-46c6-82de-85a095df95a2" targetNamespace="http://schemas.microsoft.com/office/2006/metadata/properties" ma:root="true" ma:fieldsID="4d5e0e2f32fe796b6bd9fab2735ca2ac" ns2:_="">
    <xsd:import namespace="d079ce34-ebdb-46c6-82de-85a095df95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79ce34-ebdb-46c6-82de-85a095df95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C5C264-7012-4AB9-AD2C-6EBFF0671C41}">
  <ds:schemaRefs>
    <ds:schemaRef ds:uri="http://schemas.openxmlformats.org/officeDocument/2006/bibliography"/>
  </ds:schemaRefs>
</ds:datastoreItem>
</file>

<file path=customXml/itemProps2.xml><?xml version="1.0" encoding="utf-8"?>
<ds:datastoreItem xmlns:ds="http://schemas.openxmlformats.org/officeDocument/2006/customXml" ds:itemID="{087E327C-126D-4A08-8022-B6E7DD5D3E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CFC0EA-E8CD-4B9A-BEAC-EA98C2F20CF1}">
  <ds:schemaRefs>
    <ds:schemaRef ds:uri="http://schemas.microsoft.com/sharepoint/v3/contenttype/forms"/>
  </ds:schemaRefs>
</ds:datastoreItem>
</file>

<file path=customXml/itemProps4.xml><?xml version="1.0" encoding="utf-8"?>
<ds:datastoreItem xmlns:ds="http://schemas.openxmlformats.org/officeDocument/2006/customXml" ds:itemID="{C3D2D3B5-ACFA-44AF-9985-2D0799AC3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79ce34-ebdb-46c6-82de-85a095df95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1362</Words>
  <Characters>7497</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Gemeentebestuur Dilbeek</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Geert Tillieu</dc:creator>
  <cp:keywords/>
  <cp:lastModifiedBy>Lisa Criel</cp:lastModifiedBy>
  <cp:revision>2</cp:revision>
  <cp:lastPrinted>2026-01-09T16:40:00Z</cp:lastPrinted>
  <dcterms:created xsi:type="dcterms:W3CDTF">2026-10-05T12:47:00Z</dcterms:created>
  <dcterms:modified xsi:type="dcterms:W3CDTF">2026-10-05T12:47:00Z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_ExtendedDescription">
    <vt:lpwstr>20230816 Functiebeschrijving verantwoordelijke buitenschoolse activiteiten (AD2023-08-16).docx</vt:lpwstr>
  </property>
  <property fmtid="{D5CDD505-2E9C-101B-9397-08002B2CF9AE}" pid="4" name="ContentTypeId">
    <vt:lpwstr>0x010100E52E3782E67D8846B03144EC26AAB270</vt:lpwstr>
  </property>
  <property fmtid="{D5CDD505-2E9C-101B-9397-08002B2CF9AE}" pid="5" name="MediaServiceImageTags">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TriggerFlowInfo">
    <vt:lpwstr/>
  </property>
  <property fmtid="{D5CDD505-2E9C-101B-9397-08002B2CF9AE}" pid="10" name="xd_Signature">
    <vt:bool>false</vt:bool>
  </property>
</Properties>
</file>