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6F2FF" w14:textId="77777777" w:rsidR="00484D9B" w:rsidRPr="009E03B8" w:rsidRDefault="00484D9B" w:rsidP="00484D9B">
      <w:pPr>
        <w:jc w:val="center"/>
        <w:rPr>
          <w:rFonts w:asciiTheme="minorHAnsi" w:hAnsiTheme="minorHAnsi" w:cstheme="minorHAnsi"/>
          <w:b/>
          <w:caps/>
          <w:color w:val="549594"/>
          <w:sz w:val="28"/>
          <w:szCs w:val="28"/>
        </w:rPr>
      </w:pPr>
      <w:r w:rsidRPr="009E03B8">
        <w:rPr>
          <w:rFonts w:asciiTheme="minorHAnsi" w:hAnsiTheme="minorHAnsi" w:cstheme="minorHAnsi"/>
          <w:b/>
          <w:caps/>
          <w:color w:val="549594"/>
          <w:sz w:val="28"/>
          <w:szCs w:val="28"/>
        </w:rPr>
        <w:t xml:space="preserve">Functieprofiel </w:t>
      </w:r>
    </w:p>
    <w:p w14:paraId="2C452A82" w14:textId="3BCE4813" w:rsidR="00484D9B" w:rsidRDefault="00484D9B" w:rsidP="00484D9B">
      <w:pPr>
        <w:jc w:val="center"/>
        <w:rPr>
          <w:rFonts w:asciiTheme="minorHAnsi" w:hAnsiTheme="minorHAnsi" w:cstheme="minorHAnsi"/>
          <w:b/>
          <w:caps/>
          <w:color w:val="549594"/>
          <w:sz w:val="28"/>
          <w:szCs w:val="28"/>
        </w:rPr>
      </w:pPr>
      <w:r>
        <w:rPr>
          <w:rFonts w:asciiTheme="minorHAnsi" w:hAnsiTheme="minorHAnsi" w:cstheme="minorHAnsi"/>
          <w:b/>
          <w:caps/>
          <w:color w:val="549594"/>
          <w:sz w:val="28"/>
          <w:szCs w:val="28"/>
        </w:rPr>
        <w:t>sportpromotor</w:t>
      </w:r>
    </w:p>
    <w:p w14:paraId="3CBAD8F2" w14:textId="77777777" w:rsidR="00484D9B" w:rsidRPr="009E03B8" w:rsidRDefault="00484D9B" w:rsidP="00484D9B">
      <w:pPr>
        <w:jc w:val="center"/>
        <w:rPr>
          <w:rFonts w:asciiTheme="minorHAnsi" w:hAnsiTheme="minorHAnsi" w:cstheme="minorHAnsi"/>
          <w:b/>
          <w:caps/>
          <w:color w:val="549594"/>
          <w:sz w:val="28"/>
          <w:szCs w:val="28"/>
        </w:rPr>
      </w:pPr>
    </w:p>
    <w:p w14:paraId="327CCA29" w14:textId="03B0905D" w:rsidR="00484D9B" w:rsidRPr="00484D9B" w:rsidRDefault="00484D9B" w:rsidP="00484D9B">
      <w:pPr>
        <w:ind w:left="3540" w:hanging="3540"/>
        <w:rPr>
          <w:rFonts w:ascii="Calibri" w:hAnsi="Calibri" w:cs="Calibri"/>
          <w:b/>
          <w:sz w:val="22"/>
          <w:szCs w:val="22"/>
        </w:rPr>
      </w:pPr>
      <w:r w:rsidRPr="00484D9B">
        <w:rPr>
          <w:rFonts w:ascii="Calibri" w:hAnsi="Calibri" w:cs="Calibri"/>
          <w:b/>
          <w:sz w:val="22"/>
          <w:szCs w:val="22"/>
        </w:rPr>
        <w:t>Functietitel</w:t>
      </w:r>
      <w:r w:rsidRPr="00484D9B">
        <w:rPr>
          <w:rFonts w:ascii="Calibri" w:hAnsi="Calibri" w:cs="Calibri"/>
          <w:b/>
          <w:sz w:val="22"/>
          <w:szCs w:val="22"/>
        </w:rPr>
        <w:tab/>
        <w:t xml:space="preserve">Sportpromotor </w:t>
      </w:r>
    </w:p>
    <w:p w14:paraId="786457BD" w14:textId="77777777" w:rsidR="00484D9B" w:rsidRPr="00484D9B" w:rsidRDefault="00484D9B" w:rsidP="00484D9B">
      <w:pPr>
        <w:ind w:left="3540" w:hanging="3540"/>
        <w:rPr>
          <w:rFonts w:ascii="Calibri" w:hAnsi="Calibri" w:cs="Calibri"/>
          <w:b/>
          <w:sz w:val="22"/>
          <w:szCs w:val="22"/>
        </w:rPr>
      </w:pPr>
      <w:r w:rsidRPr="00484D9B">
        <w:rPr>
          <w:rFonts w:ascii="Calibri" w:hAnsi="Calibri" w:cs="Calibri"/>
          <w:b/>
          <w:sz w:val="22"/>
          <w:szCs w:val="22"/>
        </w:rPr>
        <w:t>Cluster</w:t>
      </w:r>
      <w:r w:rsidRPr="00484D9B">
        <w:rPr>
          <w:rFonts w:ascii="Calibri" w:hAnsi="Calibri" w:cs="Calibri"/>
          <w:b/>
          <w:sz w:val="22"/>
          <w:szCs w:val="22"/>
        </w:rPr>
        <w:tab/>
        <w:t>Vrije tijd</w:t>
      </w:r>
    </w:p>
    <w:p w14:paraId="3C86ED7D" w14:textId="4CBD14AE" w:rsidR="00484D9B" w:rsidRPr="00484D9B" w:rsidRDefault="00484D9B" w:rsidP="00484D9B">
      <w:pPr>
        <w:ind w:left="3540" w:hanging="3540"/>
        <w:rPr>
          <w:rFonts w:ascii="Calibri" w:hAnsi="Calibri" w:cs="Calibri"/>
          <w:b/>
          <w:sz w:val="22"/>
          <w:szCs w:val="22"/>
        </w:rPr>
      </w:pPr>
      <w:r w:rsidRPr="00484D9B">
        <w:rPr>
          <w:rFonts w:ascii="Calibri" w:hAnsi="Calibri" w:cs="Calibri"/>
          <w:b/>
          <w:sz w:val="22"/>
          <w:szCs w:val="22"/>
        </w:rPr>
        <w:t>Afdeling / dienst</w:t>
      </w:r>
      <w:r w:rsidRPr="00484D9B">
        <w:rPr>
          <w:rFonts w:ascii="Calibri" w:hAnsi="Calibri" w:cs="Calibri"/>
          <w:b/>
          <w:sz w:val="22"/>
          <w:szCs w:val="22"/>
        </w:rPr>
        <w:tab/>
        <w:t xml:space="preserve">Sportdienst </w:t>
      </w:r>
    </w:p>
    <w:p w14:paraId="1F51A9C1" w14:textId="483A014B" w:rsidR="00484D9B" w:rsidRPr="00484D9B" w:rsidRDefault="00484D9B" w:rsidP="00484D9B">
      <w:pPr>
        <w:ind w:left="3540" w:hanging="3540"/>
        <w:rPr>
          <w:rFonts w:ascii="Calibri" w:hAnsi="Calibri" w:cs="Calibri"/>
          <w:b/>
          <w:sz w:val="22"/>
          <w:szCs w:val="22"/>
        </w:rPr>
      </w:pPr>
      <w:r w:rsidRPr="00484D9B">
        <w:rPr>
          <w:rFonts w:ascii="Calibri" w:hAnsi="Calibri" w:cs="Calibri"/>
          <w:b/>
          <w:sz w:val="22"/>
          <w:szCs w:val="22"/>
        </w:rPr>
        <w:t>Niveau</w:t>
      </w:r>
      <w:r w:rsidRPr="00484D9B">
        <w:rPr>
          <w:rFonts w:ascii="Calibri" w:hAnsi="Calibri" w:cs="Calibri"/>
          <w:b/>
          <w:sz w:val="22"/>
          <w:szCs w:val="22"/>
        </w:rPr>
        <w:tab/>
        <w:t>C1-C3</w:t>
      </w:r>
    </w:p>
    <w:p w14:paraId="1AEA26AF" w14:textId="5EB24DE9" w:rsidR="00484D9B" w:rsidRPr="00484D9B" w:rsidRDefault="00484D9B" w:rsidP="00484D9B">
      <w:pPr>
        <w:rPr>
          <w:rFonts w:ascii="Calibri" w:hAnsi="Calibri" w:cs="Calibri"/>
          <w:b/>
          <w:bCs/>
          <w:sz w:val="22"/>
          <w:szCs w:val="22"/>
        </w:rPr>
      </w:pPr>
      <w:r w:rsidRPr="00484D9B">
        <w:rPr>
          <w:rFonts w:ascii="Calibri" w:hAnsi="Calibri" w:cs="Calibri"/>
          <w:b/>
          <w:bCs/>
          <w:sz w:val="22"/>
          <w:szCs w:val="22"/>
        </w:rPr>
        <w:t xml:space="preserve">Rapporteert rechtstreeks aan </w:t>
      </w:r>
      <w:r w:rsidRPr="00484D9B">
        <w:rPr>
          <w:rFonts w:ascii="Calibri" w:hAnsi="Calibri" w:cs="Calibri"/>
          <w:b/>
          <w:bCs/>
          <w:sz w:val="22"/>
          <w:szCs w:val="22"/>
        </w:rPr>
        <w:tab/>
      </w:r>
      <w:r>
        <w:rPr>
          <w:rFonts w:ascii="Calibri" w:hAnsi="Calibri" w:cs="Calibri"/>
          <w:b/>
          <w:bCs/>
          <w:sz w:val="22"/>
          <w:szCs w:val="22"/>
        </w:rPr>
        <w:tab/>
      </w:r>
      <w:r w:rsidR="00AF6D0F">
        <w:rPr>
          <w:rFonts w:ascii="Calibri" w:hAnsi="Calibri" w:cs="Calibri"/>
          <w:b/>
          <w:bCs/>
          <w:sz w:val="22"/>
          <w:szCs w:val="22"/>
        </w:rPr>
        <w:t xml:space="preserve">Teamverantwoordelijke </w:t>
      </w:r>
      <w:r w:rsidRPr="00484D9B">
        <w:rPr>
          <w:rFonts w:ascii="Calibri" w:hAnsi="Calibri" w:cs="Calibri"/>
          <w:b/>
          <w:bCs/>
          <w:sz w:val="22"/>
          <w:szCs w:val="22"/>
        </w:rPr>
        <w:t>sportpromotie</w:t>
      </w:r>
    </w:p>
    <w:p w14:paraId="5BDC6E35" w14:textId="77777777" w:rsidR="00484D9B" w:rsidRPr="00484D9B" w:rsidRDefault="00484D9B" w:rsidP="00484D9B">
      <w:pPr>
        <w:pStyle w:val="greettekst"/>
        <w:rPr>
          <w:rFonts w:ascii="Calibri" w:eastAsiaTheme="minorHAnsi" w:hAnsi="Calibri" w:cs="Calibri"/>
          <w:b/>
          <w:lang w:eastAsia="en-US"/>
        </w:rPr>
      </w:pPr>
    </w:p>
    <w:p w14:paraId="0110D4E6" w14:textId="77777777" w:rsidR="00484D9B" w:rsidRPr="00484D9B" w:rsidRDefault="00484D9B" w:rsidP="00484D9B">
      <w:pPr>
        <w:pStyle w:val="greettekst"/>
        <w:rPr>
          <w:rFonts w:ascii="Calibri" w:hAnsi="Calibri" w:cs="Calibri"/>
        </w:rPr>
      </w:pPr>
    </w:p>
    <w:p w14:paraId="7DC42D4E" w14:textId="77777777" w:rsidR="00484D9B" w:rsidRPr="00484D9B" w:rsidRDefault="00484D9B" w:rsidP="00484D9B">
      <w:pPr>
        <w:pStyle w:val="greettekst"/>
        <w:rPr>
          <w:rFonts w:ascii="Calibri" w:eastAsiaTheme="minorHAnsi" w:hAnsi="Calibri" w:cs="Calibri"/>
          <w:lang w:eastAsia="en-US"/>
        </w:rPr>
      </w:pPr>
      <w:r w:rsidRPr="00484D9B">
        <w:rPr>
          <w:rFonts w:ascii="Calibri" w:eastAsiaTheme="minorHAnsi" w:hAnsi="Calibri" w:cs="Calibri"/>
          <w:lang w:eastAsia="en-US"/>
        </w:rPr>
        <w:t>Als sportpromotor ben je tewerkgesteld bij de sportdienst. In het organogram valt deze dienst binnen de afdeling vrije tijd. Algemeen is de sportdienst verantwoordelijk om de burgers aan te zetten tot sporten en/of sportief te blijven.</w:t>
      </w:r>
    </w:p>
    <w:p w14:paraId="6A0AFA8D" w14:textId="77777777" w:rsidR="00484D9B" w:rsidRPr="00484D9B" w:rsidRDefault="00484D9B" w:rsidP="00484D9B">
      <w:pPr>
        <w:pStyle w:val="greettekst"/>
        <w:rPr>
          <w:rFonts w:ascii="Calibri" w:eastAsiaTheme="minorHAnsi" w:hAnsi="Calibri" w:cs="Calibri"/>
          <w:lang w:eastAsia="en-US"/>
        </w:rPr>
      </w:pPr>
      <w:r w:rsidRPr="00484D9B">
        <w:rPr>
          <w:rFonts w:ascii="Calibri" w:eastAsiaTheme="minorHAnsi" w:hAnsi="Calibri" w:cs="Calibri"/>
          <w:lang w:eastAsia="en-US"/>
        </w:rPr>
        <w:t>Samen met het team heb je als doel</w:t>
      </w:r>
      <w:r w:rsidRPr="00484D9B">
        <w:rPr>
          <w:rFonts w:ascii="Calibri" w:hAnsi="Calibri" w:cs="Calibri"/>
        </w:rPr>
        <w:t xml:space="preserve"> </w:t>
      </w:r>
      <w:r w:rsidRPr="00484D9B">
        <w:rPr>
          <w:rFonts w:ascii="Calibri" w:eastAsiaTheme="minorHAnsi" w:hAnsi="Calibri" w:cs="Calibri"/>
          <w:lang w:eastAsia="en-US"/>
        </w:rPr>
        <w:t>ideale omstandigheden te creëren voor het organiseren en het beoefenen van sportactiviteiten en aldus bij te dragen tot de lichamelijke en geestelijke ontplooiing van een zo groot mogelijk gedeelte van de gemeentelijke bevolking.</w:t>
      </w:r>
    </w:p>
    <w:p w14:paraId="423AEA49" w14:textId="77777777" w:rsidR="00484D9B" w:rsidRPr="00484D9B" w:rsidRDefault="00484D9B" w:rsidP="00484D9B">
      <w:pPr>
        <w:pStyle w:val="greettekst"/>
        <w:rPr>
          <w:rFonts w:ascii="Calibri" w:eastAsiaTheme="minorHAnsi" w:hAnsi="Calibri" w:cs="Calibri"/>
          <w:lang w:eastAsia="en-US"/>
        </w:rPr>
      </w:pPr>
    </w:p>
    <w:p w14:paraId="693ABE0C" w14:textId="084EFF55" w:rsidR="00484D9B" w:rsidRPr="00484D9B" w:rsidRDefault="00484D9B" w:rsidP="00484D9B">
      <w:pPr>
        <w:pStyle w:val="greettekst"/>
        <w:rPr>
          <w:rFonts w:ascii="Calibri" w:eastAsiaTheme="minorHAnsi" w:hAnsi="Calibri" w:cs="Calibri"/>
          <w:lang w:eastAsia="en-US"/>
        </w:rPr>
      </w:pPr>
      <w:r w:rsidRPr="00484D9B">
        <w:rPr>
          <w:rFonts w:ascii="Calibri" w:eastAsiaTheme="minorHAnsi" w:hAnsi="Calibri" w:cs="Calibri"/>
          <w:lang w:eastAsia="en-US"/>
        </w:rPr>
        <w:t xml:space="preserve">In de functie van sportpromotor rapporteer je rechtstreeks aan de </w:t>
      </w:r>
      <w:r w:rsidR="00AF6D0F">
        <w:rPr>
          <w:rFonts w:ascii="Calibri" w:eastAsiaTheme="minorHAnsi" w:hAnsi="Calibri" w:cs="Calibri"/>
          <w:lang w:eastAsia="en-US"/>
        </w:rPr>
        <w:t xml:space="preserve">teamverantwoordelijke </w:t>
      </w:r>
      <w:r w:rsidRPr="00484D9B">
        <w:rPr>
          <w:rFonts w:ascii="Calibri" w:eastAsiaTheme="minorHAnsi" w:hAnsi="Calibri" w:cs="Calibri"/>
          <w:lang w:eastAsia="en-US"/>
        </w:rPr>
        <w:t>sportpromotie, deze persoon is tevens jouw evaluator. Je hebt geen rechtstreekse leiding over andere personeelsmedewerkers. Je komt in een team van ± 25 personen terecht.</w:t>
      </w:r>
    </w:p>
    <w:p w14:paraId="52398651" w14:textId="77777777" w:rsidR="00484D9B" w:rsidRPr="00484D9B" w:rsidRDefault="00484D9B" w:rsidP="00484D9B">
      <w:pPr>
        <w:rPr>
          <w:rFonts w:ascii="Calibri" w:hAnsi="Calibri" w:cs="Calibri"/>
          <w:b/>
          <w:bCs/>
          <w:color w:val="A21C3E"/>
          <w:sz w:val="28"/>
          <w:szCs w:val="28"/>
        </w:rPr>
      </w:pPr>
    </w:p>
    <w:p w14:paraId="6A071149" w14:textId="419D7FB8" w:rsidR="00484D9B" w:rsidRPr="00484D9B" w:rsidRDefault="00484D9B" w:rsidP="00484D9B">
      <w:pPr>
        <w:rPr>
          <w:rFonts w:ascii="Calibri" w:hAnsi="Calibri" w:cs="Calibri"/>
          <w:b/>
          <w:bCs/>
          <w:color w:val="A21C3E"/>
          <w:sz w:val="28"/>
          <w:szCs w:val="28"/>
        </w:rPr>
      </w:pPr>
      <w:r w:rsidRPr="00484D9B">
        <w:rPr>
          <w:rFonts w:ascii="Calibri" w:hAnsi="Calibri" w:cs="Calibri"/>
          <w:b/>
          <w:bCs/>
          <w:color w:val="A21C3E"/>
          <w:sz w:val="28"/>
          <w:szCs w:val="28"/>
        </w:rPr>
        <w:t>Inhoud van de functie</w:t>
      </w:r>
    </w:p>
    <w:p w14:paraId="2A49DBF2" w14:textId="77777777" w:rsidR="00484D9B" w:rsidRPr="00484D9B" w:rsidRDefault="00484D9B" w:rsidP="00484D9B">
      <w:pPr>
        <w:pStyle w:val="greetvet"/>
        <w:rPr>
          <w:rFonts w:ascii="Calibri" w:hAnsi="Calibri" w:cs="Calibri"/>
        </w:rPr>
      </w:pPr>
    </w:p>
    <w:p w14:paraId="5BF9EBFD" w14:textId="03F020CB" w:rsidR="00484D9B" w:rsidRPr="00484D9B" w:rsidRDefault="00484D9B" w:rsidP="00484D9B">
      <w:pPr>
        <w:pStyle w:val="greetvet"/>
        <w:rPr>
          <w:rFonts w:ascii="Calibri" w:hAnsi="Calibri" w:cs="Calibri"/>
        </w:rPr>
      </w:pPr>
      <w:r w:rsidRPr="00484D9B">
        <w:rPr>
          <w:rFonts w:ascii="Calibri" w:hAnsi="Calibri" w:cs="Calibri"/>
        </w:rPr>
        <w:t>Resultaatgebied: Organiseren en begeleiden van sport promotionele activiteiten</w:t>
      </w:r>
    </w:p>
    <w:p w14:paraId="1DDF42AC" w14:textId="77777777" w:rsidR="00484D9B" w:rsidRPr="00484D9B" w:rsidRDefault="00484D9B" w:rsidP="00484D9B">
      <w:pPr>
        <w:pStyle w:val="Greetbol"/>
        <w:rPr>
          <w:rFonts w:ascii="Calibri" w:hAnsi="Calibri"/>
        </w:rPr>
      </w:pPr>
      <w:r w:rsidRPr="00484D9B">
        <w:rPr>
          <w:rFonts w:ascii="Calibri" w:hAnsi="Calibri"/>
        </w:rPr>
        <w:t>De burgers van de gemeente Beveren-Kruibeke-Zwijndrecht aanzetten tot sporten door het voorbereiden, organiseren en voeren van sportpromotie.</w:t>
      </w:r>
    </w:p>
    <w:p w14:paraId="190D7A55" w14:textId="77777777" w:rsidR="00484D9B" w:rsidRPr="00484D9B" w:rsidRDefault="00484D9B" w:rsidP="00484D9B">
      <w:pPr>
        <w:pStyle w:val="Greetbol"/>
        <w:rPr>
          <w:rFonts w:ascii="Calibri" w:hAnsi="Calibri"/>
        </w:rPr>
      </w:pPr>
      <w:r w:rsidRPr="00484D9B">
        <w:rPr>
          <w:rFonts w:ascii="Calibri" w:hAnsi="Calibri"/>
        </w:rPr>
        <w:t>Zelf lessen verzorgen en bijwonen zoals bv. Multimove, seniorengym, lessen voor de sportklassen. Voorbereiding van de lessen en nadien de activiteiten grondig evalueren en indien nodig aanpassingen doorvoeren.</w:t>
      </w:r>
    </w:p>
    <w:p w14:paraId="351ACB0C" w14:textId="77777777" w:rsidR="00484D9B" w:rsidRPr="00484D9B" w:rsidRDefault="00484D9B" w:rsidP="00484D9B">
      <w:pPr>
        <w:pStyle w:val="Greetbol"/>
        <w:rPr>
          <w:rFonts w:ascii="Calibri" w:hAnsi="Calibri"/>
        </w:rPr>
      </w:pPr>
      <w:r w:rsidRPr="00484D9B">
        <w:rPr>
          <w:rFonts w:ascii="Calibri" w:hAnsi="Calibri"/>
        </w:rPr>
        <w:t>Organiseren en begeleiden van sportactiviteiten voor alle doelgroepen van de gemeente.</w:t>
      </w:r>
    </w:p>
    <w:p w14:paraId="5FEC5FBA" w14:textId="77777777" w:rsidR="00484D9B" w:rsidRPr="00484D9B" w:rsidRDefault="00484D9B" w:rsidP="00484D9B">
      <w:pPr>
        <w:pStyle w:val="Greetbol"/>
        <w:rPr>
          <w:rFonts w:ascii="Calibri" w:hAnsi="Calibri"/>
        </w:rPr>
      </w:pPr>
      <w:r w:rsidRPr="00484D9B">
        <w:rPr>
          <w:rFonts w:ascii="Calibri" w:hAnsi="Calibri"/>
        </w:rPr>
        <w:t>Ondersteuning en begeleiding bij gemeentelijke sportevenementen.</w:t>
      </w:r>
    </w:p>
    <w:p w14:paraId="0A2150A5" w14:textId="77777777" w:rsidR="00484D9B" w:rsidRPr="00484D9B" w:rsidRDefault="00484D9B" w:rsidP="00484D9B">
      <w:pPr>
        <w:pStyle w:val="Greetbol"/>
        <w:rPr>
          <w:rFonts w:ascii="Calibri" w:hAnsi="Calibri"/>
        </w:rPr>
      </w:pPr>
      <w:r w:rsidRPr="00484D9B">
        <w:rPr>
          <w:rFonts w:ascii="Calibri" w:hAnsi="Calibri"/>
        </w:rPr>
        <w:t>Contacten opbouwen met lesgevers, sportverenigingen, sportfederaties en privé-instellingen om de sportpromotie op een efficiënte manier te kunnen uitvoeren.</w:t>
      </w:r>
    </w:p>
    <w:p w14:paraId="3B1F76E6" w14:textId="77777777" w:rsidR="00484D9B" w:rsidRPr="00484D9B" w:rsidRDefault="00484D9B" w:rsidP="00484D9B">
      <w:pPr>
        <w:pStyle w:val="Greetbol"/>
        <w:rPr>
          <w:rFonts w:ascii="Calibri" w:hAnsi="Calibri"/>
        </w:rPr>
      </w:pPr>
      <w:r w:rsidRPr="00484D9B">
        <w:rPr>
          <w:rFonts w:ascii="Calibri" w:hAnsi="Calibri"/>
        </w:rPr>
        <w:t>Begeleiding en ondersteuning van sportmonitoren en vrijwilligers</w:t>
      </w:r>
    </w:p>
    <w:p w14:paraId="41212ECB" w14:textId="77777777" w:rsidR="00484D9B" w:rsidRPr="00484D9B" w:rsidRDefault="00484D9B" w:rsidP="00484D9B">
      <w:pPr>
        <w:pStyle w:val="Greetbol"/>
        <w:rPr>
          <w:rFonts w:ascii="Calibri" w:hAnsi="Calibri"/>
        </w:rPr>
      </w:pPr>
      <w:r w:rsidRPr="00484D9B">
        <w:rPr>
          <w:rFonts w:ascii="Calibri" w:hAnsi="Calibri"/>
        </w:rPr>
        <w:t>Werken met het online inschrijvingsprogramma: burgers inschrijven voor sportactiviteiten, oplossen van problemen hieromtrent en het beheren van de wachtlijst.</w:t>
      </w:r>
    </w:p>
    <w:p w14:paraId="310D0866" w14:textId="77777777" w:rsidR="00484D9B" w:rsidRPr="00484D9B" w:rsidRDefault="00484D9B" w:rsidP="00484D9B">
      <w:pPr>
        <w:pStyle w:val="Greetbol"/>
        <w:rPr>
          <w:rFonts w:ascii="Calibri" w:hAnsi="Calibri"/>
        </w:rPr>
      </w:pPr>
      <w:r w:rsidRPr="00484D9B">
        <w:rPr>
          <w:rFonts w:ascii="Calibri" w:hAnsi="Calibri"/>
        </w:rPr>
        <w:t>Realiseren van kwalitatieve en budgetvriendelijke sportkampen, sportklassen en de daarbij passende activiteiten kritisch analyseren, evalueren en bijsturen.</w:t>
      </w:r>
    </w:p>
    <w:p w14:paraId="5C08050C" w14:textId="77777777" w:rsidR="00484D9B" w:rsidRPr="00484D9B" w:rsidRDefault="00484D9B" w:rsidP="00484D9B">
      <w:pPr>
        <w:pStyle w:val="greettekst"/>
        <w:rPr>
          <w:rFonts w:ascii="Calibri" w:eastAsiaTheme="minorHAnsi" w:hAnsi="Calibri" w:cs="Calibri"/>
          <w:lang w:eastAsia="en-US"/>
        </w:rPr>
      </w:pPr>
    </w:p>
    <w:p w14:paraId="3AB68EF4" w14:textId="77777777" w:rsidR="00484D9B" w:rsidRPr="00484D9B" w:rsidRDefault="00484D9B" w:rsidP="00484D9B">
      <w:pPr>
        <w:pStyle w:val="greettekst"/>
        <w:rPr>
          <w:rFonts w:ascii="Calibri" w:eastAsiaTheme="minorHAnsi" w:hAnsi="Calibri" w:cs="Calibri"/>
          <w:lang w:eastAsia="en-US"/>
        </w:rPr>
      </w:pPr>
      <w:r w:rsidRPr="00484D9B">
        <w:rPr>
          <w:rStyle w:val="greetvetChar"/>
          <w:rFonts w:ascii="Calibri" w:hAnsi="Calibri" w:cs="Calibri"/>
        </w:rPr>
        <w:t>Resultaatgebied:</w:t>
      </w:r>
      <w:r w:rsidRPr="00484D9B">
        <w:rPr>
          <w:rFonts w:ascii="Calibri" w:eastAsiaTheme="minorHAnsi" w:hAnsi="Calibri" w:cs="Calibri"/>
          <w:b/>
          <w:bCs/>
          <w:lang w:eastAsia="en-US"/>
        </w:rPr>
        <w:t xml:space="preserve"> </w:t>
      </w:r>
      <w:r w:rsidRPr="00484D9B">
        <w:rPr>
          <w:rFonts w:ascii="Calibri" w:hAnsi="Calibri" w:cs="Calibri"/>
          <w:b/>
        </w:rPr>
        <w:t>Informeren van de burgers</w:t>
      </w:r>
    </w:p>
    <w:p w14:paraId="0896E835" w14:textId="77777777" w:rsidR="00484D9B" w:rsidRPr="00484D9B" w:rsidRDefault="00484D9B" w:rsidP="00484D9B">
      <w:pPr>
        <w:pStyle w:val="greettekst"/>
        <w:numPr>
          <w:ilvl w:val="0"/>
          <w:numId w:val="3"/>
        </w:numPr>
        <w:rPr>
          <w:rFonts w:ascii="Calibri" w:eastAsiaTheme="minorHAnsi" w:hAnsi="Calibri" w:cs="Calibri"/>
          <w:lang w:eastAsia="en-US"/>
        </w:rPr>
      </w:pPr>
      <w:r w:rsidRPr="00484D9B">
        <w:rPr>
          <w:rFonts w:ascii="Calibri" w:eastAsiaTheme="minorHAnsi" w:hAnsi="Calibri" w:cs="Calibri"/>
          <w:lang w:eastAsia="en-US"/>
        </w:rPr>
        <w:t>Inlichten van en advies verlenen aan de burgers van de gemeente Beveren-Kruibeke-Zwijndrecht over vragen en problemen met betrekking tot sportkwesties.</w:t>
      </w:r>
    </w:p>
    <w:p w14:paraId="2056EA42" w14:textId="01F9AF8D" w:rsidR="00484D9B" w:rsidRPr="00484D9B" w:rsidRDefault="00484D9B" w:rsidP="00484D9B">
      <w:pPr>
        <w:pStyle w:val="Greetbol"/>
        <w:numPr>
          <w:ilvl w:val="0"/>
          <w:numId w:val="3"/>
        </w:numPr>
        <w:rPr>
          <w:rFonts w:ascii="Calibri" w:hAnsi="Calibri"/>
        </w:rPr>
      </w:pPr>
      <w:r w:rsidRPr="00484D9B">
        <w:rPr>
          <w:rFonts w:ascii="Calibri" w:hAnsi="Calibri"/>
        </w:rPr>
        <w:lastRenderedPageBreak/>
        <w:t>Mee instaan voor de nodige publiciteit en informatie van de sport promotionele activiteiten.</w:t>
      </w:r>
    </w:p>
    <w:p w14:paraId="4165B7E0" w14:textId="77777777" w:rsidR="00484D9B" w:rsidRPr="00484D9B" w:rsidRDefault="00484D9B" w:rsidP="00484D9B">
      <w:pPr>
        <w:pStyle w:val="greettekst"/>
        <w:rPr>
          <w:rFonts w:ascii="Calibri" w:eastAsiaTheme="minorHAnsi" w:hAnsi="Calibri" w:cs="Calibri"/>
          <w:lang w:eastAsia="en-US"/>
        </w:rPr>
      </w:pPr>
    </w:p>
    <w:p w14:paraId="764BD44E" w14:textId="77777777" w:rsidR="00484D9B" w:rsidRPr="00484D9B" w:rsidRDefault="00484D9B" w:rsidP="00484D9B">
      <w:pPr>
        <w:pStyle w:val="greetvet"/>
        <w:rPr>
          <w:rFonts w:ascii="Calibri" w:eastAsiaTheme="minorHAnsi" w:hAnsi="Calibri" w:cs="Calibri"/>
          <w:lang w:eastAsia="en-US"/>
        </w:rPr>
      </w:pPr>
      <w:r w:rsidRPr="00484D9B">
        <w:rPr>
          <w:rFonts w:ascii="Calibri" w:hAnsi="Calibri" w:cs="Calibri"/>
        </w:rPr>
        <w:t xml:space="preserve">Resultaatgebied: </w:t>
      </w:r>
      <w:r w:rsidRPr="00484D9B">
        <w:rPr>
          <w:rFonts w:ascii="Calibri" w:eastAsiaTheme="minorHAnsi" w:hAnsi="Calibri" w:cs="Calibri"/>
          <w:lang w:eastAsia="en-US"/>
        </w:rPr>
        <w:t>Verruimende bepaling</w:t>
      </w:r>
    </w:p>
    <w:p w14:paraId="561C9C8F" w14:textId="77777777" w:rsidR="00484D9B" w:rsidRPr="00484D9B" w:rsidRDefault="00484D9B" w:rsidP="00484D9B">
      <w:pPr>
        <w:pStyle w:val="doorlopendetekst"/>
        <w:numPr>
          <w:ilvl w:val="0"/>
          <w:numId w:val="4"/>
        </w:numPr>
        <w:rPr>
          <w:rFonts w:ascii="Calibri" w:hAnsi="Calibri" w:cs="Calibri"/>
        </w:rPr>
      </w:pPr>
      <w:r w:rsidRPr="00484D9B">
        <w:rPr>
          <w:rFonts w:ascii="Calibri" w:hAnsi="Calibri" w:cs="Calibri"/>
        </w:rPr>
        <w:t>Je verricht ondersteunende taken van collega’s van de eigen dienst of van andere diensten indien dit van jou gevraagd wordt.</w:t>
      </w:r>
    </w:p>
    <w:p w14:paraId="7E7CE57B" w14:textId="77777777" w:rsidR="00484D9B" w:rsidRPr="00484D9B" w:rsidRDefault="00484D9B" w:rsidP="00484D9B">
      <w:pPr>
        <w:rPr>
          <w:rFonts w:ascii="Calibri" w:hAnsi="Calibri" w:cs="Calibri"/>
          <w:b/>
          <w:bCs/>
          <w:color w:val="A21C3E"/>
          <w:szCs w:val="22"/>
        </w:rPr>
      </w:pPr>
      <w:bookmarkStart w:id="0" w:name="_Hlk187404055"/>
    </w:p>
    <w:p w14:paraId="1443CCF1" w14:textId="1811D09D" w:rsidR="00484D9B" w:rsidRPr="00484D9B" w:rsidRDefault="00484D9B" w:rsidP="00484D9B">
      <w:pPr>
        <w:rPr>
          <w:rFonts w:ascii="Calibri" w:hAnsi="Calibri" w:cs="Calibri"/>
          <w:b/>
          <w:bCs/>
          <w:color w:val="A21C3E"/>
          <w:szCs w:val="22"/>
        </w:rPr>
      </w:pPr>
      <w:r w:rsidRPr="00484D9B">
        <w:rPr>
          <w:rFonts w:ascii="Calibri" w:hAnsi="Calibri" w:cs="Calibri"/>
          <w:b/>
          <w:bCs/>
          <w:color w:val="A21C3E"/>
          <w:szCs w:val="22"/>
        </w:rPr>
        <w:t>Kerncompetenties</w:t>
      </w:r>
    </w:p>
    <w:bookmarkEnd w:id="0"/>
    <w:p w14:paraId="01142D86" w14:textId="77777777" w:rsidR="00484D9B" w:rsidRPr="00484D9B" w:rsidRDefault="00484D9B" w:rsidP="00484D9B">
      <w:pPr>
        <w:pStyle w:val="greetvet"/>
        <w:rPr>
          <w:rFonts w:ascii="Calibri" w:hAnsi="Calibri" w:cs="Calibri"/>
        </w:rPr>
      </w:pPr>
    </w:p>
    <w:p w14:paraId="309CB216" w14:textId="187CA6B5" w:rsidR="00484D9B" w:rsidRPr="00484D9B" w:rsidRDefault="00484D9B" w:rsidP="00484D9B">
      <w:pPr>
        <w:pStyle w:val="greetvet"/>
        <w:rPr>
          <w:rFonts w:ascii="Calibri" w:hAnsi="Calibri" w:cs="Calibri"/>
        </w:rPr>
      </w:pPr>
      <w:r w:rsidRPr="00484D9B">
        <w:rPr>
          <w:rFonts w:ascii="Calibri" w:hAnsi="Calibri" w:cs="Calibri"/>
        </w:rPr>
        <w:t>Betrouwbaarheid</w:t>
      </w:r>
    </w:p>
    <w:p w14:paraId="0668BB4E" w14:textId="77777777" w:rsidR="00484D9B" w:rsidRPr="00484D9B" w:rsidRDefault="00484D9B" w:rsidP="00484D9B">
      <w:pPr>
        <w:pStyle w:val="greettekst"/>
        <w:rPr>
          <w:rFonts w:ascii="Calibri" w:hAnsi="Calibri" w:cs="Calibri"/>
        </w:rPr>
      </w:pPr>
      <w:r w:rsidRPr="00484D9B">
        <w:rPr>
          <w:rFonts w:ascii="Calibri" w:hAnsi="Calibri" w:cs="Calibri"/>
        </w:rPr>
        <w:t>Handelt in overeenstemming met eigen principes en verwachtingen van de organisatie, iedereen fair behandelen, vertrouwelijkheid respecteren, verbintenissen nakomen en elke vorm van partijdigheid vermijden.</w:t>
      </w:r>
    </w:p>
    <w:p w14:paraId="7AE6537C" w14:textId="77777777" w:rsidR="00484D9B" w:rsidRPr="00484D9B" w:rsidRDefault="00484D9B" w:rsidP="00484D9B">
      <w:pPr>
        <w:pStyle w:val="titelvetzwart"/>
        <w:rPr>
          <w:rFonts w:ascii="Calibri" w:hAnsi="Calibri" w:cs="Calibri"/>
        </w:rPr>
      </w:pPr>
    </w:p>
    <w:p w14:paraId="711DA611" w14:textId="77777777" w:rsidR="00484D9B" w:rsidRPr="00484D9B" w:rsidRDefault="00484D9B" w:rsidP="00484D9B">
      <w:pPr>
        <w:pStyle w:val="titelvetzwart"/>
        <w:rPr>
          <w:rFonts w:ascii="Calibri" w:hAnsi="Calibri" w:cs="Calibri"/>
        </w:rPr>
      </w:pPr>
      <w:r w:rsidRPr="00484D9B">
        <w:rPr>
          <w:rFonts w:ascii="Calibri" w:hAnsi="Calibri" w:cs="Calibri"/>
        </w:rPr>
        <w:t>Inzet tonen</w:t>
      </w:r>
    </w:p>
    <w:p w14:paraId="1978DB48" w14:textId="77777777" w:rsidR="00484D9B" w:rsidRPr="00484D9B" w:rsidRDefault="00484D9B" w:rsidP="00484D9B">
      <w:pPr>
        <w:pStyle w:val="doorlopendetekst"/>
        <w:rPr>
          <w:rFonts w:ascii="Calibri" w:hAnsi="Calibri" w:cs="Calibri"/>
        </w:rPr>
      </w:pPr>
      <w:r w:rsidRPr="00484D9B">
        <w:rPr>
          <w:rFonts w:ascii="Calibri" w:hAnsi="Calibri" w:cs="Calibri"/>
        </w:rPr>
        <w:t>Zich inzetten voor het afwerken van taken door het beste van zichzelf te geven, eigen prestaties te verbeteren en hoge kwaliteit na te streven.</w:t>
      </w:r>
    </w:p>
    <w:p w14:paraId="4C810B6F" w14:textId="77777777" w:rsidR="00484D9B" w:rsidRPr="00484D9B" w:rsidRDefault="00484D9B" w:rsidP="00484D9B">
      <w:pPr>
        <w:pStyle w:val="titelvetzwart"/>
        <w:rPr>
          <w:rFonts w:ascii="Calibri" w:hAnsi="Calibri" w:cs="Calibri"/>
        </w:rPr>
      </w:pPr>
    </w:p>
    <w:p w14:paraId="0DA07699" w14:textId="77777777" w:rsidR="00484D9B" w:rsidRPr="00484D9B" w:rsidRDefault="00484D9B" w:rsidP="00484D9B">
      <w:pPr>
        <w:pStyle w:val="titelvetzwart"/>
        <w:rPr>
          <w:rFonts w:ascii="Calibri" w:hAnsi="Calibri" w:cs="Calibri"/>
        </w:rPr>
      </w:pPr>
      <w:r w:rsidRPr="00484D9B">
        <w:rPr>
          <w:rFonts w:ascii="Calibri" w:hAnsi="Calibri" w:cs="Calibri"/>
        </w:rPr>
        <w:t>Klantgerichtheid</w:t>
      </w:r>
    </w:p>
    <w:p w14:paraId="5FF273D1" w14:textId="77777777" w:rsidR="00484D9B" w:rsidRPr="00484D9B" w:rsidRDefault="00484D9B" w:rsidP="00484D9B">
      <w:pPr>
        <w:pStyle w:val="doorlopendetekst"/>
        <w:rPr>
          <w:rFonts w:ascii="Calibri" w:hAnsi="Calibri" w:cs="Calibri"/>
          <w:b/>
          <w:bCs/>
        </w:rPr>
      </w:pPr>
      <w:r w:rsidRPr="00484D9B">
        <w:rPr>
          <w:rFonts w:ascii="Calibri" w:hAnsi="Calibri" w:cs="Calibri"/>
        </w:rPr>
        <w:t>De dienstverlening afstemmen op de gevoeligheden, behoeften en wensen van interne klanten en burgers, ook wanneer die niet rechtstreeks geuit worden. Een correcte service verlenen en klachten ernstig nemen.</w:t>
      </w:r>
    </w:p>
    <w:p w14:paraId="73520784" w14:textId="77777777" w:rsidR="00484D9B" w:rsidRPr="00484D9B" w:rsidRDefault="00484D9B" w:rsidP="00484D9B">
      <w:pPr>
        <w:pStyle w:val="titelvetzwart"/>
        <w:rPr>
          <w:rFonts w:ascii="Calibri" w:hAnsi="Calibri" w:cs="Calibri"/>
        </w:rPr>
      </w:pPr>
    </w:p>
    <w:p w14:paraId="2CF7570E" w14:textId="77777777" w:rsidR="00484D9B" w:rsidRPr="00484D9B" w:rsidRDefault="00484D9B" w:rsidP="00484D9B">
      <w:pPr>
        <w:pStyle w:val="titelvetzwart"/>
        <w:rPr>
          <w:rFonts w:ascii="Calibri" w:hAnsi="Calibri" w:cs="Calibri"/>
        </w:rPr>
      </w:pPr>
      <w:r w:rsidRPr="00484D9B">
        <w:rPr>
          <w:rFonts w:ascii="Calibri" w:hAnsi="Calibri" w:cs="Calibri"/>
        </w:rPr>
        <w:t>Samenwerken</w:t>
      </w:r>
    </w:p>
    <w:p w14:paraId="27D3708E" w14:textId="77777777" w:rsidR="00484D9B" w:rsidRPr="00484D9B" w:rsidRDefault="00484D9B" w:rsidP="00484D9B">
      <w:pPr>
        <w:pStyle w:val="doorlopendetekst"/>
        <w:rPr>
          <w:rFonts w:ascii="Calibri" w:hAnsi="Calibri" w:cs="Calibri"/>
        </w:rPr>
      </w:pPr>
      <w:r w:rsidRPr="00484D9B">
        <w:rPr>
          <w:rFonts w:ascii="Calibri" w:hAnsi="Calibri" w:cs="Calibri"/>
        </w:rPr>
        <w:t>Een actieve bijdrage leveren aan een gezamenlijk resultaat of aan het oplossen van problemen of conflicten, ook wanneer de samenwerking niet direct van persoonlijk belang is.</w:t>
      </w:r>
    </w:p>
    <w:p w14:paraId="16266756" w14:textId="77777777" w:rsidR="00484D9B" w:rsidRPr="00484D9B" w:rsidRDefault="00484D9B" w:rsidP="00484D9B">
      <w:pPr>
        <w:rPr>
          <w:rFonts w:ascii="Calibri" w:hAnsi="Calibri" w:cs="Calibri"/>
          <w:b/>
          <w:bCs/>
          <w:color w:val="A21C3E"/>
          <w:szCs w:val="22"/>
        </w:rPr>
      </w:pPr>
    </w:p>
    <w:p w14:paraId="2006B5FA" w14:textId="7D78962E" w:rsidR="00484D9B" w:rsidRPr="00484D9B" w:rsidRDefault="00484D9B" w:rsidP="00484D9B">
      <w:pPr>
        <w:rPr>
          <w:rFonts w:ascii="Calibri" w:hAnsi="Calibri" w:cs="Calibri"/>
          <w:b/>
          <w:bCs/>
          <w:color w:val="A21C3E"/>
          <w:szCs w:val="22"/>
        </w:rPr>
      </w:pPr>
      <w:r w:rsidRPr="00484D9B">
        <w:rPr>
          <w:rFonts w:ascii="Calibri" w:hAnsi="Calibri" w:cs="Calibri"/>
          <w:b/>
          <w:bCs/>
          <w:color w:val="A21C3E"/>
          <w:szCs w:val="22"/>
        </w:rPr>
        <w:t>Bijkomende vaardigheden</w:t>
      </w:r>
    </w:p>
    <w:p w14:paraId="59D51FE4" w14:textId="77777777" w:rsidR="00484D9B" w:rsidRPr="00484D9B" w:rsidRDefault="00484D9B" w:rsidP="00484D9B">
      <w:pPr>
        <w:pStyle w:val="greetvet"/>
        <w:rPr>
          <w:rFonts w:ascii="Calibri" w:eastAsiaTheme="minorHAnsi" w:hAnsi="Calibri" w:cs="Calibri"/>
          <w:lang w:eastAsia="en-US"/>
        </w:rPr>
      </w:pPr>
    </w:p>
    <w:p w14:paraId="73B7CFD0" w14:textId="5A571533" w:rsidR="00484D9B" w:rsidRPr="00484D9B" w:rsidRDefault="00484D9B" w:rsidP="00484D9B">
      <w:pPr>
        <w:pStyle w:val="greetvet"/>
        <w:rPr>
          <w:rFonts w:ascii="Calibri" w:eastAsiaTheme="minorHAnsi" w:hAnsi="Calibri" w:cs="Calibri"/>
          <w:lang w:eastAsia="en-US"/>
        </w:rPr>
      </w:pPr>
      <w:r w:rsidRPr="00484D9B">
        <w:rPr>
          <w:rFonts w:ascii="Calibri" w:eastAsiaTheme="minorHAnsi" w:hAnsi="Calibri" w:cs="Calibri"/>
          <w:lang w:eastAsia="en-US"/>
        </w:rPr>
        <w:t xml:space="preserve">Adviseren: </w:t>
      </w:r>
    </w:p>
    <w:p w14:paraId="6DAC59D1" w14:textId="77777777" w:rsidR="00484D9B" w:rsidRPr="00484D9B" w:rsidRDefault="00484D9B" w:rsidP="00484D9B">
      <w:pPr>
        <w:pStyle w:val="greettekst"/>
        <w:rPr>
          <w:rFonts w:ascii="Calibri" w:eastAsiaTheme="minorHAnsi" w:hAnsi="Calibri" w:cs="Calibri"/>
          <w:lang w:eastAsia="en-US"/>
        </w:rPr>
      </w:pPr>
      <w:r w:rsidRPr="00484D9B">
        <w:rPr>
          <w:rFonts w:ascii="Calibri" w:eastAsiaTheme="minorHAnsi" w:hAnsi="Calibri" w:cs="Calibri"/>
          <w:lang w:eastAsia="en-US"/>
        </w:rPr>
        <w:t>Gericht advies geven aan anderen binnen en buiten de organisatie en een vertrouwensrelatie met hen uitbouwen op basis van eigen geloofwaardigheid en expertise.</w:t>
      </w:r>
    </w:p>
    <w:p w14:paraId="07FE9F7D" w14:textId="77777777" w:rsidR="00484D9B" w:rsidRPr="00484D9B" w:rsidRDefault="00484D9B" w:rsidP="00484D9B">
      <w:pPr>
        <w:autoSpaceDE w:val="0"/>
        <w:autoSpaceDN w:val="0"/>
        <w:adjustRightInd w:val="0"/>
        <w:rPr>
          <w:rFonts w:ascii="Calibri" w:eastAsiaTheme="minorHAnsi" w:hAnsi="Calibri" w:cs="Calibri"/>
          <w:b/>
          <w:bCs/>
          <w:lang w:eastAsia="en-US"/>
        </w:rPr>
      </w:pPr>
    </w:p>
    <w:p w14:paraId="4E393BED" w14:textId="77777777" w:rsidR="00484D9B" w:rsidRPr="00484D9B" w:rsidRDefault="00484D9B" w:rsidP="00484D9B">
      <w:pPr>
        <w:pStyle w:val="greetvet"/>
        <w:rPr>
          <w:rFonts w:ascii="Calibri" w:eastAsiaTheme="minorHAnsi" w:hAnsi="Calibri" w:cs="Calibri"/>
          <w:lang w:eastAsia="en-US"/>
        </w:rPr>
      </w:pPr>
      <w:r w:rsidRPr="00484D9B">
        <w:rPr>
          <w:rFonts w:ascii="Calibri" w:eastAsiaTheme="minorHAnsi" w:hAnsi="Calibri" w:cs="Calibri"/>
          <w:lang w:eastAsia="en-US"/>
        </w:rPr>
        <w:t xml:space="preserve">Analyseren: </w:t>
      </w:r>
    </w:p>
    <w:p w14:paraId="04BCD1D0" w14:textId="77777777" w:rsidR="00484D9B" w:rsidRPr="00484D9B" w:rsidRDefault="00484D9B" w:rsidP="00484D9B">
      <w:pPr>
        <w:pStyle w:val="greettekst"/>
        <w:rPr>
          <w:rFonts w:ascii="Calibri" w:eastAsiaTheme="minorHAnsi" w:hAnsi="Calibri" w:cs="Calibri"/>
          <w:lang w:eastAsia="en-US"/>
        </w:rPr>
      </w:pPr>
      <w:r w:rsidRPr="00484D9B">
        <w:rPr>
          <w:rFonts w:ascii="Calibri" w:eastAsiaTheme="minorHAnsi" w:hAnsi="Calibri" w:cs="Calibri"/>
          <w:lang w:eastAsia="en-US"/>
        </w:rPr>
        <w:t>Inzicht krijgen in oorzaak en gevolg, door zich een kritisch en rationeel oordeel te vormen over</w:t>
      </w:r>
    </w:p>
    <w:p w14:paraId="5AC9BC74" w14:textId="77777777" w:rsidR="00484D9B" w:rsidRPr="00484D9B" w:rsidRDefault="00484D9B" w:rsidP="00484D9B">
      <w:pPr>
        <w:pStyle w:val="greettekst"/>
        <w:rPr>
          <w:rFonts w:ascii="Calibri" w:eastAsiaTheme="minorHAnsi" w:hAnsi="Calibri" w:cs="Calibri"/>
          <w:lang w:eastAsia="en-US"/>
        </w:rPr>
      </w:pPr>
      <w:r w:rsidRPr="00484D9B">
        <w:rPr>
          <w:rFonts w:ascii="Calibri" w:eastAsiaTheme="minorHAnsi" w:hAnsi="Calibri" w:cs="Calibri"/>
          <w:lang w:eastAsia="en-US"/>
        </w:rPr>
        <w:t>beschikbare informatie en door het essentiële van het bijkomstige te onderscheiden. Komen tot een degelijk onderbouwde mening en standpunt en correct inschatten van de consequenties ervan.</w:t>
      </w:r>
    </w:p>
    <w:p w14:paraId="084F8835" w14:textId="77777777" w:rsidR="00484D9B" w:rsidRPr="00484D9B" w:rsidRDefault="00484D9B" w:rsidP="00484D9B">
      <w:pPr>
        <w:autoSpaceDE w:val="0"/>
        <w:autoSpaceDN w:val="0"/>
        <w:adjustRightInd w:val="0"/>
        <w:rPr>
          <w:rFonts w:ascii="Calibri" w:eastAsiaTheme="minorHAnsi" w:hAnsi="Calibri" w:cs="Calibri"/>
          <w:b/>
          <w:bCs/>
          <w:lang w:eastAsia="en-US"/>
        </w:rPr>
      </w:pPr>
    </w:p>
    <w:p w14:paraId="6E291977" w14:textId="77777777" w:rsidR="00484D9B" w:rsidRPr="00484D9B" w:rsidRDefault="00484D9B" w:rsidP="00484D9B">
      <w:pPr>
        <w:pStyle w:val="greetvet"/>
        <w:rPr>
          <w:rFonts w:ascii="Calibri" w:eastAsiaTheme="minorHAnsi" w:hAnsi="Calibri" w:cs="Calibri"/>
          <w:lang w:eastAsia="en-US"/>
        </w:rPr>
      </w:pPr>
      <w:r w:rsidRPr="00484D9B">
        <w:rPr>
          <w:rFonts w:ascii="Calibri" w:eastAsiaTheme="minorHAnsi" w:hAnsi="Calibri" w:cs="Calibri"/>
          <w:lang w:eastAsia="en-US"/>
        </w:rPr>
        <w:t>Assertiviteit:</w:t>
      </w:r>
    </w:p>
    <w:p w14:paraId="39C2DD9F" w14:textId="77777777" w:rsidR="00484D9B" w:rsidRPr="00484D9B" w:rsidRDefault="00484D9B" w:rsidP="00484D9B">
      <w:pPr>
        <w:pStyle w:val="greettekst"/>
        <w:rPr>
          <w:rFonts w:ascii="Calibri" w:eastAsiaTheme="minorHAnsi" w:hAnsi="Calibri" w:cs="Calibri"/>
          <w:lang w:eastAsia="en-US"/>
        </w:rPr>
      </w:pPr>
      <w:r w:rsidRPr="00484D9B">
        <w:rPr>
          <w:rFonts w:ascii="Calibri" w:eastAsiaTheme="minorHAnsi" w:hAnsi="Calibri" w:cs="Calibri"/>
          <w:lang w:eastAsia="en-US"/>
        </w:rPr>
        <w:t>Voor de eigen mening of belangen opkomen met respect voor anderen, zelfs indien er vanuit de</w:t>
      </w:r>
    </w:p>
    <w:p w14:paraId="03BCEC1D" w14:textId="77777777" w:rsidR="00484D9B" w:rsidRPr="00484D9B" w:rsidRDefault="00484D9B" w:rsidP="00484D9B">
      <w:pPr>
        <w:pStyle w:val="greettekst"/>
        <w:rPr>
          <w:rFonts w:ascii="Calibri" w:eastAsiaTheme="minorHAnsi" w:hAnsi="Calibri" w:cs="Calibri"/>
          <w:lang w:eastAsia="en-US"/>
        </w:rPr>
      </w:pPr>
      <w:r w:rsidRPr="00484D9B">
        <w:rPr>
          <w:rFonts w:ascii="Calibri" w:eastAsiaTheme="minorHAnsi" w:hAnsi="Calibri" w:cs="Calibri"/>
          <w:lang w:eastAsia="en-US"/>
        </w:rPr>
        <w:t>omgeving druk wordt uitgeoefend om dit niet te doen.</w:t>
      </w:r>
    </w:p>
    <w:p w14:paraId="01BAD5BA" w14:textId="77777777" w:rsidR="00484D9B" w:rsidRPr="00484D9B" w:rsidRDefault="00484D9B" w:rsidP="00484D9B">
      <w:pPr>
        <w:pStyle w:val="greettekst"/>
        <w:rPr>
          <w:rFonts w:ascii="Calibri" w:eastAsiaTheme="minorHAnsi" w:hAnsi="Calibri" w:cs="Calibri"/>
          <w:lang w:eastAsia="en-US"/>
        </w:rPr>
      </w:pPr>
    </w:p>
    <w:p w14:paraId="77A5F518" w14:textId="77777777" w:rsidR="00484D9B" w:rsidRPr="00484D9B" w:rsidRDefault="00484D9B" w:rsidP="00484D9B">
      <w:pPr>
        <w:pStyle w:val="greettekst"/>
        <w:rPr>
          <w:rFonts w:ascii="Calibri" w:eastAsiaTheme="minorHAnsi" w:hAnsi="Calibri" w:cs="Calibri"/>
          <w:b/>
          <w:bCs/>
          <w:lang w:eastAsia="en-US"/>
        </w:rPr>
      </w:pPr>
      <w:r w:rsidRPr="00484D9B">
        <w:rPr>
          <w:rFonts w:ascii="Calibri" w:eastAsiaTheme="minorHAnsi" w:hAnsi="Calibri" w:cs="Calibri"/>
          <w:b/>
          <w:bCs/>
          <w:lang w:eastAsia="en-US"/>
        </w:rPr>
        <w:t>Flexibiliteit</w:t>
      </w:r>
    </w:p>
    <w:p w14:paraId="34B88039" w14:textId="77777777" w:rsidR="00484D9B" w:rsidRPr="00484D9B" w:rsidRDefault="00484D9B" w:rsidP="00484D9B">
      <w:pPr>
        <w:pStyle w:val="greettekst"/>
        <w:rPr>
          <w:rFonts w:ascii="Calibri" w:eastAsiaTheme="minorHAnsi" w:hAnsi="Calibri" w:cs="Calibri"/>
          <w:lang w:eastAsia="en-US"/>
        </w:rPr>
      </w:pPr>
      <w:r w:rsidRPr="00484D9B">
        <w:rPr>
          <w:rFonts w:ascii="Calibri" w:eastAsiaTheme="minorHAnsi" w:hAnsi="Calibri" w:cs="Calibri"/>
          <w:lang w:eastAsia="en-US"/>
        </w:rPr>
        <w:lastRenderedPageBreak/>
        <w:t>Zich makkelijk kunnen aanpassen aan verschillende en wijzigende situaties. Bereid zijn om taken van anderen over te nemen indien nodig, bereid zijn om buiten de normale werkuren te werken (avond- en weekendwerk), zich kunnen aanpassen aan verschillende werkplekken.</w:t>
      </w:r>
    </w:p>
    <w:p w14:paraId="251BE7D8" w14:textId="77777777" w:rsidR="00484D9B" w:rsidRPr="00484D9B" w:rsidRDefault="00484D9B" w:rsidP="00484D9B">
      <w:pPr>
        <w:autoSpaceDE w:val="0"/>
        <w:autoSpaceDN w:val="0"/>
        <w:adjustRightInd w:val="0"/>
        <w:rPr>
          <w:rFonts w:ascii="Calibri" w:eastAsiaTheme="minorHAnsi" w:hAnsi="Calibri" w:cs="Calibri"/>
          <w:b/>
          <w:bCs/>
          <w:lang w:eastAsia="en-US"/>
        </w:rPr>
      </w:pPr>
    </w:p>
    <w:p w14:paraId="3A9A1AD7" w14:textId="77777777" w:rsidR="00484D9B" w:rsidRPr="00484D9B" w:rsidRDefault="00484D9B" w:rsidP="00484D9B">
      <w:pPr>
        <w:pStyle w:val="greetvet"/>
        <w:rPr>
          <w:rFonts w:ascii="Calibri" w:eastAsiaTheme="minorHAnsi" w:hAnsi="Calibri" w:cs="Calibri"/>
          <w:lang w:eastAsia="en-US"/>
        </w:rPr>
      </w:pPr>
      <w:r w:rsidRPr="00484D9B">
        <w:rPr>
          <w:rFonts w:ascii="Calibri" w:eastAsiaTheme="minorHAnsi" w:hAnsi="Calibri" w:cs="Calibri"/>
          <w:lang w:eastAsia="en-US"/>
        </w:rPr>
        <w:t xml:space="preserve">Omgaan met diversiteit: </w:t>
      </w:r>
    </w:p>
    <w:p w14:paraId="45048DFC" w14:textId="77777777" w:rsidR="00484D9B" w:rsidRPr="00484D9B" w:rsidRDefault="00484D9B" w:rsidP="00484D9B">
      <w:pPr>
        <w:pStyle w:val="greettekst"/>
        <w:rPr>
          <w:rFonts w:ascii="Calibri" w:eastAsiaTheme="minorHAnsi" w:hAnsi="Calibri" w:cs="Calibri"/>
          <w:lang w:eastAsia="en-US"/>
        </w:rPr>
      </w:pPr>
      <w:r w:rsidRPr="00484D9B">
        <w:rPr>
          <w:rFonts w:ascii="Calibri" w:eastAsiaTheme="minorHAnsi" w:hAnsi="Calibri" w:cs="Calibri"/>
          <w:lang w:eastAsia="en-US"/>
        </w:rPr>
        <w:t>Op een professionele en respectvolle manier openstaan voor andere ideeën, meningen en</w:t>
      </w:r>
    </w:p>
    <w:p w14:paraId="5AC7DB41" w14:textId="77777777" w:rsidR="00484D9B" w:rsidRPr="00484D9B" w:rsidRDefault="00484D9B" w:rsidP="00484D9B">
      <w:pPr>
        <w:pStyle w:val="greettekst"/>
        <w:rPr>
          <w:rFonts w:ascii="Calibri" w:eastAsiaTheme="minorHAnsi" w:hAnsi="Calibri" w:cs="Calibri"/>
          <w:lang w:eastAsia="en-US"/>
        </w:rPr>
      </w:pPr>
      <w:r w:rsidRPr="00484D9B">
        <w:rPr>
          <w:rFonts w:ascii="Calibri" w:eastAsiaTheme="minorHAnsi" w:hAnsi="Calibri" w:cs="Calibri"/>
          <w:lang w:eastAsia="en-US"/>
        </w:rPr>
        <w:t>mensen, culturen, voor het beleid, de procedures en de structuur.</w:t>
      </w:r>
    </w:p>
    <w:p w14:paraId="40333D3B" w14:textId="77777777" w:rsidR="00484D9B" w:rsidRPr="00484D9B" w:rsidRDefault="00484D9B" w:rsidP="00484D9B">
      <w:pPr>
        <w:autoSpaceDE w:val="0"/>
        <w:autoSpaceDN w:val="0"/>
        <w:adjustRightInd w:val="0"/>
        <w:rPr>
          <w:rFonts w:ascii="Calibri" w:eastAsiaTheme="minorHAnsi" w:hAnsi="Calibri" w:cs="Calibri"/>
          <w:b/>
          <w:bCs/>
          <w:lang w:eastAsia="en-US"/>
        </w:rPr>
      </w:pPr>
    </w:p>
    <w:p w14:paraId="08C0DA80" w14:textId="77777777" w:rsidR="00484D9B" w:rsidRPr="00484D9B" w:rsidRDefault="00484D9B" w:rsidP="00484D9B">
      <w:pPr>
        <w:pStyle w:val="greetvet"/>
        <w:rPr>
          <w:rFonts w:ascii="Calibri" w:eastAsiaTheme="minorHAnsi" w:hAnsi="Calibri" w:cs="Calibri"/>
          <w:lang w:eastAsia="en-US"/>
        </w:rPr>
      </w:pPr>
      <w:r w:rsidRPr="00484D9B">
        <w:rPr>
          <w:rFonts w:ascii="Calibri" w:eastAsiaTheme="minorHAnsi" w:hAnsi="Calibri" w:cs="Calibri"/>
          <w:lang w:eastAsia="en-US"/>
        </w:rPr>
        <w:t xml:space="preserve">Oplossingsgericht werken: </w:t>
      </w:r>
    </w:p>
    <w:p w14:paraId="698B20B6" w14:textId="77777777" w:rsidR="00484D9B" w:rsidRPr="00484D9B" w:rsidRDefault="00484D9B" w:rsidP="00484D9B">
      <w:pPr>
        <w:pStyle w:val="greettekst"/>
        <w:rPr>
          <w:rFonts w:ascii="Calibri" w:eastAsiaTheme="minorHAnsi" w:hAnsi="Calibri" w:cs="Calibri"/>
          <w:lang w:eastAsia="en-US"/>
        </w:rPr>
      </w:pPr>
      <w:r w:rsidRPr="00484D9B">
        <w:rPr>
          <w:rFonts w:ascii="Calibri" w:eastAsiaTheme="minorHAnsi" w:hAnsi="Calibri" w:cs="Calibri"/>
          <w:lang w:eastAsia="en-US"/>
        </w:rPr>
        <w:t>Onverwachte situaties opvangen en beheersen door, op basis van ervaring en kennis,</w:t>
      </w:r>
    </w:p>
    <w:p w14:paraId="1972D982" w14:textId="77777777" w:rsidR="00484D9B" w:rsidRPr="00484D9B" w:rsidRDefault="00484D9B" w:rsidP="00484D9B">
      <w:pPr>
        <w:pStyle w:val="greettekst"/>
        <w:rPr>
          <w:rFonts w:ascii="Calibri" w:eastAsiaTheme="minorHAnsi" w:hAnsi="Calibri" w:cs="Calibri"/>
          <w:lang w:eastAsia="en-US"/>
        </w:rPr>
      </w:pPr>
      <w:r w:rsidRPr="00484D9B">
        <w:rPr>
          <w:rFonts w:ascii="Calibri" w:eastAsiaTheme="minorHAnsi" w:hAnsi="Calibri" w:cs="Calibri"/>
          <w:lang w:eastAsia="en-US"/>
        </w:rPr>
        <w:t>mogelijke oplossingen af te wegen en door op eigen initiatief de taak op zich te nemen om de best passende oplossing te implementeren.</w:t>
      </w:r>
    </w:p>
    <w:p w14:paraId="660F1F93" w14:textId="77777777" w:rsidR="00484D9B" w:rsidRPr="00484D9B" w:rsidRDefault="00484D9B" w:rsidP="00484D9B">
      <w:pPr>
        <w:autoSpaceDE w:val="0"/>
        <w:autoSpaceDN w:val="0"/>
        <w:adjustRightInd w:val="0"/>
        <w:rPr>
          <w:rFonts w:ascii="Calibri" w:eastAsiaTheme="minorHAnsi" w:hAnsi="Calibri" w:cs="Calibri"/>
          <w:b/>
          <w:bCs/>
          <w:lang w:eastAsia="en-US"/>
        </w:rPr>
      </w:pPr>
    </w:p>
    <w:p w14:paraId="6D3B31F3" w14:textId="77777777" w:rsidR="00484D9B" w:rsidRPr="00484D9B" w:rsidRDefault="00484D9B" w:rsidP="00484D9B">
      <w:pPr>
        <w:pStyle w:val="greetvet"/>
        <w:rPr>
          <w:rFonts w:ascii="Calibri" w:eastAsiaTheme="minorHAnsi" w:hAnsi="Calibri" w:cs="Calibri"/>
          <w:lang w:eastAsia="en-US"/>
        </w:rPr>
      </w:pPr>
      <w:r w:rsidRPr="00484D9B">
        <w:rPr>
          <w:rFonts w:ascii="Calibri" w:eastAsiaTheme="minorHAnsi" w:hAnsi="Calibri" w:cs="Calibri"/>
          <w:lang w:eastAsia="en-US"/>
        </w:rPr>
        <w:t xml:space="preserve">Zelfcontrole: </w:t>
      </w:r>
    </w:p>
    <w:p w14:paraId="12F83888" w14:textId="77777777" w:rsidR="00484D9B" w:rsidRPr="00484D9B" w:rsidRDefault="00484D9B" w:rsidP="00484D9B">
      <w:pPr>
        <w:pStyle w:val="greettekst"/>
        <w:rPr>
          <w:rFonts w:ascii="Calibri" w:eastAsiaTheme="minorHAnsi" w:hAnsi="Calibri" w:cs="Calibri"/>
          <w:lang w:eastAsia="en-US"/>
        </w:rPr>
      </w:pPr>
      <w:r w:rsidRPr="00484D9B">
        <w:rPr>
          <w:rFonts w:ascii="Calibri" w:eastAsiaTheme="minorHAnsi" w:hAnsi="Calibri" w:cs="Calibri"/>
          <w:lang w:eastAsia="en-US"/>
        </w:rPr>
        <w:t>Doeltreffend reageren op frustraties, obstakels en tegenwerking door kalm te blijven, de eigen emoties te controleren en constructief te reageren op kritiek</w:t>
      </w:r>
    </w:p>
    <w:p w14:paraId="579D799E" w14:textId="77777777" w:rsidR="00484D9B" w:rsidRPr="00484D9B" w:rsidRDefault="00484D9B" w:rsidP="00484D9B">
      <w:pPr>
        <w:autoSpaceDE w:val="0"/>
        <w:autoSpaceDN w:val="0"/>
        <w:adjustRightInd w:val="0"/>
        <w:rPr>
          <w:rFonts w:ascii="Calibri" w:eastAsiaTheme="minorHAnsi" w:hAnsi="Calibri" w:cs="Calibri"/>
          <w:color w:val="365F92"/>
          <w:sz w:val="28"/>
          <w:szCs w:val="28"/>
          <w:u w:val="single"/>
          <w:lang w:val="nl-BE" w:eastAsia="en-US"/>
        </w:rPr>
      </w:pPr>
    </w:p>
    <w:p w14:paraId="3E2B042D" w14:textId="776178E9" w:rsidR="00033C9A" w:rsidRDefault="00033C9A" w:rsidP="00484D9B">
      <w:pPr>
        <w:autoSpaceDE w:val="0"/>
        <w:autoSpaceDN w:val="0"/>
        <w:adjustRightInd w:val="0"/>
      </w:pPr>
    </w:p>
    <w:sectPr w:rsidR="00033C9A">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12B75" w14:textId="77777777" w:rsidR="00CE0477" w:rsidRDefault="00CE0477" w:rsidP="00484D9B">
      <w:r>
        <w:separator/>
      </w:r>
    </w:p>
  </w:endnote>
  <w:endnote w:type="continuationSeparator" w:id="0">
    <w:p w14:paraId="6E7C1F4D" w14:textId="77777777" w:rsidR="00CE0477" w:rsidRDefault="00CE0477" w:rsidP="00484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ource Sans Pro Semibold">
    <w:panose1 w:val="020B0603030403020204"/>
    <w:charset w:val="00"/>
    <w:family w:val="swiss"/>
    <w:pitch w:val="variable"/>
    <w:sig w:usb0="600002F7" w:usb1="02000001"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618AE" w14:textId="77777777" w:rsidR="00CE0477" w:rsidRDefault="00CE0477" w:rsidP="00484D9B">
      <w:r>
        <w:separator/>
      </w:r>
    </w:p>
  </w:footnote>
  <w:footnote w:type="continuationSeparator" w:id="0">
    <w:p w14:paraId="3F00AC15" w14:textId="77777777" w:rsidR="00CE0477" w:rsidRDefault="00CE0477" w:rsidP="00484D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B608B" w14:textId="0E214E09" w:rsidR="00484D9B" w:rsidRDefault="00484D9B">
    <w:pPr>
      <w:pStyle w:val="Koptekst"/>
    </w:pPr>
    <w:r>
      <w:rPr>
        <w:noProof/>
      </w:rPr>
      <w:drawing>
        <wp:inline distT="0" distB="0" distL="0" distR="0" wp14:anchorId="2EBB55B6" wp14:editId="63D3E18F">
          <wp:extent cx="5401056" cy="926592"/>
          <wp:effectExtent l="0" t="0" r="0" b="6985"/>
          <wp:docPr id="1310310562" name="Afbeelding 1" descr="Afbeelding met tekst, Lettertype, logo,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10562" name="Afbeelding 1" descr="Afbeelding met tekst, Lettertype, logo, Graphics&#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5401056" cy="92659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F97668"/>
    <w:multiLevelType w:val="hybridMultilevel"/>
    <w:tmpl w:val="4A8EA42E"/>
    <w:lvl w:ilvl="0" w:tplc="22C4FEE8">
      <w:start w:val="1"/>
      <w:numFmt w:val="bullet"/>
      <w:pStyle w:val="Greetbol"/>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A3C5A5E"/>
    <w:multiLevelType w:val="hybridMultilevel"/>
    <w:tmpl w:val="421236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D182820"/>
    <w:multiLevelType w:val="hybridMultilevel"/>
    <w:tmpl w:val="D9F08A4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6F875E62"/>
    <w:multiLevelType w:val="hybridMultilevel"/>
    <w:tmpl w:val="2A485A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996495312">
    <w:abstractNumId w:val="2"/>
  </w:num>
  <w:num w:numId="2" w16cid:durableId="378821787">
    <w:abstractNumId w:val="0"/>
  </w:num>
  <w:num w:numId="3" w16cid:durableId="283969767">
    <w:abstractNumId w:val="1"/>
  </w:num>
  <w:num w:numId="4" w16cid:durableId="13107889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D9B"/>
    <w:rsid w:val="00033C9A"/>
    <w:rsid w:val="0045729F"/>
    <w:rsid w:val="00484D9B"/>
    <w:rsid w:val="009174BC"/>
    <w:rsid w:val="00AF6D0F"/>
    <w:rsid w:val="00B31381"/>
    <w:rsid w:val="00CE047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9B177"/>
  <w15:chartTrackingRefBased/>
  <w15:docId w15:val="{5A76043A-C458-4467-A1D6-6D211D0F6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84D9B"/>
    <w:pPr>
      <w:spacing w:after="0" w:line="240" w:lineRule="auto"/>
    </w:pPr>
    <w:rPr>
      <w:rFonts w:ascii="Times New Roman" w:eastAsia="Times New Roman" w:hAnsi="Times New Roman" w:cs="Times New Roman"/>
      <w:sz w:val="24"/>
      <w:szCs w:val="20"/>
      <w:lang w:val="nl-NL" w:eastAsia="nl-NL"/>
    </w:rPr>
  </w:style>
  <w:style w:type="paragraph" w:styleId="Kop1">
    <w:name w:val="heading 1"/>
    <w:basedOn w:val="Standaard"/>
    <w:next w:val="Standaard"/>
    <w:link w:val="Kop1Char"/>
    <w:uiPriority w:val="9"/>
    <w:qFormat/>
    <w:rsid w:val="00484D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84D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84D9B"/>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84D9B"/>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84D9B"/>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84D9B"/>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84D9B"/>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84D9B"/>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84D9B"/>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84D9B"/>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84D9B"/>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84D9B"/>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84D9B"/>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84D9B"/>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84D9B"/>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84D9B"/>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84D9B"/>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84D9B"/>
    <w:rPr>
      <w:rFonts w:eastAsiaTheme="majorEastAsia" w:cstheme="majorBidi"/>
      <w:color w:val="272727" w:themeColor="text1" w:themeTint="D8"/>
    </w:rPr>
  </w:style>
  <w:style w:type="paragraph" w:styleId="Titel">
    <w:name w:val="Title"/>
    <w:basedOn w:val="Standaard"/>
    <w:next w:val="Standaard"/>
    <w:link w:val="TitelChar"/>
    <w:uiPriority w:val="10"/>
    <w:qFormat/>
    <w:rsid w:val="00484D9B"/>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84D9B"/>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84D9B"/>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84D9B"/>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84D9B"/>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84D9B"/>
    <w:rPr>
      <w:i/>
      <w:iCs/>
      <w:color w:val="404040" w:themeColor="text1" w:themeTint="BF"/>
    </w:rPr>
  </w:style>
  <w:style w:type="paragraph" w:styleId="Lijstalinea">
    <w:name w:val="List Paragraph"/>
    <w:basedOn w:val="Standaard"/>
    <w:uiPriority w:val="34"/>
    <w:qFormat/>
    <w:rsid w:val="00484D9B"/>
    <w:pPr>
      <w:ind w:left="720"/>
      <w:contextualSpacing/>
    </w:pPr>
  </w:style>
  <w:style w:type="character" w:styleId="Intensievebenadrukking">
    <w:name w:val="Intense Emphasis"/>
    <w:basedOn w:val="Standaardalinea-lettertype"/>
    <w:uiPriority w:val="21"/>
    <w:qFormat/>
    <w:rsid w:val="00484D9B"/>
    <w:rPr>
      <w:i/>
      <w:iCs/>
      <w:color w:val="0F4761" w:themeColor="accent1" w:themeShade="BF"/>
    </w:rPr>
  </w:style>
  <w:style w:type="paragraph" w:styleId="Duidelijkcitaat">
    <w:name w:val="Intense Quote"/>
    <w:basedOn w:val="Standaard"/>
    <w:next w:val="Standaard"/>
    <w:link w:val="DuidelijkcitaatChar"/>
    <w:uiPriority w:val="30"/>
    <w:qFormat/>
    <w:rsid w:val="00484D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84D9B"/>
    <w:rPr>
      <w:i/>
      <w:iCs/>
      <w:color w:val="0F4761" w:themeColor="accent1" w:themeShade="BF"/>
    </w:rPr>
  </w:style>
  <w:style w:type="character" w:styleId="Intensieveverwijzing">
    <w:name w:val="Intense Reference"/>
    <w:basedOn w:val="Standaardalinea-lettertype"/>
    <w:uiPriority w:val="32"/>
    <w:qFormat/>
    <w:rsid w:val="00484D9B"/>
    <w:rPr>
      <w:b/>
      <w:bCs/>
      <w:smallCaps/>
      <w:color w:val="0F4761" w:themeColor="accent1" w:themeShade="BF"/>
      <w:spacing w:val="5"/>
    </w:rPr>
  </w:style>
  <w:style w:type="paragraph" w:customStyle="1" w:styleId="functieomschrijvingtitels">
    <w:name w:val="functieomschrijving titels"/>
    <w:link w:val="functieomschrijvingtitelsChar"/>
    <w:qFormat/>
    <w:rsid w:val="00484D9B"/>
    <w:pPr>
      <w:spacing w:before="360" w:after="120" w:line="276" w:lineRule="auto"/>
    </w:pPr>
    <w:rPr>
      <w:rFonts w:ascii="Source Sans Pro Semibold" w:eastAsiaTheme="majorEastAsia" w:hAnsi="Source Sans Pro Semibold" w:cstheme="minorHAnsi"/>
      <w:b/>
      <w:bCs/>
      <w:color w:val="E84B12"/>
      <w:sz w:val="26"/>
      <w:szCs w:val="28"/>
      <w:lang w:eastAsia="nl-BE"/>
    </w:rPr>
  </w:style>
  <w:style w:type="paragraph" w:customStyle="1" w:styleId="titelvetzwart">
    <w:name w:val="titel vet zwart"/>
    <w:link w:val="titelvetzwartChar"/>
    <w:qFormat/>
    <w:rsid w:val="00484D9B"/>
    <w:pPr>
      <w:spacing w:after="0" w:line="276" w:lineRule="auto"/>
      <w:jc w:val="both"/>
    </w:pPr>
    <w:rPr>
      <w:rFonts w:ascii="Source Sans Pro Semibold" w:eastAsiaTheme="minorEastAsia" w:hAnsi="Source Sans Pro Semibold"/>
      <w:b/>
      <w:lang w:eastAsia="nl-BE"/>
    </w:rPr>
  </w:style>
  <w:style w:type="paragraph" w:customStyle="1" w:styleId="doorlopendetekst">
    <w:name w:val="doorlopende tekst"/>
    <w:link w:val="doorlopendetekstChar"/>
    <w:qFormat/>
    <w:rsid w:val="00484D9B"/>
    <w:pPr>
      <w:spacing w:after="0" w:line="276" w:lineRule="auto"/>
      <w:jc w:val="both"/>
    </w:pPr>
    <w:rPr>
      <w:rFonts w:ascii="Source Sans Pro" w:eastAsiaTheme="minorEastAsia" w:hAnsi="Source Sans Pro"/>
      <w:lang w:eastAsia="nl-BE"/>
    </w:rPr>
  </w:style>
  <w:style w:type="character" w:customStyle="1" w:styleId="woordeninvetbinnenstijldoorlopendetekst">
    <w:name w:val="woorden in vet binnen stijl doorlopende tekst"/>
    <w:basedOn w:val="Standaardalinea-lettertype"/>
    <w:uiPriority w:val="1"/>
    <w:qFormat/>
    <w:rsid w:val="00484D9B"/>
    <w:rPr>
      <w:rFonts w:ascii="Source Sans Pro Semibold" w:hAnsi="Source Sans Pro Semibold"/>
      <w:b/>
      <w:sz w:val="22"/>
    </w:rPr>
  </w:style>
  <w:style w:type="paragraph" w:customStyle="1" w:styleId="greettekst">
    <w:name w:val="greet tekst"/>
    <w:basedOn w:val="doorlopendetekst"/>
    <w:link w:val="greettekstChar"/>
    <w:qFormat/>
    <w:rsid w:val="00484D9B"/>
  </w:style>
  <w:style w:type="paragraph" w:customStyle="1" w:styleId="greetvet">
    <w:name w:val="greet vet"/>
    <w:basedOn w:val="titelvetzwart"/>
    <w:link w:val="greetvetChar"/>
    <w:qFormat/>
    <w:rsid w:val="00484D9B"/>
    <w:rPr>
      <w:rFonts w:ascii="Source Sans Pro" w:hAnsi="Source Sans Pro"/>
    </w:rPr>
  </w:style>
  <w:style w:type="character" w:customStyle="1" w:styleId="doorlopendetekstChar">
    <w:name w:val="doorlopende tekst Char"/>
    <w:basedOn w:val="Standaardalinea-lettertype"/>
    <w:link w:val="doorlopendetekst"/>
    <w:rsid w:val="00484D9B"/>
    <w:rPr>
      <w:rFonts w:ascii="Source Sans Pro" w:eastAsiaTheme="minorEastAsia" w:hAnsi="Source Sans Pro"/>
      <w:lang w:eastAsia="nl-BE"/>
    </w:rPr>
  </w:style>
  <w:style w:type="character" w:customStyle="1" w:styleId="greettekstChar">
    <w:name w:val="greet tekst Char"/>
    <w:basedOn w:val="doorlopendetekstChar"/>
    <w:link w:val="greettekst"/>
    <w:rsid w:val="00484D9B"/>
    <w:rPr>
      <w:rFonts w:ascii="Source Sans Pro" w:eastAsiaTheme="minorEastAsia" w:hAnsi="Source Sans Pro"/>
      <w:lang w:eastAsia="nl-BE"/>
    </w:rPr>
  </w:style>
  <w:style w:type="paragraph" w:customStyle="1" w:styleId="greettitel">
    <w:name w:val="greet titel"/>
    <w:basedOn w:val="functieomschrijvingtitels"/>
    <w:link w:val="greettitelChar"/>
    <w:qFormat/>
    <w:rsid w:val="00484D9B"/>
  </w:style>
  <w:style w:type="character" w:customStyle="1" w:styleId="titelvetzwartChar">
    <w:name w:val="titel vet zwart Char"/>
    <w:basedOn w:val="Standaardalinea-lettertype"/>
    <w:link w:val="titelvetzwart"/>
    <w:rsid w:val="00484D9B"/>
    <w:rPr>
      <w:rFonts w:ascii="Source Sans Pro Semibold" w:eastAsiaTheme="minorEastAsia" w:hAnsi="Source Sans Pro Semibold"/>
      <w:b/>
      <w:lang w:eastAsia="nl-BE"/>
    </w:rPr>
  </w:style>
  <w:style w:type="character" w:customStyle="1" w:styleId="greetvetChar">
    <w:name w:val="greet vet Char"/>
    <w:basedOn w:val="titelvetzwartChar"/>
    <w:link w:val="greetvet"/>
    <w:rsid w:val="00484D9B"/>
    <w:rPr>
      <w:rFonts w:ascii="Source Sans Pro" w:eastAsiaTheme="minorEastAsia" w:hAnsi="Source Sans Pro"/>
      <w:b/>
      <w:lang w:eastAsia="nl-BE"/>
    </w:rPr>
  </w:style>
  <w:style w:type="paragraph" w:customStyle="1" w:styleId="Greetbol">
    <w:name w:val="Greet bol"/>
    <w:basedOn w:val="greettekst"/>
    <w:link w:val="GreetbolChar"/>
    <w:qFormat/>
    <w:rsid w:val="00484D9B"/>
    <w:pPr>
      <w:numPr>
        <w:numId w:val="2"/>
      </w:numPr>
    </w:pPr>
    <w:rPr>
      <w:rFonts w:cs="Calibri"/>
    </w:rPr>
  </w:style>
  <w:style w:type="character" w:customStyle="1" w:styleId="functieomschrijvingtitelsChar">
    <w:name w:val="functieomschrijving titels Char"/>
    <w:basedOn w:val="Standaardalinea-lettertype"/>
    <w:link w:val="functieomschrijvingtitels"/>
    <w:rsid w:val="00484D9B"/>
    <w:rPr>
      <w:rFonts w:ascii="Source Sans Pro Semibold" w:eastAsiaTheme="majorEastAsia" w:hAnsi="Source Sans Pro Semibold" w:cstheme="minorHAnsi"/>
      <w:b/>
      <w:bCs/>
      <w:color w:val="E84B12"/>
      <w:sz w:val="26"/>
      <w:szCs w:val="28"/>
      <w:lang w:eastAsia="nl-BE"/>
    </w:rPr>
  </w:style>
  <w:style w:type="character" w:customStyle="1" w:styleId="greettitelChar">
    <w:name w:val="greet titel Char"/>
    <w:basedOn w:val="functieomschrijvingtitelsChar"/>
    <w:link w:val="greettitel"/>
    <w:rsid w:val="00484D9B"/>
    <w:rPr>
      <w:rFonts w:ascii="Source Sans Pro Semibold" w:eastAsiaTheme="majorEastAsia" w:hAnsi="Source Sans Pro Semibold" w:cstheme="minorHAnsi"/>
      <w:b/>
      <w:bCs/>
      <w:color w:val="E84B12"/>
      <w:sz w:val="26"/>
      <w:szCs w:val="28"/>
      <w:lang w:eastAsia="nl-BE"/>
    </w:rPr>
  </w:style>
  <w:style w:type="character" w:customStyle="1" w:styleId="GreetbolChar">
    <w:name w:val="Greet bol Char"/>
    <w:basedOn w:val="greettekstChar"/>
    <w:link w:val="Greetbol"/>
    <w:rsid w:val="00484D9B"/>
    <w:rPr>
      <w:rFonts w:ascii="Source Sans Pro" w:eastAsiaTheme="minorEastAsia" w:hAnsi="Source Sans Pro" w:cs="Calibri"/>
      <w:lang w:eastAsia="nl-BE"/>
    </w:rPr>
  </w:style>
  <w:style w:type="paragraph" w:styleId="Koptekst">
    <w:name w:val="header"/>
    <w:basedOn w:val="Standaard"/>
    <w:link w:val="KoptekstChar"/>
    <w:uiPriority w:val="99"/>
    <w:unhideWhenUsed/>
    <w:rsid w:val="00484D9B"/>
    <w:pPr>
      <w:tabs>
        <w:tab w:val="center" w:pos="4536"/>
        <w:tab w:val="right" w:pos="9072"/>
      </w:tabs>
    </w:pPr>
  </w:style>
  <w:style w:type="character" w:customStyle="1" w:styleId="KoptekstChar">
    <w:name w:val="Koptekst Char"/>
    <w:basedOn w:val="Standaardalinea-lettertype"/>
    <w:link w:val="Koptekst"/>
    <w:uiPriority w:val="99"/>
    <w:rsid w:val="00484D9B"/>
    <w:rPr>
      <w:rFonts w:ascii="Times New Roman" w:eastAsia="Times New Roman" w:hAnsi="Times New Roman" w:cs="Times New Roman"/>
      <w:sz w:val="24"/>
      <w:szCs w:val="20"/>
      <w:lang w:val="nl-NL" w:eastAsia="nl-NL"/>
    </w:rPr>
  </w:style>
  <w:style w:type="paragraph" w:styleId="Voettekst">
    <w:name w:val="footer"/>
    <w:basedOn w:val="Standaard"/>
    <w:link w:val="VoettekstChar"/>
    <w:uiPriority w:val="99"/>
    <w:unhideWhenUsed/>
    <w:rsid w:val="00484D9B"/>
    <w:pPr>
      <w:tabs>
        <w:tab w:val="center" w:pos="4536"/>
        <w:tab w:val="right" w:pos="9072"/>
      </w:tabs>
    </w:pPr>
  </w:style>
  <w:style w:type="character" w:customStyle="1" w:styleId="VoettekstChar">
    <w:name w:val="Voettekst Char"/>
    <w:basedOn w:val="Standaardalinea-lettertype"/>
    <w:link w:val="Voettekst"/>
    <w:uiPriority w:val="99"/>
    <w:rsid w:val="00484D9B"/>
    <w:rPr>
      <w:rFonts w:ascii="Times New Roman" w:eastAsia="Times New Roman" w:hAnsi="Times New Roman" w:cs="Times New Roman"/>
      <w:sz w:val="24"/>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754</Words>
  <Characters>4147</Characters>
  <Application>Microsoft Office Word</Application>
  <DocSecurity>0</DocSecurity>
  <Lines>34</Lines>
  <Paragraphs>9</Paragraphs>
  <ScaleCrop>false</ScaleCrop>
  <Company/>
  <LinksUpToDate>false</LinksUpToDate>
  <CharactersWithSpaces>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Marin</dc:creator>
  <cp:keywords/>
  <dc:description/>
  <cp:lastModifiedBy>Micheline Van Esbroeck</cp:lastModifiedBy>
  <cp:revision>3</cp:revision>
  <dcterms:created xsi:type="dcterms:W3CDTF">2026-09-17T08:40:00Z</dcterms:created>
  <dcterms:modified xsi:type="dcterms:W3CDTF">2026-09-17T08:41:00Z</dcterms:modified>
</cp:coreProperties>
</file>