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F76109" w14:textId="77777777" w:rsidR="008A194D" w:rsidRDefault="00D00066" w:rsidP="008A194D">
      <w:pPr>
        <w:tabs>
          <w:tab w:val="left" w:pos="3795"/>
        </w:tabs>
        <w:ind w:left="-142"/>
      </w:pPr>
      <w:r>
        <w:rPr>
          <w:noProof/>
          <w:lang w:val="nl-BE" w:eastAsia="nl-BE"/>
        </w:rPr>
        <mc:AlternateContent>
          <mc:Choice Requires="wps">
            <w:drawing>
              <wp:anchor distT="91440" distB="91440" distL="114300" distR="114300" simplePos="0" relativeHeight="251659264" behindDoc="0" locked="0" layoutInCell="1" allowOverlap="1" wp14:anchorId="46426FDF" wp14:editId="7DCA87E3">
                <wp:simplePos x="0" y="0"/>
                <wp:positionH relativeFrom="margin">
                  <wp:posOffset>3422650</wp:posOffset>
                </wp:positionH>
                <wp:positionV relativeFrom="paragraph">
                  <wp:posOffset>500380</wp:posOffset>
                </wp:positionV>
                <wp:extent cx="2822575" cy="568960"/>
                <wp:effectExtent l="0" t="0" r="0" b="2540"/>
                <wp:wrapSquare wrapText="bothSides"/>
                <wp:docPr id="206"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568960"/>
                        </a:xfrm>
                        <a:prstGeom prst="rect">
                          <a:avLst/>
                        </a:prstGeom>
                        <a:noFill/>
                        <a:ln w="9525">
                          <a:noFill/>
                          <a:miter lim="800000"/>
                          <a:headEnd/>
                          <a:tailEnd/>
                        </a:ln>
                      </wps:spPr>
                      <wps:txbx>
                        <w:txbxContent>
                          <w:p w14:paraId="7BFE2322" w14:textId="77777777" w:rsidR="008A194D" w:rsidRPr="00A86FF5" w:rsidRDefault="008A194D" w:rsidP="008A194D">
                            <w:pPr>
                              <w:pBdr>
                                <w:top w:val="single" w:sz="36" w:space="6" w:color="000000" w:themeColor="text1"/>
                                <w:bottom w:val="single" w:sz="18" w:space="6" w:color="FABF8F" w:themeColor="accent6" w:themeTint="99"/>
                              </w:pBdr>
                              <w:ind w:left="-142" w:right="851"/>
                              <w:rPr>
                                <w:rStyle w:val="Tekstvantijdelijkeaanduiding"/>
                                <w:rFonts w:ascii="KG Second Chances Solid" w:hAnsi="KG Second Chances Solid"/>
                                <w:iCs/>
                                <w:color w:val="404040" w:themeColor="text1" w:themeTint="BF"/>
                                <w:sz w:val="30"/>
                                <w:szCs w:val="30"/>
                                <w:lang w:val="fr-FR"/>
                              </w:rPr>
                            </w:pPr>
                            <w:r w:rsidRPr="00A86FF5">
                              <w:rPr>
                                <w:rStyle w:val="Tekstvantijdelijkeaanduiding"/>
                                <w:rFonts w:ascii="KG Second Chances Solid" w:hAnsi="KG Second Chances Solid"/>
                                <w:iCs/>
                                <w:color w:val="404040" w:themeColor="text1" w:themeTint="BF"/>
                                <w:sz w:val="30"/>
                                <w:szCs w:val="30"/>
                                <w:lang w:val="fr-FR"/>
                              </w:rPr>
                              <w:t>FUNCTIEKAART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6426FDF" id="_x0000_t202" coordsize="21600,21600" o:spt="202" path="m,l,21600r21600,l21600,xe">
                <v:stroke joinstyle="miter"/>
                <v:path gradientshapeok="t" o:connecttype="rect"/>
              </v:shapetype>
              <v:shape id="Tekstvak 2" o:spid="_x0000_s1026" type="#_x0000_t202" style="position:absolute;left:0;text-align:left;margin-left:269.5pt;margin-top:39.4pt;width:222.25pt;height:44.8pt;z-index:251659264;visibility:visible;mso-wrap-style:square;mso-width-percent:0;mso-height-percent:0;mso-wrap-distance-left:9pt;mso-wrap-distance-top:7.2pt;mso-wrap-distance-right:9pt;mso-wrap-distance-bottom:7.2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" filled="f" stroked="f">
                <v:textbox>
                  <w:txbxContent>
                    <w:p w14:paraId="7BFE2322" w14:textId="77777777" w:rsidR="008A194D" w:rsidRPr="00A86FF5" w:rsidRDefault="008A194D" w:rsidP="008A194D">
                      <w:pPr>
                        <w:pBdr>
                          <w:top w:val="single" w:sz="36" w:space="6" w:color="000000" w:themeColor="text1"/>
                          <w:bottom w:val="single" w:sz="18" w:space="6" w:color="FABF8F" w:themeColor="accent6" w:themeTint="99"/>
                        </w:pBdr>
                        <w:ind w:left="-142" w:right="851"/>
                        <w:rPr>
                          <w:rStyle w:val="Tekstvantijdelijkeaanduiding"/>
                          <w:rFonts w:ascii="KG Second Chances Solid" w:hAnsi="KG Second Chances Solid"/>
                          <w:iCs/>
                          <w:color w:val="404040" w:themeColor="text1" w:themeTint="BF"/>
                          <w:sz w:val="30"/>
                          <w:szCs w:val="30"/>
                          <w:lang w:val="fr-FR"/>
                        </w:rPr>
                      </w:pPr>
                      <w:r w:rsidRPr="00A86FF5">
                        <w:rPr>
                          <w:rStyle w:val="Tekstvantijdelijkeaanduiding"/>
                          <w:rFonts w:ascii="KG Second Chances Solid" w:hAnsi="KG Second Chances Solid"/>
                          <w:iCs/>
                          <w:color w:val="404040" w:themeColor="text1" w:themeTint="BF"/>
                          <w:sz w:val="30"/>
                          <w:szCs w:val="30"/>
                          <w:lang w:val="fr-FR"/>
                        </w:rPr>
                        <w:t>FUNCTIEKAART</w:t>
                      </w:r>
                    </w:p>
                  </w:txbxContent>
                </v:textbox>
                <w10:wrap type="square" anchorx="margin"/>
              </v:shape>
            </w:pict>
          </mc:Fallback>
        </mc:AlternateContent>
      </w:r>
      <w:r w:rsidR="008A194D">
        <w:rPr>
          <w:noProof/>
          <w:lang w:val="nl-BE" w:eastAsia="nl-BE"/>
        </w:rPr>
        <w:drawing>
          <wp:inline distT="0" distB="0" distL="0" distR="0" wp14:anchorId="5DCC1369" wp14:editId="79119E66">
            <wp:extent cx="1732112" cy="984878"/>
            <wp:effectExtent l="19050" t="0" r="1438" b="0"/>
            <wp:docPr id="1" name="Afbeelding 1" descr="C:\Users\odette\AppData\Local\Microsoft\Windows\Temporary Internet Files\Content.Word\LOGO 2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dette\AppData\Local\Microsoft\Windows\Temporary Internet Files\Content.Word\LOGO 2015.jpg"/>
                    <pic:cNvPicPr>
                      <a:picLocks noChangeAspect="1" noChangeArrowheads="1"/>
                    </pic:cNvPicPr>
                  </pic:nvPicPr>
                  <pic:blipFill>
                    <a:blip r:embed="rId7" cstate="print"/>
                    <a:srcRect/>
                    <a:stretch>
                      <a:fillRect/>
                    </a:stretch>
                  </pic:blipFill>
                  <pic:spPr bwMode="auto">
                    <a:xfrm>
                      <a:off x="0" y="0"/>
                      <a:ext cx="1746462" cy="993037"/>
                    </a:xfrm>
                    <a:prstGeom prst="rect">
                      <a:avLst/>
                    </a:prstGeom>
                    <a:noFill/>
                    <a:ln w="9525">
                      <a:noFill/>
                      <a:miter lim="800000"/>
                      <a:headEnd/>
                      <a:tailEnd/>
                    </a:ln>
                  </pic:spPr>
                </pic:pic>
              </a:graphicData>
            </a:graphic>
          </wp:inline>
        </w:drawing>
      </w:r>
    </w:p>
    <w:p w14:paraId="0E527355" w14:textId="77777777" w:rsidR="008A194D" w:rsidRDefault="008A194D" w:rsidP="008A194D">
      <w:pPr>
        <w:pStyle w:val="Kop1"/>
        <w:shd w:val="clear" w:color="auto" w:fill="auto"/>
        <w:ind w:firstLine="0"/>
        <w:jc w:val="both"/>
      </w:pPr>
    </w:p>
    <w:p w14:paraId="0C1F4E49" w14:textId="77777777" w:rsidR="00AC781F" w:rsidRPr="0034133A" w:rsidRDefault="00AC781F" w:rsidP="00AC781F">
      <w:pPr>
        <w:pStyle w:val="Kop1"/>
        <w:shd w:val="clear" w:color="auto" w:fill="FFFFCC"/>
        <w:ind w:firstLine="0"/>
        <w:jc w:val="both"/>
        <w:rPr>
          <w:rFonts w:ascii="Corbel" w:hAnsi="Corbel"/>
          <w:sz w:val="28"/>
          <w:szCs w:val="28"/>
        </w:rPr>
      </w:pPr>
      <w:r w:rsidRPr="0034133A">
        <w:rPr>
          <w:rFonts w:ascii="Corbel" w:hAnsi="Corbel"/>
          <w:sz w:val="28"/>
          <w:szCs w:val="28"/>
        </w:rPr>
        <w:t>Functie</w:t>
      </w:r>
    </w:p>
    <w:tbl>
      <w:tblPr>
        <w:tblW w:w="0" w:type="auto"/>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ook w:val="01E0" w:firstRow="1" w:lastRow="1" w:firstColumn="1" w:lastColumn="1" w:noHBand="0" w:noVBand="0"/>
      </w:tblPr>
      <w:tblGrid>
        <w:gridCol w:w="4606"/>
        <w:gridCol w:w="4606"/>
      </w:tblGrid>
      <w:tr w:rsidR="008A194D" w:rsidRPr="001F046B" w14:paraId="4B41466C" w14:textId="77777777" w:rsidTr="004B4042">
        <w:tc>
          <w:tcPr>
            <w:tcW w:w="4606" w:type="dxa"/>
          </w:tcPr>
          <w:p w14:paraId="280B0829" w14:textId="0BEECDC6" w:rsidR="008A194D" w:rsidRPr="001F046B" w:rsidRDefault="008A194D" w:rsidP="00AC781F">
            <w:pPr>
              <w:tabs>
                <w:tab w:val="left" w:pos="1701"/>
                <w:tab w:val="left" w:pos="1941"/>
              </w:tabs>
              <w:spacing w:before="100" w:after="100"/>
              <w:ind w:left="0"/>
              <w:jc w:val="both"/>
              <w:rPr>
                <w:rFonts w:ascii="Corbel" w:hAnsi="Corbel" w:cs="Arial"/>
                <w:szCs w:val="22"/>
              </w:rPr>
            </w:pPr>
            <w:r w:rsidRPr="001F046B">
              <w:rPr>
                <w:rFonts w:ascii="Corbel" w:hAnsi="Corbel" w:cs="Arial"/>
                <w:b/>
                <w:szCs w:val="22"/>
              </w:rPr>
              <w:t>Graadnaam</w:t>
            </w:r>
            <w:r w:rsidR="00AC781F" w:rsidRPr="001F046B">
              <w:rPr>
                <w:rFonts w:ascii="Corbel" w:hAnsi="Corbel" w:cs="Arial"/>
                <w:b/>
                <w:szCs w:val="22"/>
              </w:rPr>
              <w:tab/>
            </w:r>
            <w:r w:rsidRPr="001F046B">
              <w:rPr>
                <w:rFonts w:ascii="Corbel" w:hAnsi="Corbel"/>
                <w:b/>
                <w:szCs w:val="22"/>
              </w:rPr>
              <w:t>:</w:t>
            </w:r>
            <w:r w:rsidRPr="001F046B">
              <w:rPr>
                <w:rFonts w:ascii="Corbel" w:hAnsi="Corbel"/>
                <w:b/>
                <w:szCs w:val="22"/>
              </w:rPr>
              <w:tab/>
            </w:r>
            <w:r w:rsidR="001C4096" w:rsidRPr="001C4096">
              <w:rPr>
                <w:rFonts w:ascii="Corbel" w:hAnsi="Corbel"/>
                <w:bCs/>
                <w:szCs w:val="22"/>
              </w:rPr>
              <w:t>H</w:t>
            </w:r>
            <w:r w:rsidR="00DA02CA">
              <w:rPr>
                <w:rFonts w:ascii="Corbel" w:hAnsi="Corbel"/>
                <w:szCs w:val="22"/>
              </w:rPr>
              <w:t>oofdd</w:t>
            </w:r>
            <w:r w:rsidRPr="001F046B">
              <w:rPr>
                <w:rFonts w:ascii="Corbel" w:hAnsi="Corbel"/>
                <w:szCs w:val="22"/>
              </w:rPr>
              <w:t>eskundige</w:t>
            </w:r>
          </w:p>
        </w:tc>
        <w:tc>
          <w:tcPr>
            <w:tcW w:w="4606" w:type="dxa"/>
          </w:tcPr>
          <w:p w14:paraId="4A44C4DE" w14:textId="32CA113A" w:rsidR="008A194D" w:rsidRPr="001F046B" w:rsidRDefault="008A194D" w:rsidP="008A194D">
            <w:pPr>
              <w:spacing w:before="100" w:after="100"/>
              <w:ind w:left="1348" w:hanging="1100"/>
              <w:jc w:val="both"/>
              <w:rPr>
                <w:rFonts w:ascii="Corbel" w:hAnsi="Corbel" w:cs="Arial"/>
                <w:szCs w:val="22"/>
              </w:rPr>
            </w:pPr>
            <w:r w:rsidRPr="001F046B">
              <w:rPr>
                <w:rFonts w:ascii="Corbel" w:hAnsi="Corbel" w:cs="Arial"/>
                <w:b/>
                <w:szCs w:val="22"/>
              </w:rPr>
              <w:t>Afdeling:</w:t>
            </w:r>
            <w:r w:rsidRPr="001F046B">
              <w:rPr>
                <w:rFonts w:ascii="Corbel" w:hAnsi="Corbel" w:cs="Arial"/>
                <w:b/>
                <w:szCs w:val="22"/>
              </w:rPr>
              <w:tab/>
            </w:r>
            <w:r w:rsidRPr="001F046B">
              <w:rPr>
                <w:rFonts w:ascii="Corbel" w:hAnsi="Corbel" w:cs="Arial"/>
                <w:b/>
                <w:szCs w:val="22"/>
              </w:rPr>
              <w:tab/>
            </w:r>
            <w:r w:rsidR="001C4096" w:rsidRPr="001C4096">
              <w:rPr>
                <w:rFonts w:ascii="Corbel" w:hAnsi="Corbel" w:cs="Arial"/>
                <w:bCs/>
                <w:szCs w:val="22"/>
              </w:rPr>
              <w:t>R</w:t>
            </w:r>
            <w:r w:rsidR="00F97166">
              <w:rPr>
                <w:rFonts w:ascii="Corbel" w:hAnsi="Corbel" w:cs="Arial"/>
                <w:szCs w:val="22"/>
              </w:rPr>
              <w:t>uimte</w:t>
            </w:r>
          </w:p>
        </w:tc>
      </w:tr>
      <w:tr w:rsidR="008A194D" w:rsidRPr="001F046B" w14:paraId="470F0ACA" w14:textId="77777777" w:rsidTr="004B4042">
        <w:tc>
          <w:tcPr>
            <w:tcW w:w="4606" w:type="dxa"/>
          </w:tcPr>
          <w:p w14:paraId="22378BE8" w14:textId="64DCE3A5" w:rsidR="008A194D" w:rsidRPr="001F046B" w:rsidRDefault="008A194D" w:rsidP="00E36CEA">
            <w:pPr>
              <w:tabs>
                <w:tab w:val="left" w:pos="284"/>
                <w:tab w:val="left" w:pos="1701"/>
                <w:tab w:val="left" w:pos="2017"/>
              </w:tabs>
              <w:spacing w:before="100" w:after="100"/>
              <w:ind w:left="1985" w:hanging="1985"/>
              <w:rPr>
                <w:rFonts w:ascii="Corbel" w:hAnsi="Corbel" w:cs="Arial"/>
                <w:szCs w:val="22"/>
              </w:rPr>
            </w:pPr>
            <w:r w:rsidRPr="001F046B">
              <w:rPr>
                <w:rFonts w:ascii="Corbel" w:hAnsi="Corbel" w:cs="Arial"/>
                <w:b/>
                <w:szCs w:val="22"/>
              </w:rPr>
              <w:t>Functienaam</w:t>
            </w:r>
            <w:r w:rsidR="00AC781F" w:rsidRPr="001F046B">
              <w:rPr>
                <w:rFonts w:ascii="Corbel" w:hAnsi="Corbel" w:cs="Arial"/>
                <w:b/>
                <w:szCs w:val="22"/>
              </w:rPr>
              <w:tab/>
            </w:r>
            <w:r w:rsidRPr="001F046B">
              <w:rPr>
                <w:rFonts w:ascii="Corbel" w:hAnsi="Corbel"/>
                <w:b/>
                <w:szCs w:val="22"/>
              </w:rPr>
              <w:t>:</w:t>
            </w:r>
            <w:r w:rsidRPr="001F046B">
              <w:rPr>
                <w:rFonts w:ascii="Corbel" w:hAnsi="Corbel"/>
                <w:b/>
                <w:szCs w:val="22"/>
              </w:rPr>
              <w:tab/>
            </w:r>
            <w:r w:rsidR="001C4096" w:rsidRPr="001C4096">
              <w:rPr>
                <w:rFonts w:ascii="Corbel" w:hAnsi="Corbel"/>
                <w:bCs/>
                <w:szCs w:val="22"/>
              </w:rPr>
              <w:t>H</w:t>
            </w:r>
            <w:r w:rsidR="005E3E1C">
              <w:rPr>
                <w:rFonts w:ascii="Corbel" w:hAnsi="Corbel" w:cs="Arial"/>
                <w:szCs w:val="22"/>
              </w:rPr>
              <w:t>oofddeskundige milieu</w:t>
            </w:r>
          </w:p>
          <w:p w14:paraId="47FF019F" w14:textId="1ECFDE7A" w:rsidR="008A194D" w:rsidRPr="001F046B" w:rsidRDefault="008A194D" w:rsidP="00AC781F">
            <w:pPr>
              <w:tabs>
                <w:tab w:val="left" w:pos="1701"/>
                <w:tab w:val="left" w:pos="1941"/>
              </w:tabs>
              <w:spacing w:before="100" w:after="100"/>
              <w:ind w:left="0"/>
              <w:jc w:val="both"/>
              <w:rPr>
                <w:rFonts w:ascii="Corbel" w:hAnsi="Corbel" w:cs="Arial"/>
                <w:b/>
                <w:szCs w:val="22"/>
              </w:rPr>
            </w:pPr>
            <w:r w:rsidRPr="001F046B">
              <w:rPr>
                <w:rFonts w:ascii="Corbel" w:hAnsi="Corbel" w:cs="Arial"/>
                <w:b/>
                <w:szCs w:val="22"/>
              </w:rPr>
              <w:t>Functiefamilie</w:t>
            </w:r>
            <w:r w:rsidR="00AC781F" w:rsidRPr="001F046B">
              <w:rPr>
                <w:rFonts w:ascii="Corbel" w:hAnsi="Corbel" w:cs="Arial"/>
                <w:b/>
                <w:szCs w:val="22"/>
              </w:rPr>
              <w:tab/>
            </w:r>
            <w:r w:rsidRPr="001F046B">
              <w:rPr>
                <w:rFonts w:ascii="Corbel" w:hAnsi="Corbel" w:cs="Arial"/>
                <w:b/>
                <w:szCs w:val="22"/>
              </w:rPr>
              <w:t>:</w:t>
            </w:r>
            <w:r w:rsidR="00AC781F" w:rsidRPr="001F046B">
              <w:rPr>
                <w:rFonts w:ascii="Corbel" w:hAnsi="Corbel" w:cs="Arial"/>
                <w:b/>
                <w:szCs w:val="22"/>
              </w:rPr>
              <w:tab/>
            </w:r>
            <w:r w:rsidR="001C4096">
              <w:rPr>
                <w:rFonts w:ascii="Corbel" w:hAnsi="Corbel" w:cs="Arial"/>
                <w:szCs w:val="22"/>
              </w:rPr>
              <w:t>D</w:t>
            </w:r>
            <w:r w:rsidRPr="001F046B">
              <w:rPr>
                <w:rFonts w:ascii="Corbel" w:hAnsi="Corbel" w:cs="Arial"/>
                <w:szCs w:val="22"/>
              </w:rPr>
              <w:t xml:space="preserve">eskundigen </w:t>
            </w:r>
          </w:p>
        </w:tc>
        <w:tc>
          <w:tcPr>
            <w:tcW w:w="4606" w:type="dxa"/>
          </w:tcPr>
          <w:p w14:paraId="1CEE0F66" w14:textId="0D39E0DA" w:rsidR="008A194D" w:rsidRPr="001F046B" w:rsidRDefault="008A194D" w:rsidP="008A194D">
            <w:pPr>
              <w:spacing w:before="100" w:after="100"/>
              <w:ind w:left="1348" w:hanging="1100"/>
              <w:jc w:val="both"/>
              <w:rPr>
                <w:rFonts w:ascii="Corbel" w:hAnsi="Corbel" w:cs="Arial"/>
                <w:szCs w:val="22"/>
              </w:rPr>
            </w:pPr>
            <w:r w:rsidRPr="001F046B">
              <w:rPr>
                <w:rFonts w:ascii="Corbel" w:hAnsi="Corbel" w:cs="Arial"/>
                <w:b/>
                <w:szCs w:val="22"/>
              </w:rPr>
              <w:t>Dienst:</w:t>
            </w:r>
            <w:r w:rsidRPr="001F046B">
              <w:rPr>
                <w:rFonts w:ascii="Corbel" w:hAnsi="Corbel" w:cs="Arial"/>
                <w:b/>
                <w:szCs w:val="22"/>
              </w:rPr>
              <w:tab/>
            </w:r>
            <w:r w:rsidR="001C4096">
              <w:rPr>
                <w:rFonts w:ascii="Corbel" w:hAnsi="Corbel" w:cs="Arial"/>
                <w:szCs w:val="22"/>
              </w:rPr>
              <w:t>O</w:t>
            </w:r>
            <w:r w:rsidR="00DA02CA">
              <w:rPr>
                <w:rFonts w:ascii="Corbel" w:hAnsi="Corbel" w:cs="Arial"/>
                <w:szCs w:val="22"/>
              </w:rPr>
              <w:t>mgeving (cel milieu)</w:t>
            </w:r>
          </w:p>
          <w:p w14:paraId="73D17F56" w14:textId="35D46845" w:rsidR="007C0E4A" w:rsidRPr="001F046B" w:rsidRDefault="007C0E4A" w:rsidP="008A194D">
            <w:pPr>
              <w:spacing w:before="100" w:after="100"/>
              <w:ind w:left="1348" w:hanging="1100"/>
              <w:jc w:val="both"/>
              <w:rPr>
                <w:rFonts w:ascii="Corbel" w:hAnsi="Corbel" w:cs="Arial"/>
                <w:b/>
                <w:szCs w:val="22"/>
              </w:rPr>
            </w:pPr>
          </w:p>
        </w:tc>
      </w:tr>
      <w:tr w:rsidR="008A194D" w:rsidRPr="001F046B" w14:paraId="4C08017A" w14:textId="77777777" w:rsidTr="004B4042">
        <w:tc>
          <w:tcPr>
            <w:tcW w:w="4606" w:type="dxa"/>
          </w:tcPr>
          <w:p w14:paraId="271DCDA9" w14:textId="77777777" w:rsidR="008A194D" w:rsidRPr="001F046B" w:rsidRDefault="008A194D" w:rsidP="008A194D">
            <w:pPr>
              <w:spacing w:before="100" w:after="100"/>
              <w:ind w:left="0"/>
              <w:jc w:val="both"/>
              <w:rPr>
                <w:rFonts w:ascii="Corbel" w:hAnsi="Corbel"/>
                <w:szCs w:val="22"/>
              </w:rPr>
            </w:pPr>
            <w:r w:rsidRPr="001F046B">
              <w:rPr>
                <w:rFonts w:ascii="Corbel" w:hAnsi="Corbel" w:cs="Arial"/>
                <w:b/>
                <w:szCs w:val="22"/>
              </w:rPr>
              <w:t>Functionele loopbaan</w:t>
            </w:r>
            <w:r w:rsidRPr="001F046B">
              <w:rPr>
                <w:rFonts w:ascii="Corbel" w:hAnsi="Corbel"/>
                <w:b/>
                <w:szCs w:val="22"/>
              </w:rPr>
              <w:t>:</w:t>
            </w:r>
            <w:r w:rsidRPr="001F046B">
              <w:rPr>
                <w:rFonts w:ascii="Corbel" w:hAnsi="Corbel" w:cs="Arial"/>
                <w:szCs w:val="22"/>
              </w:rPr>
              <w:t xml:space="preserve"> B</w:t>
            </w:r>
            <w:r w:rsidR="00D00066" w:rsidRPr="001F046B">
              <w:rPr>
                <w:rFonts w:ascii="Corbel" w:hAnsi="Corbel" w:cs="Arial"/>
                <w:szCs w:val="22"/>
                <w:vertAlign w:val="subscript"/>
              </w:rPr>
              <w:t>4</w:t>
            </w:r>
            <w:r w:rsidRPr="001F046B">
              <w:rPr>
                <w:rFonts w:ascii="Corbel" w:hAnsi="Corbel" w:cs="Arial"/>
                <w:szCs w:val="22"/>
              </w:rPr>
              <w:t>-B</w:t>
            </w:r>
            <w:r w:rsidR="00D00066" w:rsidRPr="001F046B">
              <w:rPr>
                <w:rFonts w:ascii="Corbel" w:hAnsi="Corbel" w:cs="Arial"/>
                <w:szCs w:val="22"/>
                <w:vertAlign w:val="subscript"/>
              </w:rPr>
              <w:t>5</w:t>
            </w:r>
          </w:p>
        </w:tc>
        <w:tc>
          <w:tcPr>
            <w:tcW w:w="4606" w:type="dxa"/>
          </w:tcPr>
          <w:p w14:paraId="3D67A3E9" w14:textId="77777777" w:rsidR="008A194D" w:rsidRPr="001F046B" w:rsidRDefault="008A194D" w:rsidP="004B4042">
            <w:pPr>
              <w:spacing w:before="100" w:after="100"/>
              <w:ind w:left="248"/>
              <w:jc w:val="both"/>
              <w:rPr>
                <w:rFonts w:ascii="Corbel" w:hAnsi="Corbel" w:cs="Arial"/>
                <w:b/>
                <w:szCs w:val="22"/>
              </w:rPr>
            </w:pPr>
            <w:r w:rsidRPr="001F046B">
              <w:rPr>
                <w:rFonts w:ascii="Corbel" w:hAnsi="Corbel" w:cs="Arial"/>
                <w:b/>
                <w:szCs w:val="22"/>
              </w:rPr>
              <w:t>Code</w:t>
            </w:r>
            <w:r w:rsidRPr="001F046B">
              <w:rPr>
                <w:rFonts w:ascii="Corbel" w:hAnsi="Corbel" w:cs="Arial"/>
                <w:szCs w:val="22"/>
              </w:rPr>
              <w:t xml:space="preserve">: </w:t>
            </w:r>
          </w:p>
        </w:tc>
      </w:tr>
      <w:tr w:rsidR="00306F72" w:rsidRPr="001F046B" w14:paraId="6876148B" w14:textId="77777777" w:rsidTr="004B4042">
        <w:tc>
          <w:tcPr>
            <w:tcW w:w="4606" w:type="dxa"/>
          </w:tcPr>
          <w:p w14:paraId="1B552855" w14:textId="5F961F4C" w:rsidR="00306F72" w:rsidRPr="001F046B" w:rsidRDefault="001119DC" w:rsidP="008A194D">
            <w:pPr>
              <w:spacing w:before="100" w:after="100"/>
              <w:ind w:left="0"/>
              <w:jc w:val="both"/>
              <w:rPr>
                <w:rFonts w:ascii="Corbel" w:hAnsi="Corbel" w:cs="Arial"/>
                <w:b/>
                <w:szCs w:val="22"/>
              </w:rPr>
            </w:pPr>
            <w:r w:rsidRPr="00FA3F31">
              <w:rPr>
                <w:rFonts w:ascii="Corbel" w:hAnsi="Corbel"/>
                <w:b/>
                <w:lang w:val="nl-BE"/>
              </w:rPr>
              <w:t xml:space="preserve">Rapporteert aan: </w:t>
            </w:r>
            <w:r w:rsidRPr="00FA3F31">
              <w:rPr>
                <w:rFonts w:ascii="Corbel" w:hAnsi="Corbel"/>
                <w:bCs/>
                <w:lang w:val="nl-BE"/>
              </w:rPr>
              <w:t>afdelingshoofd Ruimte</w:t>
            </w:r>
          </w:p>
        </w:tc>
        <w:tc>
          <w:tcPr>
            <w:tcW w:w="4606" w:type="dxa"/>
          </w:tcPr>
          <w:p w14:paraId="2CF9065E" w14:textId="63C886EF" w:rsidR="00306F72" w:rsidRPr="001F046B" w:rsidRDefault="00AF7E9D" w:rsidP="00AF7E9D">
            <w:pPr>
              <w:spacing w:before="100" w:after="100"/>
              <w:ind w:left="1309" w:hanging="1134"/>
              <w:jc w:val="both"/>
              <w:rPr>
                <w:rFonts w:ascii="Corbel" w:hAnsi="Corbel" w:cs="Arial"/>
                <w:b/>
                <w:szCs w:val="22"/>
              </w:rPr>
            </w:pPr>
            <w:r w:rsidRPr="00FA3F31">
              <w:rPr>
                <w:rFonts w:ascii="Corbel" w:hAnsi="Corbel"/>
                <w:b/>
                <w:lang w:val="nl-BE"/>
              </w:rPr>
              <w:t>Geeft leiding aan:</w:t>
            </w:r>
            <w:r>
              <w:rPr>
                <w:rFonts w:ascii="Corbel" w:hAnsi="Corbel"/>
                <w:b/>
                <w:lang w:val="nl-BE"/>
              </w:rPr>
              <w:t xml:space="preserve"> </w:t>
            </w:r>
            <w:r w:rsidR="00F87221">
              <w:rPr>
                <w:rFonts w:ascii="Corbel" w:hAnsi="Corbel"/>
                <w:bCs/>
                <w:lang w:val="nl-BE"/>
              </w:rPr>
              <w:t>-</w:t>
            </w:r>
          </w:p>
        </w:tc>
      </w:tr>
    </w:tbl>
    <w:p w14:paraId="6A2D8B5F" w14:textId="77777777" w:rsidR="008A194D" w:rsidRPr="001F046B" w:rsidRDefault="008A194D" w:rsidP="008A194D">
      <w:pPr>
        <w:ind w:left="0"/>
        <w:jc w:val="both"/>
        <w:rPr>
          <w:rFonts w:ascii="Corbel" w:hAnsi="Corbel"/>
          <w:noProof/>
          <w:szCs w:val="22"/>
        </w:rPr>
      </w:pPr>
    </w:p>
    <w:p w14:paraId="2DDB153F" w14:textId="045333F4" w:rsidR="00AC781F" w:rsidRPr="0034133A" w:rsidRDefault="00DA07CE" w:rsidP="00AC781F">
      <w:pPr>
        <w:pStyle w:val="Kop1"/>
        <w:shd w:val="clear" w:color="auto" w:fill="FFFFCC"/>
        <w:ind w:firstLine="0"/>
        <w:jc w:val="both"/>
        <w:rPr>
          <w:rFonts w:ascii="Corbel" w:hAnsi="Corbel"/>
          <w:sz w:val="28"/>
          <w:szCs w:val="28"/>
        </w:rPr>
      </w:pPr>
      <w:bookmarkStart w:id="0" w:name="AfdelingsDoel"/>
      <w:bookmarkStart w:id="1" w:name="SubdienstDoel"/>
      <w:bookmarkEnd w:id="0"/>
      <w:bookmarkEnd w:id="1"/>
      <w:r w:rsidRPr="0034133A">
        <w:rPr>
          <w:rFonts w:ascii="Corbel" w:hAnsi="Corbel"/>
          <w:sz w:val="28"/>
          <w:szCs w:val="28"/>
        </w:rPr>
        <w:t xml:space="preserve">Doel van de afdeling </w:t>
      </w:r>
    </w:p>
    <w:p w14:paraId="3400FBA1" w14:textId="01C74F54" w:rsidR="00815CF8" w:rsidRDefault="00A92F00" w:rsidP="00815CF8">
      <w:pPr>
        <w:ind w:left="0"/>
        <w:jc w:val="both"/>
        <w:rPr>
          <w:rFonts w:ascii="Corbel" w:hAnsi="Corbel"/>
        </w:rPr>
      </w:pPr>
      <w:r w:rsidRPr="001F046B">
        <w:rPr>
          <w:rFonts w:ascii="Corbel" w:hAnsi="Corbel"/>
          <w:szCs w:val="22"/>
        </w:rPr>
        <w:t xml:space="preserve">De afdeling </w:t>
      </w:r>
      <w:r w:rsidR="00BA708F">
        <w:rPr>
          <w:rFonts w:ascii="Corbel" w:hAnsi="Corbel"/>
          <w:szCs w:val="22"/>
        </w:rPr>
        <w:t>ruimte</w:t>
      </w:r>
      <w:r w:rsidRPr="001F046B">
        <w:rPr>
          <w:rFonts w:ascii="Corbel" w:hAnsi="Corbel"/>
          <w:szCs w:val="22"/>
        </w:rPr>
        <w:t xml:space="preserve"> heeft tot doel de gemeentelijke openbare ruimte op een duurzame wijze te ontwikkelen en</w:t>
      </w:r>
      <w:r w:rsidR="002C5BA1">
        <w:rPr>
          <w:rFonts w:ascii="Corbel" w:hAnsi="Corbel"/>
          <w:szCs w:val="22"/>
        </w:rPr>
        <w:t xml:space="preserve"> in stand</w:t>
      </w:r>
      <w:r w:rsidRPr="001F046B">
        <w:rPr>
          <w:rFonts w:ascii="Corbel" w:hAnsi="Corbel"/>
          <w:szCs w:val="22"/>
        </w:rPr>
        <w:t xml:space="preserve"> te houden. </w:t>
      </w:r>
      <w:r w:rsidR="00815CF8" w:rsidRPr="00F971D0">
        <w:rPr>
          <w:rFonts w:ascii="Corbel" w:hAnsi="Corbel"/>
        </w:rPr>
        <w:t>De afdeling omvat de diensten openbare ruimte en omgeving.</w:t>
      </w:r>
    </w:p>
    <w:p w14:paraId="0D6CC55E" w14:textId="77777777" w:rsidR="00DA07CE" w:rsidRPr="006A5851" w:rsidRDefault="00DA07CE" w:rsidP="00815CF8">
      <w:pPr>
        <w:ind w:left="0"/>
        <w:jc w:val="both"/>
        <w:rPr>
          <w:rFonts w:ascii="Corbel" w:hAnsi="Corbel"/>
          <w:szCs w:val="22"/>
        </w:rPr>
      </w:pPr>
    </w:p>
    <w:p w14:paraId="3858A777" w14:textId="5FF30D8F" w:rsidR="00DA07CE" w:rsidRPr="0034133A" w:rsidRDefault="00DA07CE" w:rsidP="00DA07CE">
      <w:pPr>
        <w:ind w:left="0"/>
        <w:jc w:val="both"/>
        <w:rPr>
          <w:rFonts w:ascii="Corbel" w:hAnsi="Corbel"/>
          <w:szCs w:val="22"/>
        </w:rPr>
      </w:pPr>
      <w:r w:rsidRPr="0034133A">
        <w:rPr>
          <w:rFonts w:ascii="Corbel" w:hAnsi="Corbel"/>
          <w:szCs w:val="22"/>
        </w:rPr>
        <w:t xml:space="preserve">De afdeling Ruimte heeft tot doel de gemeentelijke openbare ruimte en het gemeentelijk patrimonium op een duurzame wijze te ontwikkelen en te onderhouden. De afdeling omvat de diensten openbare </w:t>
      </w:r>
      <w:r w:rsidR="0034133A">
        <w:rPr>
          <w:rFonts w:ascii="Corbel" w:hAnsi="Corbel"/>
          <w:szCs w:val="22"/>
        </w:rPr>
        <w:t>ruimte</w:t>
      </w:r>
      <w:r w:rsidRPr="0034133A">
        <w:rPr>
          <w:rFonts w:ascii="Corbel" w:hAnsi="Corbel"/>
          <w:szCs w:val="22"/>
        </w:rPr>
        <w:t>, omgeving en tot slot de dienst werken in eigen beheer.</w:t>
      </w:r>
    </w:p>
    <w:p w14:paraId="3C1D623D" w14:textId="77777777" w:rsidR="00DA07CE" w:rsidRPr="0034133A" w:rsidRDefault="00DA07CE" w:rsidP="00DA07CE">
      <w:pPr>
        <w:ind w:left="0"/>
        <w:jc w:val="both"/>
        <w:rPr>
          <w:rFonts w:ascii="Corbel" w:hAnsi="Corbel"/>
          <w:szCs w:val="22"/>
        </w:rPr>
      </w:pPr>
    </w:p>
    <w:p w14:paraId="4E4E881D" w14:textId="77777777" w:rsidR="00DA07CE" w:rsidRPr="0034133A" w:rsidRDefault="00DA07CE" w:rsidP="00DA07CE">
      <w:pPr>
        <w:ind w:left="0"/>
        <w:jc w:val="both"/>
        <w:rPr>
          <w:rFonts w:ascii="Corbel" w:hAnsi="Corbel"/>
          <w:szCs w:val="22"/>
        </w:rPr>
      </w:pPr>
      <w:bookmarkStart w:id="2" w:name="DienstDoel"/>
      <w:bookmarkEnd w:id="2"/>
      <w:r w:rsidRPr="0034133A">
        <w:rPr>
          <w:rFonts w:ascii="Corbel" w:hAnsi="Corbel"/>
          <w:szCs w:val="22"/>
        </w:rPr>
        <w:t>De dienst omgeving waakt over het ruimtegebruik van overheden en particulieren op het grondgebied van Steenokkerzeel. Hierbij stelt het de landelijke, groene en sociale waarden voorop. De dienst behandelt en adviseert omgevingsvergunningen en planologische en stedenbouwkundige attesten. Ze waakt over de realisatie van de doelstellingen in het gemeentelijk ruimtelijk structuurplan door ruimtelijke waarden en normen vast te leggen in ruimtelijke uitvoeringsplannen en een bouwverordening, door een woonplan op te maken, door te waken over leegstand en verkrotting en door de handhaving van de regels tot goed samenleven.</w:t>
      </w:r>
    </w:p>
    <w:p w14:paraId="0A645D3E" w14:textId="77777777" w:rsidR="00AC781F" w:rsidRPr="0034133A" w:rsidRDefault="00AC781F" w:rsidP="00AC781F">
      <w:pPr>
        <w:pStyle w:val="Kop1"/>
        <w:shd w:val="clear" w:color="auto" w:fill="FFFFCC"/>
        <w:ind w:firstLine="0"/>
        <w:jc w:val="both"/>
        <w:rPr>
          <w:rFonts w:ascii="Corbel" w:hAnsi="Corbel"/>
          <w:sz w:val="28"/>
          <w:szCs w:val="28"/>
        </w:rPr>
      </w:pPr>
      <w:bookmarkStart w:id="3" w:name="RapporteertAan"/>
      <w:bookmarkEnd w:id="3"/>
      <w:r w:rsidRPr="0034133A">
        <w:rPr>
          <w:rFonts w:ascii="Corbel" w:hAnsi="Corbel"/>
          <w:sz w:val="28"/>
          <w:szCs w:val="28"/>
        </w:rPr>
        <w:t>Plaats in de organisatie</w:t>
      </w:r>
    </w:p>
    <w:p w14:paraId="4007568E" w14:textId="7152D201" w:rsidR="008E3D57" w:rsidRPr="008E3D57" w:rsidRDefault="008E3D57" w:rsidP="008E3D57">
      <w:pPr>
        <w:ind w:left="0"/>
        <w:jc w:val="both"/>
        <w:rPr>
          <w:rFonts w:ascii="Corbel" w:hAnsi="Corbel" w:cs="Arial"/>
          <w:szCs w:val="22"/>
          <w:lang w:val="nl-BE"/>
        </w:rPr>
      </w:pPr>
      <w:r w:rsidRPr="008E3D57">
        <w:rPr>
          <w:rFonts w:ascii="Corbel" w:hAnsi="Corbel" w:cs="Arial"/>
          <w:szCs w:val="22"/>
          <w:lang w:val="nl-BE"/>
        </w:rPr>
        <w:t xml:space="preserve">De hoofddeskundige milieu maakt deel uit van de dienst omgeving en werkt onder leiding van het </w:t>
      </w:r>
      <w:r>
        <w:rPr>
          <w:rFonts w:ascii="Corbel" w:hAnsi="Corbel" w:cs="Arial"/>
          <w:szCs w:val="22"/>
          <w:lang w:val="nl-BE"/>
        </w:rPr>
        <w:t>afdelingshoofd ruimte</w:t>
      </w:r>
      <w:r w:rsidRPr="008E3D57">
        <w:rPr>
          <w:rFonts w:ascii="Corbel" w:hAnsi="Corbel" w:cs="Arial"/>
          <w:szCs w:val="22"/>
          <w:lang w:val="nl-BE"/>
        </w:rPr>
        <w:t>.</w:t>
      </w:r>
    </w:p>
    <w:p w14:paraId="1435A061" w14:textId="77777777" w:rsidR="00DA07CE" w:rsidRPr="0034133A" w:rsidRDefault="00DA07CE" w:rsidP="00DA07CE">
      <w:pPr>
        <w:pStyle w:val="Kop1"/>
        <w:shd w:val="clear" w:color="auto" w:fill="FFFFCC"/>
        <w:ind w:firstLine="0"/>
        <w:jc w:val="both"/>
        <w:rPr>
          <w:rFonts w:ascii="Corbel" w:hAnsi="Corbel"/>
          <w:sz w:val="28"/>
          <w:szCs w:val="28"/>
        </w:rPr>
      </w:pPr>
      <w:r w:rsidRPr="0034133A">
        <w:rPr>
          <w:rFonts w:ascii="Corbel" w:hAnsi="Corbel"/>
          <w:sz w:val="28"/>
          <w:szCs w:val="28"/>
        </w:rPr>
        <w:t>Voor kennisname</w:t>
      </w:r>
    </w:p>
    <w:p w14:paraId="68565DE9" w14:textId="77777777" w:rsidR="00DA07CE" w:rsidRPr="001F046B" w:rsidRDefault="00DA07CE" w:rsidP="00DA07CE">
      <w:pPr>
        <w:keepNext/>
        <w:keepLines/>
        <w:ind w:left="0"/>
        <w:jc w:val="both"/>
        <w:rPr>
          <w:rFonts w:ascii="Corbel" w:hAnsi="Corbel" w:cs="Arial"/>
          <w:szCs w:val="22"/>
        </w:rPr>
      </w:pPr>
      <w:r w:rsidRPr="001F046B">
        <w:rPr>
          <w:rFonts w:ascii="Corbel" w:hAnsi="Corbel" w:cs="Arial"/>
          <w:szCs w:val="22"/>
        </w:rPr>
        <w:t>Schrijf “voor kennisname”, vul datum en naam in en plaats uw handtekening</w:t>
      </w:r>
    </w:p>
    <w:p w14:paraId="545DA815" w14:textId="77777777" w:rsidR="00DA07CE" w:rsidRPr="001F046B" w:rsidRDefault="00DA07CE" w:rsidP="00DA07CE">
      <w:pPr>
        <w:keepNext/>
        <w:keepLines/>
        <w:jc w:val="both"/>
        <w:rPr>
          <w:rFonts w:ascii="Corbel" w:hAnsi="Corbel" w:cs="Arial"/>
          <w:szCs w:val="22"/>
        </w:rPr>
      </w:pPr>
    </w:p>
    <w:tbl>
      <w:tblPr>
        <w:tblW w:w="9370" w:type="dxa"/>
        <w:tblInd w:w="288" w:type="dxa"/>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ook w:val="01E0" w:firstRow="1" w:lastRow="1" w:firstColumn="1" w:lastColumn="1" w:noHBand="0" w:noVBand="0"/>
      </w:tblPr>
      <w:tblGrid>
        <w:gridCol w:w="2736"/>
        <w:gridCol w:w="3074"/>
        <w:gridCol w:w="3560"/>
      </w:tblGrid>
      <w:tr w:rsidR="0034133A" w:rsidRPr="001F046B" w14:paraId="632C5CED" w14:textId="77777777" w:rsidTr="0034133A">
        <w:trPr>
          <w:trHeight w:val="147"/>
        </w:trPr>
        <w:tc>
          <w:tcPr>
            <w:tcW w:w="2736" w:type="dxa"/>
            <w:tcBorders>
              <w:top w:val="single" w:sz="4" w:space="0" w:color="auto"/>
              <w:bottom w:val="single" w:sz="4" w:space="0" w:color="auto"/>
              <w:right w:val="single" w:sz="4" w:space="0" w:color="auto"/>
            </w:tcBorders>
          </w:tcPr>
          <w:p w14:paraId="280611CF" w14:textId="77777777" w:rsidR="00DA07CE" w:rsidRPr="001F046B" w:rsidRDefault="00DA07CE" w:rsidP="00290B67">
            <w:pPr>
              <w:keepNext/>
              <w:keepLines/>
              <w:jc w:val="both"/>
              <w:rPr>
                <w:rFonts w:ascii="Corbel" w:hAnsi="Corbel"/>
                <w:szCs w:val="22"/>
              </w:rPr>
            </w:pPr>
          </w:p>
        </w:tc>
        <w:tc>
          <w:tcPr>
            <w:tcW w:w="3074" w:type="dxa"/>
            <w:tcBorders>
              <w:top w:val="single" w:sz="4" w:space="0" w:color="auto"/>
              <w:left w:val="single" w:sz="4" w:space="0" w:color="auto"/>
              <w:bottom w:val="single" w:sz="4" w:space="0" w:color="auto"/>
              <w:right w:val="single" w:sz="4" w:space="0" w:color="auto"/>
            </w:tcBorders>
          </w:tcPr>
          <w:p w14:paraId="0BE6066C" w14:textId="77777777" w:rsidR="00DA07CE" w:rsidRPr="001F046B" w:rsidRDefault="00DA07CE" w:rsidP="00290B67">
            <w:pPr>
              <w:keepNext/>
              <w:keepLines/>
              <w:ind w:left="684"/>
              <w:jc w:val="both"/>
              <w:rPr>
                <w:rFonts w:ascii="Corbel" w:hAnsi="Corbel" w:cs="Arial"/>
                <w:b/>
                <w:szCs w:val="22"/>
              </w:rPr>
            </w:pPr>
            <w:r w:rsidRPr="001F046B">
              <w:rPr>
                <w:rFonts w:ascii="Corbel" w:hAnsi="Corbel" w:cs="Arial"/>
                <w:b/>
                <w:szCs w:val="22"/>
              </w:rPr>
              <w:t>Personeelslid</w:t>
            </w:r>
          </w:p>
        </w:tc>
        <w:tc>
          <w:tcPr>
            <w:tcW w:w="3560" w:type="dxa"/>
            <w:tcBorders>
              <w:top w:val="single" w:sz="4" w:space="0" w:color="auto"/>
              <w:left w:val="single" w:sz="4" w:space="0" w:color="auto"/>
              <w:bottom w:val="single" w:sz="4" w:space="0" w:color="auto"/>
            </w:tcBorders>
          </w:tcPr>
          <w:p w14:paraId="12911702" w14:textId="77777777" w:rsidR="00DA07CE" w:rsidRPr="001F046B" w:rsidRDefault="00DA07CE" w:rsidP="00290B67">
            <w:pPr>
              <w:keepNext/>
              <w:keepLines/>
              <w:ind w:left="684"/>
              <w:jc w:val="both"/>
              <w:rPr>
                <w:rFonts w:ascii="Corbel" w:hAnsi="Corbel" w:cs="Arial"/>
                <w:b/>
                <w:szCs w:val="22"/>
              </w:rPr>
            </w:pPr>
            <w:r w:rsidRPr="001F046B">
              <w:rPr>
                <w:rFonts w:ascii="Corbel" w:hAnsi="Corbel" w:cs="Arial"/>
                <w:b/>
                <w:szCs w:val="22"/>
              </w:rPr>
              <w:t>Direct Leidinggevende</w:t>
            </w:r>
          </w:p>
        </w:tc>
      </w:tr>
      <w:tr w:rsidR="0034133A" w:rsidRPr="001F046B" w14:paraId="693009B6" w14:textId="77777777" w:rsidTr="0034133A">
        <w:trPr>
          <w:trHeight w:val="347"/>
        </w:trPr>
        <w:tc>
          <w:tcPr>
            <w:tcW w:w="2736" w:type="dxa"/>
            <w:tcBorders>
              <w:top w:val="single" w:sz="4" w:space="0" w:color="auto"/>
              <w:bottom w:val="dotted" w:sz="4" w:space="0" w:color="auto"/>
              <w:right w:val="dotted" w:sz="4" w:space="0" w:color="auto"/>
            </w:tcBorders>
            <w:vAlign w:val="center"/>
          </w:tcPr>
          <w:p w14:paraId="37F5C897" w14:textId="77777777" w:rsidR="00DA07CE" w:rsidRPr="001F046B" w:rsidRDefault="00DA07CE" w:rsidP="00290B67">
            <w:pPr>
              <w:keepNext/>
              <w:keepLines/>
              <w:spacing w:before="100" w:after="100"/>
              <w:ind w:left="249"/>
              <w:jc w:val="both"/>
              <w:rPr>
                <w:rFonts w:ascii="Corbel" w:hAnsi="Corbel" w:cs="Arial"/>
                <w:b/>
                <w:szCs w:val="22"/>
              </w:rPr>
            </w:pPr>
            <w:r w:rsidRPr="001F046B">
              <w:rPr>
                <w:rFonts w:ascii="Corbel" w:hAnsi="Corbel" w:cs="Arial"/>
                <w:b/>
                <w:szCs w:val="22"/>
              </w:rPr>
              <w:t>“Voor kennisname”</w:t>
            </w:r>
          </w:p>
        </w:tc>
        <w:tc>
          <w:tcPr>
            <w:tcW w:w="3074" w:type="dxa"/>
            <w:tcBorders>
              <w:top w:val="single" w:sz="4" w:space="0" w:color="auto"/>
              <w:left w:val="dotted" w:sz="4" w:space="0" w:color="auto"/>
              <w:bottom w:val="dotted" w:sz="4" w:space="0" w:color="auto"/>
              <w:right w:val="dotted" w:sz="4" w:space="0" w:color="auto"/>
            </w:tcBorders>
            <w:vAlign w:val="center"/>
          </w:tcPr>
          <w:p w14:paraId="6B1D102F" w14:textId="77777777" w:rsidR="00DA07CE" w:rsidRPr="001F046B" w:rsidRDefault="00DA07CE" w:rsidP="00290B67">
            <w:pPr>
              <w:keepNext/>
              <w:keepLines/>
              <w:spacing w:before="100" w:after="100"/>
              <w:jc w:val="both"/>
              <w:rPr>
                <w:rFonts w:ascii="Corbel" w:hAnsi="Corbel" w:cs="Arial"/>
                <w:szCs w:val="22"/>
              </w:rPr>
            </w:pPr>
          </w:p>
        </w:tc>
        <w:tc>
          <w:tcPr>
            <w:tcW w:w="3560" w:type="dxa"/>
            <w:tcBorders>
              <w:top w:val="single" w:sz="4" w:space="0" w:color="auto"/>
              <w:left w:val="dotted" w:sz="4" w:space="0" w:color="auto"/>
              <w:bottom w:val="dotted" w:sz="4" w:space="0" w:color="auto"/>
            </w:tcBorders>
            <w:vAlign w:val="center"/>
          </w:tcPr>
          <w:p w14:paraId="5502D847" w14:textId="77777777" w:rsidR="00DA07CE" w:rsidRPr="001F046B" w:rsidRDefault="00DA07CE" w:rsidP="00290B67">
            <w:pPr>
              <w:keepNext/>
              <w:keepLines/>
              <w:spacing w:before="100" w:after="100"/>
              <w:jc w:val="both"/>
              <w:rPr>
                <w:rFonts w:ascii="Corbel" w:hAnsi="Corbel" w:cs="Arial"/>
                <w:szCs w:val="22"/>
              </w:rPr>
            </w:pPr>
          </w:p>
        </w:tc>
      </w:tr>
      <w:tr w:rsidR="0034133A" w:rsidRPr="001F046B" w14:paraId="71F45CB7" w14:textId="77777777" w:rsidTr="0034133A">
        <w:trPr>
          <w:trHeight w:val="302"/>
        </w:trPr>
        <w:tc>
          <w:tcPr>
            <w:tcW w:w="2736" w:type="dxa"/>
            <w:tcBorders>
              <w:top w:val="dotted" w:sz="4" w:space="0" w:color="auto"/>
            </w:tcBorders>
            <w:vAlign w:val="center"/>
          </w:tcPr>
          <w:p w14:paraId="72F176DC" w14:textId="77777777" w:rsidR="00DA07CE" w:rsidRPr="001F046B" w:rsidRDefault="00DA07CE" w:rsidP="00290B67">
            <w:pPr>
              <w:keepNext/>
              <w:keepLines/>
              <w:spacing w:before="100" w:after="100"/>
              <w:ind w:left="249"/>
              <w:jc w:val="both"/>
              <w:rPr>
                <w:rFonts w:ascii="Corbel" w:hAnsi="Corbel" w:cs="Arial"/>
                <w:b/>
                <w:szCs w:val="22"/>
              </w:rPr>
            </w:pPr>
            <w:r w:rsidRPr="001F046B">
              <w:rPr>
                <w:rFonts w:ascii="Corbel" w:hAnsi="Corbel" w:cs="Arial"/>
                <w:b/>
                <w:szCs w:val="22"/>
              </w:rPr>
              <w:t>Datum</w:t>
            </w:r>
          </w:p>
        </w:tc>
        <w:tc>
          <w:tcPr>
            <w:tcW w:w="3074" w:type="dxa"/>
            <w:tcBorders>
              <w:top w:val="dotted" w:sz="4" w:space="0" w:color="auto"/>
            </w:tcBorders>
            <w:vAlign w:val="center"/>
          </w:tcPr>
          <w:p w14:paraId="3469DDC5" w14:textId="77777777" w:rsidR="00DA07CE" w:rsidRPr="001F046B" w:rsidRDefault="00DA07CE" w:rsidP="00290B67">
            <w:pPr>
              <w:keepNext/>
              <w:keepLines/>
              <w:spacing w:before="100" w:after="100"/>
              <w:jc w:val="both"/>
              <w:rPr>
                <w:rFonts w:ascii="Corbel" w:hAnsi="Corbel" w:cs="Arial"/>
                <w:szCs w:val="22"/>
              </w:rPr>
            </w:pPr>
          </w:p>
        </w:tc>
        <w:tc>
          <w:tcPr>
            <w:tcW w:w="3560" w:type="dxa"/>
            <w:tcBorders>
              <w:top w:val="dotted" w:sz="4" w:space="0" w:color="auto"/>
            </w:tcBorders>
            <w:vAlign w:val="center"/>
          </w:tcPr>
          <w:p w14:paraId="5C6D8E2E" w14:textId="77777777" w:rsidR="00DA07CE" w:rsidRPr="001F046B" w:rsidRDefault="00DA07CE" w:rsidP="00290B67">
            <w:pPr>
              <w:keepNext/>
              <w:keepLines/>
              <w:spacing w:before="100" w:after="100"/>
              <w:jc w:val="both"/>
              <w:rPr>
                <w:rFonts w:ascii="Corbel" w:hAnsi="Corbel" w:cs="Arial"/>
                <w:szCs w:val="22"/>
              </w:rPr>
            </w:pPr>
          </w:p>
        </w:tc>
      </w:tr>
      <w:tr w:rsidR="0034133A" w:rsidRPr="001F046B" w14:paraId="47B42E12" w14:textId="77777777" w:rsidTr="0034133A">
        <w:trPr>
          <w:trHeight w:val="401"/>
        </w:trPr>
        <w:tc>
          <w:tcPr>
            <w:tcW w:w="2736" w:type="dxa"/>
            <w:vAlign w:val="center"/>
          </w:tcPr>
          <w:p w14:paraId="4695C8CC" w14:textId="77777777" w:rsidR="00DA07CE" w:rsidRPr="001F046B" w:rsidRDefault="00DA07CE" w:rsidP="00290B67">
            <w:pPr>
              <w:keepNext/>
              <w:keepLines/>
              <w:spacing w:before="100" w:after="100"/>
              <w:ind w:left="252"/>
              <w:jc w:val="both"/>
              <w:rPr>
                <w:rFonts w:ascii="Corbel" w:hAnsi="Corbel" w:cs="Arial"/>
                <w:b/>
                <w:szCs w:val="22"/>
              </w:rPr>
            </w:pPr>
            <w:r w:rsidRPr="001F046B">
              <w:rPr>
                <w:rFonts w:ascii="Corbel" w:hAnsi="Corbel" w:cs="Arial"/>
                <w:b/>
                <w:szCs w:val="22"/>
              </w:rPr>
              <w:t>Handtekening</w:t>
            </w:r>
          </w:p>
        </w:tc>
        <w:tc>
          <w:tcPr>
            <w:tcW w:w="3074" w:type="dxa"/>
            <w:vAlign w:val="center"/>
          </w:tcPr>
          <w:p w14:paraId="7B451EBC" w14:textId="77777777" w:rsidR="00DA07CE" w:rsidRPr="001F046B" w:rsidRDefault="00DA07CE" w:rsidP="00290B67">
            <w:pPr>
              <w:keepNext/>
              <w:keepLines/>
              <w:spacing w:before="100" w:after="100"/>
              <w:jc w:val="both"/>
              <w:rPr>
                <w:rFonts w:ascii="Corbel" w:hAnsi="Corbel" w:cs="Arial"/>
                <w:szCs w:val="22"/>
              </w:rPr>
            </w:pPr>
          </w:p>
        </w:tc>
        <w:tc>
          <w:tcPr>
            <w:tcW w:w="3560" w:type="dxa"/>
            <w:vAlign w:val="center"/>
          </w:tcPr>
          <w:p w14:paraId="25B91054" w14:textId="77777777" w:rsidR="00DA07CE" w:rsidRPr="001F046B" w:rsidRDefault="00DA07CE" w:rsidP="00290B67">
            <w:pPr>
              <w:keepNext/>
              <w:keepLines/>
              <w:spacing w:before="100" w:after="100"/>
              <w:jc w:val="both"/>
              <w:rPr>
                <w:rFonts w:ascii="Corbel" w:hAnsi="Corbel" w:cs="Arial"/>
                <w:szCs w:val="22"/>
              </w:rPr>
            </w:pPr>
          </w:p>
        </w:tc>
      </w:tr>
      <w:tr w:rsidR="0034133A" w:rsidRPr="001F046B" w14:paraId="1FF42FF5" w14:textId="77777777" w:rsidTr="0034133A">
        <w:trPr>
          <w:trHeight w:val="388"/>
        </w:trPr>
        <w:tc>
          <w:tcPr>
            <w:tcW w:w="2736" w:type="dxa"/>
            <w:vAlign w:val="center"/>
          </w:tcPr>
          <w:p w14:paraId="66585449" w14:textId="77777777" w:rsidR="00DA07CE" w:rsidRPr="001F046B" w:rsidRDefault="00DA07CE" w:rsidP="00290B67">
            <w:pPr>
              <w:keepNext/>
              <w:keepLines/>
              <w:spacing w:before="100" w:after="100"/>
              <w:ind w:left="252"/>
              <w:jc w:val="both"/>
              <w:rPr>
                <w:rFonts w:ascii="Corbel" w:hAnsi="Corbel" w:cs="Arial"/>
                <w:b/>
                <w:szCs w:val="22"/>
              </w:rPr>
            </w:pPr>
            <w:r w:rsidRPr="001F046B">
              <w:rPr>
                <w:rFonts w:ascii="Corbel" w:hAnsi="Corbel" w:cs="Arial"/>
                <w:b/>
                <w:szCs w:val="22"/>
              </w:rPr>
              <w:t>Naam</w:t>
            </w:r>
          </w:p>
        </w:tc>
        <w:tc>
          <w:tcPr>
            <w:tcW w:w="3074" w:type="dxa"/>
            <w:vAlign w:val="center"/>
          </w:tcPr>
          <w:p w14:paraId="65A65600" w14:textId="77777777" w:rsidR="00DA07CE" w:rsidRPr="001F046B" w:rsidRDefault="00DA07CE" w:rsidP="00290B67">
            <w:pPr>
              <w:keepNext/>
              <w:keepLines/>
              <w:spacing w:before="100" w:after="100"/>
              <w:jc w:val="both"/>
              <w:rPr>
                <w:rFonts w:ascii="Corbel" w:hAnsi="Corbel" w:cs="Arial"/>
                <w:szCs w:val="22"/>
              </w:rPr>
            </w:pPr>
          </w:p>
        </w:tc>
        <w:tc>
          <w:tcPr>
            <w:tcW w:w="3560" w:type="dxa"/>
            <w:vAlign w:val="center"/>
          </w:tcPr>
          <w:p w14:paraId="393E23E7" w14:textId="77777777" w:rsidR="00DA07CE" w:rsidRPr="001F046B" w:rsidRDefault="00DA07CE" w:rsidP="00290B67">
            <w:pPr>
              <w:keepNext/>
              <w:keepLines/>
              <w:spacing w:before="100" w:after="100"/>
              <w:jc w:val="both"/>
              <w:rPr>
                <w:rFonts w:ascii="Corbel" w:hAnsi="Corbel" w:cs="Arial"/>
                <w:szCs w:val="22"/>
              </w:rPr>
            </w:pPr>
          </w:p>
        </w:tc>
      </w:tr>
    </w:tbl>
    <w:p w14:paraId="4421C417" w14:textId="77777777" w:rsidR="008D179E" w:rsidRPr="001F046B" w:rsidRDefault="00BA1EB8" w:rsidP="0034133A">
      <w:pPr>
        <w:keepNext/>
        <w:keepLines/>
        <w:ind w:left="0"/>
        <w:jc w:val="both"/>
        <w:rPr>
          <w:rFonts w:ascii="Corbel" w:hAnsi="Corbel"/>
          <w:szCs w:val="22"/>
        </w:rPr>
      </w:pPr>
      <w:r w:rsidRPr="001F046B">
        <w:rPr>
          <w:rFonts w:ascii="Corbel" w:hAnsi="Corbel"/>
          <w:szCs w:val="22"/>
        </w:rPr>
        <w:br w:type="page"/>
      </w:r>
    </w:p>
    <w:p w14:paraId="5E6C824A" w14:textId="77777777" w:rsidR="00AC781F" w:rsidRPr="001F046B" w:rsidRDefault="00AC781F" w:rsidP="00AC781F">
      <w:pPr>
        <w:pStyle w:val="Kop1"/>
        <w:shd w:val="clear" w:color="auto" w:fill="FFFFCC"/>
        <w:ind w:firstLine="0"/>
        <w:jc w:val="both"/>
        <w:rPr>
          <w:rFonts w:ascii="Corbel" w:hAnsi="Corbel"/>
          <w:caps/>
          <w:sz w:val="22"/>
          <w:szCs w:val="22"/>
        </w:rPr>
      </w:pPr>
      <w:bookmarkStart w:id="4" w:name="KernResultatenTabel"/>
      <w:bookmarkEnd w:id="4"/>
      <w:r w:rsidRPr="001F046B">
        <w:rPr>
          <w:rFonts w:ascii="Corbel" w:hAnsi="Corbel"/>
          <w:caps/>
          <w:sz w:val="22"/>
          <w:szCs w:val="22"/>
        </w:rPr>
        <w:lastRenderedPageBreak/>
        <w:t>Kernresultaten</w:t>
      </w:r>
    </w:p>
    <w:p w14:paraId="5302A49E" w14:textId="77777777" w:rsidR="00DA07CE" w:rsidRPr="008E3D57" w:rsidRDefault="00DA07CE" w:rsidP="00DA07CE">
      <w:pPr>
        <w:ind w:left="0"/>
        <w:jc w:val="both"/>
        <w:rPr>
          <w:rFonts w:ascii="Corbel" w:hAnsi="Corbel" w:cs="Arial"/>
          <w:szCs w:val="22"/>
          <w:lang w:val="nl-BE"/>
        </w:rPr>
      </w:pPr>
      <w:r w:rsidRPr="008E3D57">
        <w:rPr>
          <w:rFonts w:ascii="Corbel" w:hAnsi="Corbel" w:cs="Arial"/>
          <w:szCs w:val="22"/>
          <w:lang w:val="nl-BE"/>
        </w:rPr>
        <w:t xml:space="preserve">De functie is het </w:t>
      </w:r>
      <w:r w:rsidRPr="008E3D57">
        <w:rPr>
          <w:rFonts w:ascii="Corbel" w:hAnsi="Corbel" w:cs="Arial"/>
          <w:b/>
          <w:bCs/>
          <w:szCs w:val="22"/>
          <w:lang w:val="nl-BE"/>
        </w:rPr>
        <w:t xml:space="preserve">inhoudelijk aanspreekpunt voor </w:t>
      </w:r>
      <w:r>
        <w:rPr>
          <w:rFonts w:ascii="Corbel" w:hAnsi="Corbel" w:cs="Arial"/>
          <w:b/>
          <w:bCs/>
          <w:szCs w:val="22"/>
          <w:lang w:val="nl-BE"/>
        </w:rPr>
        <w:t xml:space="preserve">alle soorten </w:t>
      </w:r>
      <w:r w:rsidRPr="008E3D57">
        <w:rPr>
          <w:rFonts w:ascii="Corbel" w:hAnsi="Corbel" w:cs="Arial"/>
          <w:b/>
          <w:bCs/>
          <w:szCs w:val="22"/>
          <w:lang w:val="nl-BE"/>
        </w:rPr>
        <w:t>milieudossiers</w:t>
      </w:r>
      <w:r w:rsidRPr="008E3D57">
        <w:rPr>
          <w:rFonts w:ascii="Corbel" w:hAnsi="Corbel" w:cs="Arial"/>
          <w:szCs w:val="22"/>
          <w:lang w:val="nl-BE"/>
        </w:rPr>
        <w:t>, met een sterke focus op complexe en gespecialiseerde dossiers.</w:t>
      </w:r>
    </w:p>
    <w:p w14:paraId="27721BD7" w14:textId="77777777" w:rsidR="00DA07CE" w:rsidRDefault="00DA07CE" w:rsidP="00DA07CE">
      <w:pPr>
        <w:ind w:left="0"/>
        <w:jc w:val="both"/>
        <w:rPr>
          <w:rFonts w:ascii="Corbel" w:hAnsi="Corbel" w:cs="Arial"/>
          <w:szCs w:val="22"/>
          <w:lang w:val="nl-BE"/>
        </w:rPr>
      </w:pPr>
      <w:r w:rsidRPr="008E3D57">
        <w:rPr>
          <w:rFonts w:ascii="Corbel" w:hAnsi="Corbel" w:cs="Arial"/>
          <w:szCs w:val="22"/>
          <w:lang w:val="nl-BE"/>
        </w:rPr>
        <w:t>De hoofddeskundige ondersteunt collega’s en zorgt voor kennisdeling binnen de cel milieu</w:t>
      </w:r>
      <w:r>
        <w:rPr>
          <w:rFonts w:ascii="Corbel" w:hAnsi="Corbel" w:cs="Arial"/>
          <w:szCs w:val="22"/>
          <w:lang w:val="nl-BE"/>
        </w:rPr>
        <w:t xml:space="preserve"> en breder binnen de dienst omgeving</w:t>
      </w:r>
      <w:r w:rsidRPr="008E3D57">
        <w:rPr>
          <w:rFonts w:ascii="Corbel" w:hAnsi="Corbel" w:cs="Arial"/>
          <w:szCs w:val="22"/>
          <w:lang w:val="nl-BE"/>
        </w:rPr>
        <w:t>.</w:t>
      </w:r>
    </w:p>
    <w:p w14:paraId="13989BC6" w14:textId="77777777" w:rsidR="00DA07CE" w:rsidRDefault="00DA07CE" w:rsidP="00DA07CE">
      <w:pPr>
        <w:ind w:left="0"/>
        <w:jc w:val="both"/>
        <w:rPr>
          <w:rFonts w:ascii="Corbel" w:hAnsi="Corbel" w:cs="Arial"/>
          <w:szCs w:val="22"/>
          <w:lang w:val="nl-BE"/>
        </w:rPr>
      </w:pPr>
    </w:p>
    <w:p w14:paraId="43EFC396" w14:textId="492A0766" w:rsidR="00DA07CE" w:rsidRPr="004B2FE2" w:rsidRDefault="00DA07CE" w:rsidP="00DA07CE">
      <w:pPr>
        <w:ind w:left="0"/>
        <w:jc w:val="both"/>
        <w:rPr>
          <w:rFonts w:ascii="Corbel" w:hAnsi="Corbel" w:cs="Arial"/>
          <w:szCs w:val="22"/>
          <w:lang w:val="nl-BE"/>
        </w:rPr>
      </w:pPr>
      <w:r w:rsidRPr="004B2FE2">
        <w:rPr>
          <w:rFonts w:ascii="Corbel" w:hAnsi="Corbel" w:cs="Arial"/>
          <w:szCs w:val="22"/>
          <w:lang w:val="nl-BE"/>
        </w:rPr>
        <w:t xml:space="preserve">De hoofddeskundige milieu staat in voor het </w:t>
      </w:r>
      <w:r w:rsidRPr="004B2FE2">
        <w:rPr>
          <w:rFonts w:ascii="Corbel" w:hAnsi="Corbel" w:cs="Arial"/>
          <w:b/>
          <w:bCs/>
          <w:szCs w:val="22"/>
          <w:lang w:val="nl-BE"/>
        </w:rPr>
        <w:t>kwalitatief behandelen en opvolgen van milieudossiers</w:t>
      </w:r>
      <w:r w:rsidR="0034133A">
        <w:rPr>
          <w:rFonts w:ascii="Corbel" w:hAnsi="Corbel" w:cs="Arial"/>
          <w:b/>
          <w:bCs/>
          <w:szCs w:val="22"/>
          <w:lang w:val="nl-BE"/>
        </w:rPr>
        <w:t>.</w:t>
      </w:r>
    </w:p>
    <w:p w14:paraId="602F203D" w14:textId="77777777" w:rsidR="00DA07CE" w:rsidRPr="004B2FE2" w:rsidRDefault="00DA07CE" w:rsidP="00DA07CE">
      <w:pPr>
        <w:ind w:left="0"/>
        <w:jc w:val="both"/>
        <w:rPr>
          <w:rFonts w:ascii="Corbel" w:hAnsi="Corbel" w:cs="Arial"/>
          <w:szCs w:val="22"/>
          <w:lang w:val="nl-BE"/>
        </w:rPr>
      </w:pPr>
      <w:r w:rsidRPr="004B2FE2">
        <w:rPr>
          <w:rFonts w:ascii="Corbel" w:hAnsi="Corbel" w:cs="Arial"/>
          <w:szCs w:val="22"/>
          <w:lang w:val="nl-BE"/>
        </w:rPr>
        <w:t>De functie combineert:</w:t>
      </w:r>
    </w:p>
    <w:p w14:paraId="0AF4C0B2" w14:textId="77777777" w:rsidR="00DA07CE" w:rsidRPr="004B2FE2" w:rsidRDefault="00DA07CE" w:rsidP="00DA07CE">
      <w:pPr>
        <w:numPr>
          <w:ilvl w:val="0"/>
          <w:numId w:val="2"/>
        </w:numPr>
        <w:jc w:val="both"/>
        <w:rPr>
          <w:rFonts w:ascii="Corbel" w:hAnsi="Corbel" w:cs="Arial"/>
          <w:szCs w:val="22"/>
          <w:lang w:val="nl-BE"/>
        </w:rPr>
      </w:pPr>
      <w:r w:rsidRPr="004B2FE2">
        <w:rPr>
          <w:rFonts w:ascii="Corbel" w:hAnsi="Corbel" w:cs="Arial"/>
          <w:b/>
          <w:bCs/>
          <w:szCs w:val="22"/>
          <w:lang w:val="nl-BE"/>
        </w:rPr>
        <w:t>operationele dossierbehandeling</w:t>
      </w:r>
    </w:p>
    <w:p w14:paraId="6A911BCB" w14:textId="77777777" w:rsidR="00DA07CE" w:rsidRPr="004B2FE2" w:rsidRDefault="00DA07CE" w:rsidP="00DA07CE">
      <w:pPr>
        <w:numPr>
          <w:ilvl w:val="0"/>
          <w:numId w:val="2"/>
        </w:numPr>
        <w:jc w:val="both"/>
        <w:rPr>
          <w:rFonts w:ascii="Corbel" w:hAnsi="Corbel" w:cs="Arial"/>
          <w:szCs w:val="22"/>
          <w:lang w:val="nl-BE"/>
        </w:rPr>
      </w:pPr>
      <w:r w:rsidRPr="004B2FE2">
        <w:rPr>
          <w:rFonts w:ascii="Corbel" w:hAnsi="Corbel" w:cs="Arial"/>
          <w:b/>
          <w:bCs/>
          <w:szCs w:val="22"/>
          <w:lang w:val="nl-BE"/>
        </w:rPr>
        <w:t>diepgaande inhoudelijke expertise</w:t>
      </w:r>
    </w:p>
    <w:p w14:paraId="5BE41E40" w14:textId="77777777" w:rsidR="00DA07CE" w:rsidRPr="002D6A40" w:rsidRDefault="00DA07CE" w:rsidP="00DA07CE">
      <w:pPr>
        <w:numPr>
          <w:ilvl w:val="0"/>
          <w:numId w:val="2"/>
        </w:numPr>
        <w:jc w:val="both"/>
        <w:rPr>
          <w:rFonts w:ascii="Corbel" w:hAnsi="Corbel" w:cs="Arial"/>
          <w:szCs w:val="22"/>
          <w:lang w:val="nl-BE"/>
        </w:rPr>
      </w:pPr>
      <w:r w:rsidRPr="004B2FE2">
        <w:rPr>
          <w:rFonts w:ascii="Corbel" w:hAnsi="Corbel" w:cs="Arial"/>
          <w:b/>
          <w:bCs/>
          <w:szCs w:val="22"/>
          <w:lang w:val="nl-BE"/>
        </w:rPr>
        <w:t>ondersteunende en coördinerende rol binnen het team</w:t>
      </w:r>
    </w:p>
    <w:p w14:paraId="59695F7B" w14:textId="77777777" w:rsidR="00DA07CE" w:rsidRPr="002D6A40" w:rsidRDefault="00DA07CE" w:rsidP="00DA07CE">
      <w:pPr>
        <w:pStyle w:val="Lijstalinea"/>
        <w:numPr>
          <w:ilvl w:val="0"/>
          <w:numId w:val="2"/>
        </w:numPr>
        <w:spacing w:line="300" w:lineRule="atLeast"/>
        <w:rPr>
          <w:rFonts w:asciiTheme="minorHAnsi" w:hAnsiTheme="minorHAnsi" w:cstheme="minorHAnsi"/>
          <w:szCs w:val="22"/>
          <w:lang w:val="nl-BE" w:eastAsia="nl-BE"/>
        </w:rPr>
      </w:pPr>
      <w:r w:rsidRPr="002D6A40">
        <w:rPr>
          <w:rFonts w:asciiTheme="minorHAnsi" w:hAnsiTheme="minorHAnsi" w:cstheme="minorHAnsi"/>
          <w:szCs w:val="22"/>
          <w:lang w:val="nl-BE" w:eastAsia="nl-BE"/>
        </w:rPr>
        <w:t xml:space="preserve">uitvoering van de taken als </w:t>
      </w:r>
      <w:r w:rsidRPr="002D6A40">
        <w:rPr>
          <w:rFonts w:asciiTheme="minorHAnsi" w:hAnsiTheme="minorHAnsi" w:cstheme="minorHAnsi"/>
          <w:b/>
          <w:bCs/>
          <w:szCs w:val="22"/>
          <w:lang w:val="nl-BE" w:eastAsia="nl-BE"/>
        </w:rPr>
        <w:t>gemeentelijk omgevingsambtenaar (GOA)</w:t>
      </w:r>
      <w:r w:rsidRPr="002D6A40">
        <w:rPr>
          <w:rFonts w:asciiTheme="minorHAnsi" w:hAnsiTheme="minorHAnsi" w:cstheme="minorHAnsi"/>
          <w:szCs w:val="22"/>
          <w:lang w:val="nl-BE" w:eastAsia="nl-BE"/>
        </w:rPr>
        <w:t xml:space="preserve"> binnen het milieuluik </w:t>
      </w:r>
    </w:p>
    <w:p w14:paraId="3A80D08B" w14:textId="77777777" w:rsidR="00DA07CE" w:rsidRPr="00E57C46" w:rsidRDefault="00DA07CE" w:rsidP="00DA07CE">
      <w:pPr>
        <w:pStyle w:val="Lijstalinea"/>
        <w:numPr>
          <w:ilvl w:val="0"/>
          <w:numId w:val="2"/>
        </w:numPr>
        <w:spacing w:line="300" w:lineRule="atLeast"/>
        <w:rPr>
          <w:rFonts w:asciiTheme="minorHAnsi" w:hAnsiTheme="minorHAnsi" w:cstheme="minorHAnsi"/>
          <w:szCs w:val="22"/>
          <w:lang w:val="nl-BE" w:eastAsia="nl-BE"/>
        </w:rPr>
      </w:pPr>
      <w:r w:rsidRPr="002D6A40">
        <w:rPr>
          <w:rFonts w:asciiTheme="minorHAnsi" w:hAnsiTheme="minorHAnsi" w:cstheme="minorHAnsi"/>
          <w:szCs w:val="22"/>
          <w:lang w:val="nl-BE" w:eastAsia="nl-BE"/>
        </w:rPr>
        <w:t xml:space="preserve">het verzekeren van continuïteit binnen de dienst via een </w:t>
      </w:r>
      <w:r w:rsidRPr="002D6A40">
        <w:rPr>
          <w:rFonts w:asciiTheme="minorHAnsi" w:hAnsiTheme="minorHAnsi" w:cstheme="minorHAnsi"/>
          <w:b/>
          <w:bCs/>
          <w:szCs w:val="22"/>
          <w:lang w:val="nl-BE" w:eastAsia="nl-BE"/>
        </w:rPr>
        <w:t>back-up rol voor stedenbouwkundige dossiers</w:t>
      </w:r>
    </w:p>
    <w:p w14:paraId="0481F298" w14:textId="10494016" w:rsidR="009527B4" w:rsidRPr="009527B4" w:rsidRDefault="009527B4" w:rsidP="0034133A">
      <w:pPr>
        <w:pStyle w:val="Kop1"/>
        <w:ind w:firstLine="708"/>
      </w:pPr>
      <w:r w:rsidRPr="009527B4">
        <w:t>1. Milieudossiers (algemeen)</w:t>
      </w:r>
    </w:p>
    <w:p w14:paraId="0844770E" w14:textId="77777777" w:rsidR="009527B4" w:rsidRPr="009527B4" w:rsidRDefault="009527B4" w:rsidP="009527B4">
      <w:pPr>
        <w:ind w:left="0"/>
        <w:jc w:val="both"/>
        <w:rPr>
          <w:rFonts w:ascii="Corbel" w:hAnsi="Corbel"/>
          <w:iCs/>
          <w:szCs w:val="22"/>
          <w:lang w:val="nl-BE"/>
        </w:rPr>
      </w:pPr>
      <w:r w:rsidRPr="009527B4">
        <w:rPr>
          <w:rFonts w:ascii="Corbel" w:hAnsi="Corbel"/>
          <w:b/>
          <w:bCs/>
          <w:iCs/>
          <w:szCs w:val="22"/>
          <w:lang w:val="nl-BE"/>
        </w:rPr>
        <w:t>Doel:</w:t>
      </w:r>
      <w:r w:rsidRPr="009527B4">
        <w:rPr>
          <w:rFonts w:ascii="Corbel" w:hAnsi="Corbel"/>
          <w:iCs/>
          <w:szCs w:val="22"/>
          <w:lang w:val="nl-BE"/>
        </w:rPr>
        <w:t xml:space="preserve"> correcte en kwaliteitsvolle behandeling van milieudossiers</w:t>
      </w:r>
    </w:p>
    <w:p w14:paraId="459812A7" w14:textId="77777777" w:rsidR="009527B4" w:rsidRPr="009527B4" w:rsidRDefault="009527B4" w:rsidP="009527B4">
      <w:pPr>
        <w:ind w:left="0"/>
        <w:jc w:val="both"/>
        <w:rPr>
          <w:rFonts w:ascii="Corbel" w:hAnsi="Corbel"/>
          <w:iCs/>
          <w:szCs w:val="22"/>
          <w:lang w:val="nl-BE"/>
        </w:rPr>
      </w:pPr>
      <w:r w:rsidRPr="009527B4">
        <w:rPr>
          <w:rFonts w:ascii="Corbel" w:hAnsi="Corbel"/>
          <w:iCs/>
          <w:szCs w:val="22"/>
          <w:lang w:val="nl-BE"/>
        </w:rPr>
        <w:t>Taken:</w:t>
      </w:r>
    </w:p>
    <w:p w14:paraId="76105DD7" w14:textId="77777777" w:rsidR="009527B4" w:rsidRPr="009527B4" w:rsidRDefault="009527B4" w:rsidP="009527B4">
      <w:pPr>
        <w:numPr>
          <w:ilvl w:val="0"/>
          <w:numId w:val="3"/>
        </w:numPr>
        <w:jc w:val="both"/>
        <w:rPr>
          <w:rFonts w:ascii="Corbel" w:hAnsi="Corbel"/>
          <w:iCs/>
          <w:szCs w:val="22"/>
          <w:lang w:val="nl-BE"/>
        </w:rPr>
      </w:pPr>
      <w:r w:rsidRPr="009527B4">
        <w:rPr>
          <w:rFonts w:ascii="Corbel" w:hAnsi="Corbel"/>
          <w:iCs/>
          <w:szCs w:val="22"/>
          <w:lang w:val="nl-BE"/>
        </w:rPr>
        <w:t>Behandelen van omgevingsvergunningsaanvragen (IIOA)</w:t>
      </w:r>
    </w:p>
    <w:p w14:paraId="6CED04C1" w14:textId="77777777" w:rsidR="009527B4" w:rsidRPr="009527B4" w:rsidRDefault="009527B4" w:rsidP="009527B4">
      <w:pPr>
        <w:numPr>
          <w:ilvl w:val="0"/>
          <w:numId w:val="3"/>
        </w:numPr>
        <w:jc w:val="both"/>
        <w:rPr>
          <w:rFonts w:ascii="Corbel" w:hAnsi="Corbel"/>
          <w:iCs/>
          <w:szCs w:val="22"/>
          <w:lang w:val="nl-BE"/>
        </w:rPr>
      </w:pPr>
      <w:r w:rsidRPr="009527B4">
        <w:rPr>
          <w:rFonts w:ascii="Corbel" w:hAnsi="Corbel"/>
          <w:iCs/>
          <w:szCs w:val="22"/>
          <w:lang w:val="nl-BE"/>
        </w:rPr>
        <w:t>Opstellen van inhoudelijke adviezen</w:t>
      </w:r>
    </w:p>
    <w:p w14:paraId="5BDC3F7F" w14:textId="77777777" w:rsidR="009527B4" w:rsidRPr="009527B4" w:rsidRDefault="009527B4" w:rsidP="009527B4">
      <w:pPr>
        <w:numPr>
          <w:ilvl w:val="0"/>
          <w:numId w:val="3"/>
        </w:numPr>
        <w:jc w:val="both"/>
        <w:rPr>
          <w:rFonts w:ascii="Corbel" w:hAnsi="Corbel"/>
          <w:iCs/>
          <w:szCs w:val="22"/>
          <w:lang w:val="nl-BE"/>
        </w:rPr>
      </w:pPr>
      <w:r w:rsidRPr="009527B4">
        <w:rPr>
          <w:rFonts w:ascii="Corbel" w:hAnsi="Corbel"/>
          <w:iCs/>
          <w:szCs w:val="22"/>
          <w:lang w:val="nl-BE"/>
        </w:rPr>
        <w:t>Opvolgen van meldingen en vergunningen</w:t>
      </w:r>
    </w:p>
    <w:p w14:paraId="2B7CCDD2" w14:textId="77777777" w:rsidR="009527B4" w:rsidRPr="009527B4" w:rsidRDefault="009527B4" w:rsidP="009527B4">
      <w:pPr>
        <w:numPr>
          <w:ilvl w:val="0"/>
          <w:numId w:val="3"/>
        </w:numPr>
        <w:jc w:val="both"/>
        <w:rPr>
          <w:rFonts w:ascii="Corbel" w:hAnsi="Corbel"/>
          <w:iCs/>
          <w:szCs w:val="22"/>
          <w:lang w:val="nl-BE"/>
        </w:rPr>
      </w:pPr>
      <w:r w:rsidRPr="009527B4">
        <w:rPr>
          <w:rFonts w:ascii="Corbel" w:hAnsi="Corbel"/>
          <w:iCs/>
          <w:szCs w:val="22"/>
          <w:lang w:val="nl-BE"/>
        </w:rPr>
        <w:t>Afstemmen met interne en externe adviesinstanties</w:t>
      </w:r>
    </w:p>
    <w:p w14:paraId="2986487F" w14:textId="46D16037" w:rsidR="0026594A" w:rsidRPr="009527B4" w:rsidRDefault="009527B4" w:rsidP="00E57C46">
      <w:pPr>
        <w:ind w:left="360"/>
        <w:jc w:val="both"/>
        <w:rPr>
          <w:rFonts w:ascii="Corbel" w:hAnsi="Corbel"/>
          <w:iCs/>
          <w:szCs w:val="22"/>
          <w:lang w:val="nl-BE"/>
        </w:rPr>
      </w:pPr>
      <w:r w:rsidRPr="009527B4">
        <w:rPr>
          <w:rFonts w:ascii="Corbel" w:hAnsi="Corbel"/>
          <w:iCs/>
          <w:szCs w:val="22"/>
          <w:lang w:val="nl-BE"/>
        </w:rPr>
        <w:t>Toepassen van milieuwetgeving</w:t>
      </w:r>
    </w:p>
    <w:p w14:paraId="40BB5C7C" w14:textId="77777777" w:rsidR="009527B4" w:rsidRPr="009527B4" w:rsidRDefault="009527B4" w:rsidP="00E57C46">
      <w:pPr>
        <w:pStyle w:val="Kop1"/>
        <w:ind w:firstLine="708"/>
      </w:pPr>
      <w:r w:rsidRPr="009527B4">
        <w:t>2. Complexe milieudossiers (specialisatie)</w:t>
      </w:r>
    </w:p>
    <w:p w14:paraId="6ED7DA36" w14:textId="77777777" w:rsidR="009527B4" w:rsidRPr="009527B4" w:rsidRDefault="009527B4" w:rsidP="009527B4">
      <w:pPr>
        <w:ind w:left="0"/>
        <w:jc w:val="both"/>
        <w:rPr>
          <w:rFonts w:ascii="Corbel" w:hAnsi="Corbel"/>
          <w:iCs/>
          <w:szCs w:val="22"/>
          <w:lang w:val="nl-BE"/>
        </w:rPr>
      </w:pPr>
      <w:r w:rsidRPr="009527B4">
        <w:rPr>
          <w:rFonts w:ascii="Corbel" w:hAnsi="Corbel"/>
          <w:b/>
          <w:bCs/>
          <w:iCs/>
          <w:szCs w:val="22"/>
          <w:lang w:val="nl-BE"/>
        </w:rPr>
        <w:t>Doel:</w:t>
      </w:r>
      <w:r w:rsidRPr="009527B4">
        <w:rPr>
          <w:rFonts w:ascii="Corbel" w:hAnsi="Corbel"/>
          <w:iCs/>
          <w:szCs w:val="22"/>
          <w:lang w:val="nl-BE"/>
        </w:rPr>
        <w:t xml:space="preserve"> hoogwaardige expertise leveren in complexe dossiers</w:t>
      </w:r>
    </w:p>
    <w:p w14:paraId="69DB294C" w14:textId="77777777" w:rsidR="009527B4" w:rsidRPr="009527B4" w:rsidRDefault="009527B4" w:rsidP="009527B4">
      <w:pPr>
        <w:ind w:left="0"/>
        <w:jc w:val="both"/>
        <w:rPr>
          <w:rFonts w:ascii="Corbel" w:hAnsi="Corbel"/>
          <w:iCs/>
          <w:szCs w:val="22"/>
          <w:lang w:val="nl-BE"/>
        </w:rPr>
      </w:pPr>
      <w:r w:rsidRPr="009527B4">
        <w:rPr>
          <w:rFonts w:ascii="Corbel" w:hAnsi="Corbel"/>
          <w:iCs/>
          <w:szCs w:val="22"/>
          <w:lang w:val="nl-BE"/>
        </w:rPr>
        <w:t>Taken:</w:t>
      </w:r>
    </w:p>
    <w:p w14:paraId="17CC472B" w14:textId="77777777" w:rsidR="009527B4" w:rsidRPr="009527B4" w:rsidRDefault="009527B4" w:rsidP="009527B4">
      <w:pPr>
        <w:numPr>
          <w:ilvl w:val="0"/>
          <w:numId w:val="4"/>
        </w:numPr>
        <w:jc w:val="both"/>
        <w:rPr>
          <w:rFonts w:ascii="Corbel" w:hAnsi="Corbel"/>
          <w:iCs/>
          <w:szCs w:val="22"/>
          <w:lang w:val="nl-BE"/>
        </w:rPr>
      </w:pPr>
      <w:r w:rsidRPr="009527B4">
        <w:rPr>
          <w:rFonts w:ascii="Corbel" w:hAnsi="Corbel"/>
          <w:iCs/>
          <w:szCs w:val="22"/>
          <w:lang w:val="nl-BE"/>
        </w:rPr>
        <w:t xml:space="preserve">Behandelen en opvolgen van complexe dossiers zoals: </w:t>
      </w:r>
    </w:p>
    <w:p w14:paraId="12D2E815" w14:textId="28C192A1" w:rsidR="009527B4" w:rsidRPr="009527B4" w:rsidRDefault="0034133A" w:rsidP="009527B4">
      <w:pPr>
        <w:numPr>
          <w:ilvl w:val="1"/>
          <w:numId w:val="4"/>
        </w:numPr>
        <w:jc w:val="both"/>
        <w:rPr>
          <w:rFonts w:ascii="Corbel" w:hAnsi="Corbel"/>
          <w:iCs/>
          <w:szCs w:val="22"/>
          <w:lang w:val="nl-BE"/>
        </w:rPr>
      </w:pPr>
      <w:r w:rsidRPr="009527B4">
        <w:rPr>
          <w:rFonts w:ascii="Corbel" w:hAnsi="Corbel"/>
          <w:iCs/>
          <w:szCs w:val="22"/>
          <w:lang w:val="nl-BE"/>
        </w:rPr>
        <w:t>L</w:t>
      </w:r>
      <w:r w:rsidR="009527B4" w:rsidRPr="009527B4">
        <w:rPr>
          <w:rFonts w:ascii="Corbel" w:hAnsi="Corbel"/>
          <w:iCs/>
          <w:szCs w:val="22"/>
          <w:lang w:val="nl-BE"/>
        </w:rPr>
        <w:t>uchthaven</w:t>
      </w:r>
      <w:r>
        <w:rPr>
          <w:rFonts w:ascii="Corbel" w:hAnsi="Corbel"/>
          <w:iCs/>
          <w:szCs w:val="22"/>
          <w:lang w:val="nl-BE"/>
        </w:rPr>
        <w:t xml:space="preserve"> </w:t>
      </w:r>
      <w:r w:rsidR="009527B4" w:rsidRPr="009527B4">
        <w:rPr>
          <w:rFonts w:ascii="Corbel" w:hAnsi="Corbel"/>
          <w:iCs/>
          <w:szCs w:val="22"/>
          <w:lang w:val="nl-BE"/>
        </w:rPr>
        <w:t>gebonden milieuproblematiek (geluid, emissies, hinder)</w:t>
      </w:r>
    </w:p>
    <w:p w14:paraId="401E2E98" w14:textId="77777777" w:rsidR="009527B4" w:rsidRPr="009527B4" w:rsidRDefault="009527B4" w:rsidP="009527B4">
      <w:pPr>
        <w:numPr>
          <w:ilvl w:val="1"/>
          <w:numId w:val="4"/>
        </w:numPr>
        <w:jc w:val="both"/>
        <w:rPr>
          <w:rFonts w:ascii="Corbel" w:hAnsi="Corbel"/>
          <w:iCs/>
          <w:szCs w:val="22"/>
          <w:lang w:val="nl-BE"/>
        </w:rPr>
      </w:pPr>
      <w:r w:rsidRPr="009527B4">
        <w:rPr>
          <w:rFonts w:ascii="Corbel" w:hAnsi="Corbel"/>
          <w:iCs/>
          <w:szCs w:val="22"/>
          <w:lang w:val="nl-BE"/>
        </w:rPr>
        <w:t>PFAS-verontreiniging en saneringstrajecten</w:t>
      </w:r>
    </w:p>
    <w:p w14:paraId="60EE4333" w14:textId="77777777" w:rsidR="009527B4" w:rsidRPr="009527B4" w:rsidRDefault="009527B4" w:rsidP="009527B4">
      <w:pPr>
        <w:numPr>
          <w:ilvl w:val="1"/>
          <w:numId w:val="4"/>
        </w:numPr>
        <w:jc w:val="both"/>
        <w:rPr>
          <w:rFonts w:ascii="Corbel" w:hAnsi="Corbel"/>
          <w:iCs/>
          <w:szCs w:val="22"/>
          <w:lang w:val="nl-BE"/>
        </w:rPr>
      </w:pPr>
      <w:r w:rsidRPr="009527B4">
        <w:rPr>
          <w:rFonts w:ascii="Corbel" w:hAnsi="Corbel"/>
          <w:iCs/>
          <w:szCs w:val="22"/>
          <w:lang w:val="nl-BE"/>
        </w:rPr>
        <w:t>dossiers met MER-plicht of aanzienlijke milieueffecten</w:t>
      </w:r>
    </w:p>
    <w:p w14:paraId="2F94EE65" w14:textId="77777777" w:rsidR="009527B4" w:rsidRPr="009527B4" w:rsidRDefault="009527B4" w:rsidP="009527B4">
      <w:pPr>
        <w:numPr>
          <w:ilvl w:val="0"/>
          <w:numId w:val="4"/>
        </w:numPr>
        <w:jc w:val="both"/>
        <w:rPr>
          <w:rFonts w:ascii="Corbel" w:hAnsi="Corbel"/>
          <w:iCs/>
          <w:szCs w:val="22"/>
          <w:lang w:val="nl-BE"/>
        </w:rPr>
      </w:pPr>
      <w:r w:rsidRPr="009527B4">
        <w:rPr>
          <w:rFonts w:ascii="Corbel" w:hAnsi="Corbel"/>
          <w:iCs/>
          <w:szCs w:val="22"/>
          <w:lang w:val="nl-BE"/>
        </w:rPr>
        <w:t>Fungeren als inhoudelijk expert binnen de organisatie</w:t>
      </w:r>
    </w:p>
    <w:p w14:paraId="7F8A5D9F" w14:textId="77777777" w:rsidR="009527B4" w:rsidRPr="009527B4" w:rsidRDefault="009527B4" w:rsidP="009527B4">
      <w:pPr>
        <w:numPr>
          <w:ilvl w:val="0"/>
          <w:numId w:val="4"/>
        </w:numPr>
        <w:jc w:val="both"/>
        <w:rPr>
          <w:rFonts w:ascii="Corbel" w:hAnsi="Corbel"/>
          <w:iCs/>
          <w:szCs w:val="22"/>
          <w:lang w:val="nl-BE"/>
        </w:rPr>
      </w:pPr>
      <w:r w:rsidRPr="009527B4">
        <w:rPr>
          <w:rFonts w:ascii="Corbel" w:hAnsi="Corbel"/>
          <w:iCs/>
          <w:szCs w:val="22"/>
          <w:lang w:val="nl-BE"/>
        </w:rPr>
        <w:t>Overleg met gespecialiseerde instanties (OVAM, Departement Omgeving, …)</w:t>
      </w:r>
    </w:p>
    <w:p w14:paraId="7A36A128" w14:textId="77777777" w:rsidR="009527B4" w:rsidRPr="009527B4" w:rsidRDefault="009527B4" w:rsidP="009527B4">
      <w:pPr>
        <w:numPr>
          <w:ilvl w:val="0"/>
          <w:numId w:val="4"/>
        </w:numPr>
        <w:jc w:val="both"/>
        <w:rPr>
          <w:rFonts w:ascii="Corbel" w:hAnsi="Corbel"/>
          <w:iCs/>
          <w:szCs w:val="22"/>
          <w:lang w:val="nl-BE"/>
        </w:rPr>
      </w:pPr>
      <w:r w:rsidRPr="009527B4">
        <w:rPr>
          <w:rFonts w:ascii="Corbel" w:hAnsi="Corbel"/>
          <w:iCs/>
          <w:szCs w:val="22"/>
          <w:lang w:val="nl-BE"/>
        </w:rPr>
        <w:t>Vertalen van complexe regelgeving naar duidelijke adviezen</w:t>
      </w:r>
    </w:p>
    <w:p w14:paraId="2B4B2FA2" w14:textId="77777777" w:rsidR="009527B4" w:rsidRPr="009527B4" w:rsidRDefault="009527B4" w:rsidP="0034133A">
      <w:pPr>
        <w:pStyle w:val="Kop1"/>
        <w:ind w:firstLine="708"/>
      </w:pPr>
      <w:r w:rsidRPr="009527B4">
        <w:t>3. Geluidsafwijkingen</w:t>
      </w:r>
    </w:p>
    <w:p w14:paraId="7E6F198A" w14:textId="77777777" w:rsidR="009527B4" w:rsidRPr="009527B4" w:rsidRDefault="009527B4" w:rsidP="009527B4">
      <w:pPr>
        <w:ind w:left="0"/>
        <w:jc w:val="both"/>
        <w:rPr>
          <w:rFonts w:ascii="Corbel" w:hAnsi="Corbel"/>
          <w:iCs/>
          <w:szCs w:val="22"/>
          <w:lang w:val="nl-BE"/>
        </w:rPr>
      </w:pPr>
      <w:r w:rsidRPr="009527B4">
        <w:rPr>
          <w:rFonts w:ascii="Corbel" w:hAnsi="Corbel"/>
          <w:b/>
          <w:bCs/>
          <w:iCs/>
          <w:szCs w:val="22"/>
          <w:lang w:val="nl-BE"/>
        </w:rPr>
        <w:t>Doel:</w:t>
      </w:r>
      <w:r w:rsidRPr="009527B4">
        <w:rPr>
          <w:rFonts w:ascii="Corbel" w:hAnsi="Corbel"/>
          <w:iCs/>
          <w:szCs w:val="22"/>
          <w:lang w:val="nl-BE"/>
        </w:rPr>
        <w:t xml:space="preserve"> uniforme en correcte behandeling van geluidsafwijkingen</w:t>
      </w:r>
    </w:p>
    <w:p w14:paraId="0733AC1C" w14:textId="77777777" w:rsidR="009527B4" w:rsidRPr="009527B4" w:rsidRDefault="009527B4" w:rsidP="009527B4">
      <w:pPr>
        <w:ind w:left="0"/>
        <w:jc w:val="both"/>
        <w:rPr>
          <w:rFonts w:ascii="Corbel" w:hAnsi="Corbel"/>
          <w:iCs/>
          <w:szCs w:val="22"/>
          <w:lang w:val="nl-BE"/>
        </w:rPr>
      </w:pPr>
      <w:r w:rsidRPr="009527B4">
        <w:rPr>
          <w:rFonts w:ascii="Corbel" w:hAnsi="Corbel"/>
          <w:iCs/>
          <w:szCs w:val="22"/>
          <w:lang w:val="nl-BE"/>
        </w:rPr>
        <w:t>Taken:</w:t>
      </w:r>
    </w:p>
    <w:p w14:paraId="645E7414" w14:textId="77777777" w:rsidR="009527B4" w:rsidRPr="009527B4" w:rsidRDefault="009527B4" w:rsidP="009527B4">
      <w:pPr>
        <w:numPr>
          <w:ilvl w:val="0"/>
          <w:numId w:val="5"/>
        </w:numPr>
        <w:jc w:val="both"/>
        <w:rPr>
          <w:rFonts w:ascii="Corbel" w:hAnsi="Corbel"/>
          <w:iCs/>
          <w:szCs w:val="22"/>
          <w:lang w:val="nl-BE"/>
        </w:rPr>
      </w:pPr>
      <w:r w:rsidRPr="009527B4">
        <w:rPr>
          <w:rFonts w:ascii="Corbel" w:hAnsi="Corbel"/>
          <w:iCs/>
          <w:szCs w:val="22"/>
          <w:lang w:val="nl-BE"/>
        </w:rPr>
        <w:t>Opvolgen van alle dossiers inzake geluidsafwijkingen</w:t>
      </w:r>
    </w:p>
    <w:p w14:paraId="16980F2A" w14:textId="77777777" w:rsidR="009527B4" w:rsidRPr="009527B4" w:rsidRDefault="009527B4" w:rsidP="009527B4">
      <w:pPr>
        <w:numPr>
          <w:ilvl w:val="0"/>
          <w:numId w:val="5"/>
        </w:numPr>
        <w:jc w:val="both"/>
        <w:rPr>
          <w:rFonts w:ascii="Corbel" w:hAnsi="Corbel"/>
          <w:iCs/>
          <w:szCs w:val="22"/>
          <w:lang w:val="nl-BE"/>
        </w:rPr>
      </w:pPr>
      <w:r w:rsidRPr="009527B4">
        <w:rPr>
          <w:rFonts w:ascii="Corbel" w:hAnsi="Corbel"/>
          <w:iCs/>
          <w:szCs w:val="22"/>
          <w:lang w:val="nl-BE"/>
        </w:rPr>
        <w:t>Beoordelen van aanvragen en formuleren van adviezen</w:t>
      </w:r>
    </w:p>
    <w:p w14:paraId="628A8750" w14:textId="77777777" w:rsidR="009527B4" w:rsidRPr="009527B4" w:rsidRDefault="009527B4" w:rsidP="009527B4">
      <w:pPr>
        <w:numPr>
          <w:ilvl w:val="0"/>
          <w:numId w:val="5"/>
        </w:numPr>
        <w:jc w:val="both"/>
        <w:rPr>
          <w:rFonts w:ascii="Corbel" w:hAnsi="Corbel"/>
          <w:iCs/>
          <w:szCs w:val="22"/>
          <w:lang w:val="nl-BE"/>
        </w:rPr>
      </w:pPr>
      <w:r w:rsidRPr="009527B4">
        <w:rPr>
          <w:rFonts w:ascii="Corbel" w:hAnsi="Corbel"/>
          <w:iCs/>
          <w:szCs w:val="22"/>
          <w:lang w:val="nl-BE"/>
        </w:rPr>
        <w:t>Opstellen van beslissingen</w:t>
      </w:r>
    </w:p>
    <w:p w14:paraId="7775E5B8" w14:textId="77777777" w:rsidR="009527B4" w:rsidRPr="009527B4" w:rsidRDefault="009527B4" w:rsidP="009527B4">
      <w:pPr>
        <w:numPr>
          <w:ilvl w:val="0"/>
          <w:numId w:val="5"/>
        </w:numPr>
        <w:jc w:val="both"/>
        <w:rPr>
          <w:rFonts w:ascii="Corbel" w:hAnsi="Corbel"/>
          <w:iCs/>
          <w:szCs w:val="22"/>
          <w:lang w:val="nl-BE"/>
        </w:rPr>
      </w:pPr>
      <w:r w:rsidRPr="009527B4">
        <w:rPr>
          <w:rFonts w:ascii="Corbel" w:hAnsi="Corbel"/>
          <w:iCs/>
          <w:szCs w:val="22"/>
          <w:lang w:val="nl-BE"/>
        </w:rPr>
        <w:t>Opvolgen van voorwaarden en naleving</w:t>
      </w:r>
    </w:p>
    <w:p w14:paraId="00FAC600" w14:textId="77777777" w:rsidR="009527B4" w:rsidRPr="009527B4" w:rsidRDefault="009527B4" w:rsidP="009527B4">
      <w:pPr>
        <w:numPr>
          <w:ilvl w:val="0"/>
          <w:numId w:val="5"/>
        </w:numPr>
        <w:jc w:val="both"/>
        <w:rPr>
          <w:rFonts w:ascii="Corbel" w:hAnsi="Corbel"/>
          <w:iCs/>
          <w:szCs w:val="22"/>
          <w:lang w:val="nl-BE"/>
        </w:rPr>
      </w:pPr>
      <w:r w:rsidRPr="009527B4">
        <w:rPr>
          <w:rFonts w:ascii="Corbel" w:hAnsi="Corbel"/>
          <w:iCs/>
          <w:szCs w:val="22"/>
          <w:lang w:val="nl-BE"/>
        </w:rPr>
        <w:t>Afstemmen met organisatoren, politie en interne diensten</w:t>
      </w:r>
    </w:p>
    <w:p w14:paraId="0D88E7B7" w14:textId="1DDCCD5D" w:rsidR="00A85771" w:rsidRPr="0034133A" w:rsidRDefault="00A85771" w:rsidP="0034133A">
      <w:pPr>
        <w:pStyle w:val="Kop1"/>
        <w:ind w:right="-172" w:firstLine="708"/>
        <w:rPr>
          <w:sz w:val="22"/>
          <w:szCs w:val="18"/>
        </w:rPr>
      </w:pPr>
      <w:r w:rsidRPr="0034133A">
        <w:rPr>
          <w:sz w:val="22"/>
          <w:szCs w:val="18"/>
        </w:rPr>
        <w:t>4. Rol als gemeentelijk omgevingsambtenaar (GOA)</w:t>
      </w:r>
      <w:r w:rsidR="00F66DED" w:rsidRPr="0034133A">
        <w:rPr>
          <w:sz w:val="22"/>
          <w:szCs w:val="18"/>
        </w:rPr>
        <w:t xml:space="preserve"> &amp; secretaris Milieu</w:t>
      </w:r>
      <w:r w:rsidR="0034133A" w:rsidRPr="0034133A">
        <w:rPr>
          <w:sz w:val="22"/>
          <w:szCs w:val="18"/>
        </w:rPr>
        <w:t xml:space="preserve"> </w:t>
      </w:r>
      <w:r w:rsidR="00F66DED" w:rsidRPr="0034133A">
        <w:rPr>
          <w:sz w:val="22"/>
          <w:szCs w:val="18"/>
        </w:rPr>
        <w:t>Advies</w:t>
      </w:r>
      <w:r w:rsidR="0034133A" w:rsidRPr="0034133A">
        <w:rPr>
          <w:sz w:val="22"/>
          <w:szCs w:val="18"/>
        </w:rPr>
        <w:t xml:space="preserve"> </w:t>
      </w:r>
      <w:r w:rsidR="00F66DED" w:rsidRPr="0034133A">
        <w:rPr>
          <w:sz w:val="22"/>
          <w:szCs w:val="18"/>
        </w:rPr>
        <w:t>Raad (MAR)</w:t>
      </w:r>
    </w:p>
    <w:p w14:paraId="582E1A17" w14:textId="77777777" w:rsidR="00A85771" w:rsidRPr="00A85771" w:rsidRDefault="00A85771" w:rsidP="00A85771">
      <w:pPr>
        <w:ind w:left="0"/>
        <w:jc w:val="both"/>
        <w:rPr>
          <w:rFonts w:ascii="Corbel" w:hAnsi="Corbel"/>
          <w:iCs/>
          <w:szCs w:val="22"/>
          <w:lang w:val="nl-BE"/>
        </w:rPr>
      </w:pPr>
      <w:r w:rsidRPr="00A85771">
        <w:rPr>
          <w:rFonts w:ascii="Corbel" w:hAnsi="Corbel"/>
          <w:b/>
          <w:bCs/>
          <w:iCs/>
          <w:szCs w:val="22"/>
          <w:lang w:val="nl-BE"/>
        </w:rPr>
        <w:t>Doel:</w:t>
      </w:r>
      <w:r w:rsidRPr="00A85771">
        <w:rPr>
          <w:rFonts w:ascii="Corbel" w:hAnsi="Corbel"/>
          <w:iCs/>
          <w:szCs w:val="22"/>
          <w:lang w:val="nl-BE"/>
        </w:rPr>
        <w:t xml:space="preserve"> waarborgen van correcte en kwaliteitsvolle uitvoering van de omgevingsvergunningsprocedure</w:t>
      </w:r>
    </w:p>
    <w:p w14:paraId="7BABD08C" w14:textId="77777777" w:rsidR="00A85771" w:rsidRPr="00A85771" w:rsidRDefault="00A85771" w:rsidP="00A85771">
      <w:pPr>
        <w:ind w:left="0"/>
        <w:jc w:val="both"/>
        <w:rPr>
          <w:rFonts w:ascii="Corbel" w:hAnsi="Corbel"/>
          <w:iCs/>
          <w:szCs w:val="22"/>
          <w:lang w:val="nl-BE"/>
        </w:rPr>
      </w:pPr>
      <w:r w:rsidRPr="00A85771">
        <w:rPr>
          <w:rFonts w:ascii="Corbel" w:hAnsi="Corbel"/>
          <w:iCs/>
          <w:szCs w:val="22"/>
          <w:lang w:val="nl-BE"/>
        </w:rPr>
        <w:t>Taken:</w:t>
      </w:r>
    </w:p>
    <w:p w14:paraId="096C9628" w14:textId="77777777" w:rsidR="00A85771" w:rsidRPr="00A85771" w:rsidRDefault="00A85771" w:rsidP="00A85771">
      <w:pPr>
        <w:numPr>
          <w:ilvl w:val="0"/>
          <w:numId w:val="11"/>
        </w:numPr>
        <w:jc w:val="both"/>
        <w:rPr>
          <w:rFonts w:ascii="Corbel" w:hAnsi="Corbel"/>
          <w:iCs/>
          <w:szCs w:val="22"/>
          <w:lang w:val="nl-BE"/>
        </w:rPr>
      </w:pPr>
      <w:r w:rsidRPr="00A85771">
        <w:rPr>
          <w:rFonts w:ascii="Corbel" w:hAnsi="Corbel"/>
          <w:iCs/>
          <w:szCs w:val="22"/>
          <w:lang w:val="nl-BE"/>
        </w:rPr>
        <w:t>Opnemen van de rol van GOA binnen het milieuluik van omgevingsvergunningen</w:t>
      </w:r>
    </w:p>
    <w:p w14:paraId="25C9236C" w14:textId="77777777" w:rsidR="00A85771" w:rsidRPr="00A85771" w:rsidRDefault="00A85771" w:rsidP="00A85771">
      <w:pPr>
        <w:numPr>
          <w:ilvl w:val="0"/>
          <w:numId w:val="11"/>
        </w:numPr>
        <w:jc w:val="both"/>
        <w:rPr>
          <w:rFonts w:ascii="Corbel" w:hAnsi="Corbel"/>
          <w:iCs/>
          <w:szCs w:val="22"/>
          <w:lang w:val="nl-BE"/>
        </w:rPr>
      </w:pPr>
      <w:r w:rsidRPr="00A85771">
        <w:rPr>
          <w:rFonts w:ascii="Corbel" w:hAnsi="Corbel"/>
          <w:iCs/>
          <w:szCs w:val="22"/>
          <w:lang w:val="nl-BE"/>
        </w:rPr>
        <w:t>Voorbereiden en coördineren van dossiers binnen het besluitvormingsproces</w:t>
      </w:r>
    </w:p>
    <w:p w14:paraId="3060A420" w14:textId="77777777" w:rsidR="00A85771" w:rsidRPr="00A85771" w:rsidRDefault="00A85771" w:rsidP="00A85771">
      <w:pPr>
        <w:numPr>
          <w:ilvl w:val="0"/>
          <w:numId w:val="11"/>
        </w:numPr>
        <w:jc w:val="both"/>
        <w:rPr>
          <w:rFonts w:ascii="Corbel" w:hAnsi="Corbel"/>
          <w:iCs/>
          <w:szCs w:val="22"/>
          <w:lang w:val="nl-BE"/>
        </w:rPr>
      </w:pPr>
      <w:r w:rsidRPr="00A85771">
        <w:rPr>
          <w:rFonts w:ascii="Corbel" w:hAnsi="Corbel"/>
          <w:iCs/>
          <w:szCs w:val="22"/>
          <w:lang w:val="nl-BE"/>
        </w:rPr>
        <w:t>Opmaken van verslagen en adviezen voor het bestuur</w:t>
      </w:r>
    </w:p>
    <w:p w14:paraId="06853AD1" w14:textId="77777777" w:rsidR="00A85771" w:rsidRPr="00A85771" w:rsidRDefault="00A85771" w:rsidP="00A85771">
      <w:pPr>
        <w:numPr>
          <w:ilvl w:val="0"/>
          <w:numId w:val="11"/>
        </w:numPr>
        <w:jc w:val="both"/>
        <w:rPr>
          <w:rFonts w:ascii="Corbel" w:hAnsi="Corbel"/>
          <w:iCs/>
          <w:szCs w:val="22"/>
          <w:lang w:val="nl-BE"/>
        </w:rPr>
      </w:pPr>
      <w:r w:rsidRPr="00A85771">
        <w:rPr>
          <w:rFonts w:ascii="Corbel" w:hAnsi="Corbel"/>
          <w:iCs/>
          <w:szCs w:val="22"/>
          <w:lang w:val="nl-BE"/>
        </w:rPr>
        <w:t>Waken over procedurele correctheid en termijnen</w:t>
      </w:r>
    </w:p>
    <w:p w14:paraId="402E1993" w14:textId="77777777" w:rsidR="00A85771" w:rsidRDefault="00A85771" w:rsidP="00A85771">
      <w:pPr>
        <w:numPr>
          <w:ilvl w:val="0"/>
          <w:numId w:val="11"/>
        </w:numPr>
        <w:jc w:val="both"/>
        <w:rPr>
          <w:rFonts w:ascii="Corbel" w:hAnsi="Corbel"/>
          <w:iCs/>
          <w:szCs w:val="22"/>
          <w:lang w:val="nl-BE"/>
        </w:rPr>
      </w:pPr>
      <w:r w:rsidRPr="00A85771">
        <w:rPr>
          <w:rFonts w:ascii="Corbel" w:hAnsi="Corbel"/>
          <w:iCs/>
          <w:szCs w:val="22"/>
          <w:lang w:val="nl-BE"/>
        </w:rPr>
        <w:t xml:space="preserve">Afstemmen met andere </w:t>
      </w:r>
      <w:proofErr w:type="spellStart"/>
      <w:r w:rsidRPr="00A85771">
        <w:rPr>
          <w:rFonts w:ascii="Corbel" w:hAnsi="Corbel"/>
          <w:iCs/>
          <w:szCs w:val="22"/>
          <w:lang w:val="nl-BE"/>
        </w:rPr>
        <w:t>GOA’s</w:t>
      </w:r>
      <w:proofErr w:type="spellEnd"/>
      <w:r w:rsidRPr="00A85771">
        <w:rPr>
          <w:rFonts w:ascii="Corbel" w:hAnsi="Corbel"/>
          <w:iCs/>
          <w:szCs w:val="22"/>
          <w:lang w:val="nl-BE"/>
        </w:rPr>
        <w:t xml:space="preserve"> en betrokken diensten</w:t>
      </w:r>
    </w:p>
    <w:p w14:paraId="39107E44" w14:textId="77777777" w:rsidR="0034133A" w:rsidRPr="00B21FA5" w:rsidRDefault="0034133A" w:rsidP="0034133A">
      <w:pPr>
        <w:numPr>
          <w:ilvl w:val="0"/>
          <w:numId w:val="11"/>
        </w:numPr>
        <w:jc w:val="both"/>
        <w:rPr>
          <w:rFonts w:ascii="Corbel" w:hAnsi="Corbel"/>
          <w:iCs/>
          <w:szCs w:val="22"/>
          <w:lang w:val="nl-BE"/>
        </w:rPr>
      </w:pPr>
      <w:r w:rsidRPr="00B21FA5">
        <w:rPr>
          <w:rFonts w:ascii="Corbel" w:hAnsi="Corbel"/>
          <w:iCs/>
          <w:szCs w:val="22"/>
          <w:lang w:val="nl-BE"/>
        </w:rPr>
        <w:t xml:space="preserve">Het vervullen van de rol van secretaris van de gemeentelijke milieuadviesraad (MAR). </w:t>
      </w:r>
    </w:p>
    <w:p w14:paraId="1EA735F5" w14:textId="77777777" w:rsidR="00F66DED" w:rsidRPr="00E57C46" w:rsidRDefault="00F66DED" w:rsidP="0034133A">
      <w:pPr>
        <w:numPr>
          <w:ilvl w:val="0"/>
          <w:numId w:val="11"/>
        </w:numPr>
        <w:jc w:val="both"/>
        <w:rPr>
          <w:rFonts w:ascii="Corbel" w:hAnsi="Corbel"/>
          <w:iCs/>
          <w:szCs w:val="22"/>
          <w:lang w:val="nl-BE"/>
        </w:rPr>
      </w:pPr>
      <w:r w:rsidRPr="00E57C46">
        <w:rPr>
          <w:rFonts w:ascii="Corbel" w:hAnsi="Corbel"/>
          <w:iCs/>
          <w:szCs w:val="22"/>
          <w:lang w:val="nl-BE"/>
        </w:rPr>
        <w:t>Voorbereiden en toelichten van dossiers aan het bestuur en MAR.</w:t>
      </w:r>
    </w:p>
    <w:p w14:paraId="4397F857" w14:textId="4C317015" w:rsidR="00A85771" w:rsidRPr="00A85771" w:rsidRDefault="00A85771" w:rsidP="00A85771">
      <w:pPr>
        <w:ind w:left="0"/>
        <w:jc w:val="both"/>
        <w:rPr>
          <w:rFonts w:ascii="Corbel" w:hAnsi="Corbel"/>
          <w:iCs/>
          <w:szCs w:val="22"/>
          <w:lang w:val="nl-BE"/>
        </w:rPr>
      </w:pPr>
    </w:p>
    <w:p w14:paraId="381EF693" w14:textId="77777777" w:rsidR="00A85771" w:rsidRPr="00A85771" w:rsidRDefault="00A85771" w:rsidP="0034133A">
      <w:pPr>
        <w:pStyle w:val="Kop1"/>
        <w:ind w:firstLine="708"/>
      </w:pPr>
      <w:r w:rsidRPr="00A85771">
        <w:t>5. Back-upfunctie stedenbouw en ruimtelijke ordening</w:t>
      </w:r>
    </w:p>
    <w:p w14:paraId="16E63E7F" w14:textId="77777777" w:rsidR="00A85771" w:rsidRPr="00A85771" w:rsidRDefault="00A85771" w:rsidP="00A85771">
      <w:pPr>
        <w:ind w:left="0"/>
        <w:jc w:val="both"/>
        <w:rPr>
          <w:rFonts w:ascii="Corbel" w:hAnsi="Corbel"/>
          <w:iCs/>
          <w:szCs w:val="22"/>
          <w:lang w:val="nl-BE"/>
        </w:rPr>
      </w:pPr>
      <w:r w:rsidRPr="00A85771">
        <w:rPr>
          <w:rFonts w:ascii="Corbel" w:hAnsi="Corbel"/>
          <w:b/>
          <w:bCs/>
          <w:iCs/>
          <w:szCs w:val="22"/>
          <w:lang w:val="nl-BE"/>
        </w:rPr>
        <w:t>Doel:</w:t>
      </w:r>
      <w:r w:rsidRPr="00A85771">
        <w:rPr>
          <w:rFonts w:ascii="Corbel" w:hAnsi="Corbel"/>
          <w:iCs/>
          <w:szCs w:val="22"/>
          <w:lang w:val="nl-BE"/>
        </w:rPr>
        <w:t xml:space="preserve"> continuïteit van de dienstverlening verzekeren</w:t>
      </w:r>
    </w:p>
    <w:p w14:paraId="19F8407E" w14:textId="77777777" w:rsidR="00A85771" w:rsidRPr="00A85771" w:rsidRDefault="00A85771" w:rsidP="00A85771">
      <w:pPr>
        <w:ind w:left="0"/>
        <w:jc w:val="both"/>
        <w:rPr>
          <w:rFonts w:ascii="Corbel" w:hAnsi="Corbel"/>
          <w:iCs/>
          <w:szCs w:val="22"/>
          <w:lang w:val="nl-BE"/>
        </w:rPr>
      </w:pPr>
      <w:r w:rsidRPr="00A85771">
        <w:rPr>
          <w:rFonts w:ascii="Corbel" w:hAnsi="Corbel"/>
          <w:iCs/>
          <w:szCs w:val="22"/>
          <w:lang w:val="nl-BE"/>
        </w:rPr>
        <w:t>Taken:</w:t>
      </w:r>
    </w:p>
    <w:p w14:paraId="63CED7A5" w14:textId="77777777" w:rsidR="00A85771" w:rsidRPr="00A85771" w:rsidRDefault="00A85771" w:rsidP="00A85771">
      <w:pPr>
        <w:numPr>
          <w:ilvl w:val="0"/>
          <w:numId w:val="12"/>
        </w:numPr>
        <w:jc w:val="both"/>
        <w:rPr>
          <w:rFonts w:ascii="Corbel" w:hAnsi="Corbel"/>
          <w:iCs/>
          <w:szCs w:val="22"/>
          <w:lang w:val="nl-BE"/>
        </w:rPr>
      </w:pPr>
      <w:r w:rsidRPr="00A85771">
        <w:rPr>
          <w:rFonts w:ascii="Corbel" w:hAnsi="Corbel"/>
          <w:iCs/>
          <w:szCs w:val="22"/>
          <w:lang w:val="nl-BE"/>
        </w:rPr>
        <w:t>Ondersteunen van en fungeren als back-up voor de hoofddeskundige stedenbouw en ruimtelijke ordening</w:t>
      </w:r>
    </w:p>
    <w:p w14:paraId="1133C5C9" w14:textId="77777777" w:rsidR="00A85771" w:rsidRPr="00A85771" w:rsidRDefault="00A85771" w:rsidP="00A85771">
      <w:pPr>
        <w:numPr>
          <w:ilvl w:val="0"/>
          <w:numId w:val="12"/>
        </w:numPr>
        <w:jc w:val="both"/>
        <w:rPr>
          <w:rFonts w:ascii="Corbel" w:hAnsi="Corbel"/>
          <w:iCs/>
          <w:szCs w:val="22"/>
          <w:lang w:val="nl-BE"/>
        </w:rPr>
      </w:pPr>
      <w:r w:rsidRPr="00A85771">
        <w:rPr>
          <w:rFonts w:ascii="Corbel" w:hAnsi="Corbel"/>
          <w:iCs/>
          <w:szCs w:val="22"/>
          <w:lang w:val="nl-BE"/>
        </w:rPr>
        <w:t>Opvolgen van stedenbouwkundige dossiers bij afwezigheid</w:t>
      </w:r>
    </w:p>
    <w:p w14:paraId="0A3778A1" w14:textId="77777777" w:rsidR="00A85771" w:rsidRPr="00A85771" w:rsidRDefault="00A85771" w:rsidP="00A85771">
      <w:pPr>
        <w:numPr>
          <w:ilvl w:val="0"/>
          <w:numId w:val="12"/>
        </w:numPr>
        <w:jc w:val="both"/>
        <w:rPr>
          <w:rFonts w:ascii="Corbel" w:hAnsi="Corbel"/>
          <w:iCs/>
          <w:szCs w:val="22"/>
          <w:lang w:val="nl-BE"/>
        </w:rPr>
      </w:pPr>
      <w:r w:rsidRPr="00A85771">
        <w:rPr>
          <w:rFonts w:ascii="Corbel" w:hAnsi="Corbel"/>
          <w:iCs/>
          <w:szCs w:val="22"/>
          <w:lang w:val="nl-BE"/>
        </w:rPr>
        <w:t>Mee bewaken van samenhang tussen milieu en ruimtelijke ordening</w:t>
      </w:r>
    </w:p>
    <w:p w14:paraId="6F39AA88" w14:textId="7AA7DACB" w:rsidR="00F66DED" w:rsidRPr="00F66DED" w:rsidRDefault="00A85771" w:rsidP="00F66DED">
      <w:pPr>
        <w:numPr>
          <w:ilvl w:val="0"/>
          <w:numId w:val="12"/>
        </w:numPr>
        <w:jc w:val="both"/>
        <w:rPr>
          <w:rFonts w:ascii="Corbel" w:hAnsi="Corbel"/>
          <w:iCs/>
          <w:szCs w:val="22"/>
          <w:lang w:val="nl-BE"/>
        </w:rPr>
      </w:pPr>
      <w:r w:rsidRPr="00A85771">
        <w:rPr>
          <w:rFonts w:ascii="Corbel" w:hAnsi="Corbel"/>
          <w:iCs/>
          <w:szCs w:val="22"/>
          <w:lang w:val="nl-BE"/>
        </w:rPr>
        <w:t>Afstemmen tussen disciplines binnen de dienst</w:t>
      </w:r>
    </w:p>
    <w:p w14:paraId="7192F752" w14:textId="03C30FCA" w:rsidR="009527B4" w:rsidRPr="009527B4" w:rsidRDefault="006465A0" w:rsidP="0034133A">
      <w:pPr>
        <w:pStyle w:val="Kop1"/>
        <w:ind w:firstLine="708"/>
      </w:pPr>
      <w:r>
        <w:t>6</w:t>
      </w:r>
      <w:r w:rsidR="009527B4" w:rsidRPr="009527B4">
        <w:t>. Ondersteuning en kennisdeling</w:t>
      </w:r>
    </w:p>
    <w:p w14:paraId="2E270A80" w14:textId="77777777" w:rsidR="009527B4" w:rsidRPr="009527B4" w:rsidRDefault="009527B4" w:rsidP="009527B4">
      <w:pPr>
        <w:ind w:left="0"/>
        <w:jc w:val="both"/>
        <w:rPr>
          <w:rFonts w:ascii="Corbel" w:hAnsi="Corbel"/>
          <w:iCs/>
          <w:szCs w:val="22"/>
          <w:lang w:val="nl-BE"/>
        </w:rPr>
      </w:pPr>
      <w:r w:rsidRPr="009527B4">
        <w:rPr>
          <w:rFonts w:ascii="Corbel" w:hAnsi="Corbel"/>
          <w:b/>
          <w:bCs/>
          <w:iCs/>
          <w:szCs w:val="22"/>
          <w:lang w:val="nl-BE"/>
        </w:rPr>
        <w:t>Doel:</w:t>
      </w:r>
      <w:r w:rsidRPr="009527B4">
        <w:rPr>
          <w:rFonts w:ascii="Corbel" w:hAnsi="Corbel"/>
          <w:iCs/>
          <w:szCs w:val="22"/>
          <w:lang w:val="nl-BE"/>
        </w:rPr>
        <w:t xml:space="preserve"> versterken van de interne deskundigheid</w:t>
      </w:r>
    </w:p>
    <w:p w14:paraId="2ACA9C8E" w14:textId="77777777" w:rsidR="009527B4" w:rsidRPr="009527B4" w:rsidRDefault="009527B4" w:rsidP="009527B4">
      <w:pPr>
        <w:ind w:left="0"/>
        <w:jc w:val="both"/>
        <w:rPr>
          <w:rFonts w:ascii="Corbel" w:hAnsi="Corbel"/>
          <w:iCs/>
          <w:szCs w:val="22"/>
          <w:lang w:val="nl-BE"/>
        </w:rPr>
      </w:pPr>
      <w:r w:rsidRPr="009527B4">
        <w:rPr>
          <w:rFonts w:ascii="Corbel" w:hAnsi="Corbel"/>
          <w:iCs/>
          <w:szCs w:val="22"/>
          <w:lang w:val="nl-BE"/>
        </w:rPr>
        <w:t>Taken:</w:t>
      </w:r>
    </w:p>
    <w:p w14:paraId="39E4B513" w14:textId="77777777" w:rsidR="009527B4" w:rsidRPr="009527B4" w:rsidRDefault="009527B4" w:rsidP="009527B4">
      <w:pPr>
        <w:numPr>
          <w:ilvl w:val="0"/>
          <w:numId w:val="6"/>
        </w:numPr>
        <w:jc w:val="both"/>
        <w:rPr>
          <w:rFonts w:ascii="Corbel" w:hAnsi="Corbel"/>
          <w:iCs/>
          <w:szCs w:val="22"/>
          <w:lang w:val="nl-BE"/>
        </w:rPr>
      </w:pPr>
      <w:r w:rsidRPr="009527B4">
        <w:rPr>
          <w:rFonts w:ascii="Corbel" w:hAnsi="Corbel"/>
          <w:iCs/>
          <w:szCs w:val="22"/>
          <w:lang w:val="nl-BE"/>
        </w:rPr>
        <w:t>Aanspreekpunt voor collega’s bij milieudossiers</w:t>
      </w:r>
    </w:p>
    <w:p w14:paraId="16036A4E" w14:textId="77777777" w:rsidR="009527B4" w:rsidRPr="009527B4" w:rsidRDefault="009527B4" w:rsidP="009527B4">
      <w:pPr>
        <w:numPr>
          <w:ilvl w:val="0"/>
          <w:numId w:val="6"/>
        </w:numPr>
        <w:jc w:val="both"/>
        <w:rPr>
          <w:rFonts w:ascii="Corbel" w:hAnsi="Corbel"/>
          <w:iCs/>
          <w:szCs w:val="22"/>
          <w:lang w:val="nl-BE"/>
        </w:rPr>
      </w:pPr>
      <w:r w:rsidRPr="009527B4">
        <w:rPr>
          <w:rFonts w:ascii="Corbel" w:hAnsi="Corbel"/>
          <w:iCs/>
          <w:szCs w:val="22"/>
          <w:lang w:val="nl-BE"/>
        </w:rPr>
        <w:t>Ondersteunen bij complexe of gevoelige dossiers</w:t>
      </w:r>
    </w:p>
    <w:p w14:paraId="1C11E1FE" w14:textId="77777777" w:rsidR="009527B4" w:rsidRPr="009527B4" w:rsidRDefault="009527B4" w:rsidP="009527B4">
      <w:pPr>
        <w:numPr>
          <w:ilvl w:val="0"/>
          <w:numId w:val="6"/>
        </w:numPr>
        <w:jc w:val="both"/>
        <w:rPr>
          <w:rFonts w:ascii="Corbel" w:hAnsi="Corbel"/>
          <w:iCs/>
          <w:szCs w:val="22"/>
          <w:lang w:val="nl-BE"/>
        </w:rPr>
      </w:pPr>
      <w:r w:rsidRPr="009527B4">
        <w:rPr>
          <w:rFonts w:ascii="Corbel" w:hAnsi="Corbel"/>
          <w:iCs/>
          <w:szCs w:val="22"/>
          <w:lang w:val="nl-BE"/>
        </w:rPr>
        <w:t>Bewaken van kwaliteit en consistentie in adviezen</w:t>
      </w:r>
    </w:p>
    <w:p w14:paraId="751794D4" w14:textId="77777777" w:rsidR="009527B4" w:rsidRPr="009527B4" w:rsidRDefault="009527B4" w:rsidP="009527B4">
      <w:pPr>
        <w:numPr>
          <w:ilvl w:val="0"/>
          <w:numId w:val="6"/>
        </w:numPr>
        <w:jc w:val="both"/>
        <w:rPr>
          <w:rFonts w:ascii="Corbel" w:hAnsi="Corbel"/>
          <w:iCs/>
          <w:szCs w:val="22"/>
          <w:lang w:val="nl-BE"/>
        </w:rPr>
      </w:pPr>
      <w:r w:rsidRPr="009527B4">
        <w:rPr>
          <w:rFonts w:ascii="Corbel" w:hAnsi="Corbel"/>
          <w:iCs/>
          <w:szCs w:val="22"/>
          <w:lang w:val="nl-BE"/>
        </w:rPr>
        <w:t>Delen van kennis en opvolgen van evoluties in regelgeving</w:t>
      </w:r>
    </w:p>
    <w:p w14:paraId="0E627570" w14:textId="04602B3E" w:rsidR="009527B4" w:rsidRPr="009527B4" w:rsidRDefault="006465A0" w:rsidP="0034133A">
      <w:pPr>
        <w:pStyle w:val="Kop1"/>
        <w:ind w:firstLine="708"/>
      </w:pPr>
      <w:r>
        <w:t>7</w:t>
      </w:r>
      <w:r w:rsidR="009527B4" w:rsidRPr="009527B4">
        <w:t>. Beleidsvoorbereidende rol</w:t>
      </w:r>
    </w:p>
    <w:p w14:paraId="723FF61E" w14:textId="77777777" w:rsidR="009527B4" w:rsidRPr="009527B4" w:rsidRDefault="009527B4" w:rsidP="009527B4">
      <w:pPr>
        <w:ind w:left="0"/>
        <w:jc w:val="both"/>
        <w:rPr>
          <w:rFonts w:ascii="Corbel" w:hAnsi="Corbel"/>
          <w:iCs/>
          <w:szCs w:val="22"/>
          <w:lang w:val="nl-BE"/>
        </w:rPr>
      </w:pPr>
      <w:r w:rsidRPr="009527B4">
        <w:rPr>
          <w:rFonts w:ascii="Corbel" w:hAnsi="Corbel"/>
          <w:b/>
          <w:bCs/>
          <w:iCs/>
          <w:szCs w:val="22"/>
          <w:lang w:val="nl-BE"/>
        </w:rPr>
        <w:t>Doel:</w:t>
      </w:r>
      <w:r w:rsidRPr="009527B4">
        <w:rPr>
          <w:rFonts w:ascii="Corbel" w:hAnsi="Corbel"/>
          <w:iCs/>
          <w:szCs w:val="22"/>
          <w:lang w:val="nl-BE"/>
        </w:rPr>
        <w:t xml:space="preserve"> ondersteunen van het milieubeleid</w:t>
      </w:r>
    </w:p>
    <w:p w14:paraId="1AD1D217" w14:textId="77777777" w:rsidR="009527B4" w:rsidRPr="009527B4" w:rsidRDefault="009527B4" w:rsidP="009527B4">
      <w:pPr>
        <w:ind w:left="0"/>
        <w:jc w:val="both"/>
        <w:rPr>
          <w:rFonts w:ascii="Corbel" w:hAnsi="Corbel"/>
          <w:iCs/>
          <w:szCs w:val="22"/>
          <w:lang w:val="nl-BE"/>
        </w:rPr>
      </w:pPr>
      <w:r w:rsidRPr="009527B4">
        <w:rPr>
          <w:rFonts w:ascii="Corbel" w:hAnsi="Corbel"/>
          <w:iCs/>
          <w:szCs w:val="22"/>
          <w:lang w:val="nl-BE"/>
        </w:rPr>
        <w:t>Taken:</w:t>
      </w:r>
    </w:p>
    <w:p w14:paraId="30B72A3D" w14:textId="7A534454" w:rsidR="00F66DED" w:rsidRPr="0034133A" w:rsidRDefault="00F66DED" w:rsidP="0034133A">
      <w:pPr>
        <w:numPr>
          <w:ilvl w:val="0"/>
          <w:numId w:val="7"/>
        </w:numPr>
        <w:jc w:val="both"/>
        <w:rPr>
          <w:rFonts w:ascii="Corbel" w:hAnsi="Corbel"/>
          <w:iCs/>
          <w:szCs w:val="22"/>
          <w:lang w:val="nl-BE"/>
        </w:rPr>
      </w:pPr>
      <w:r w:rsidRPr="0034133A">
        <w:rPr>
          <w:rFonts w:ascii="Corbel" w:hAnsi="Corbel"/>
          <w:iCs/>
          <w:szCs w:val="22"/>
          <w:lang w:val="nl-BE"/>
        </w:rPr>
        <w:t>Uitwerken, implementeren en evalueren van gemeentelijk</w:t>
      </w:r>
      <w:r w:rsidR="006A5851">
        <w:rPr>
          <w:rFonts w:ascii="Corbel" w:hAnsi="Corbel"/>
          <w:iCs/>
          <w:szCs w:val="22"/>
          <w:lang w:val="nl-BE"/>
        </w:rPr>
        <w:t>e</w:t>
      </w:r>
      <w:r w:rsidRPr="0034133A">
        <w:rPr>
          <w:rFonts w:ascii="Corbel" w:hAnsi="Corbel"/>
          <w:iCs/>
          <w:szCs w:val="22"/>
          <w:lang w:val="nl-BE"/>
        </w:rPr>
        <w:t xml:space="preserve"> </w:t>
      </w:r>
      <w:r w:rsidR="006A5851">
        <w:rPr>
          <w:rFonts w:ascii="Corbel" w:hAnsi="Corbel"/>
          <w:iCs/>
          <w:szCs w:val="22"/>
          <w:lang w:val="nl-BE"/>
        </w:rPr>
        <w:t>milieubewuste</w:t>
      </w:r>
      <w:r w:rsidR="006A5851" w:rsidRPr="00E22ABF">
        <w:rPr>
          <w:rFonts w:ascii="Corbel" w:hAnsi="Corbel"/>
          <w:iCs/>
          <w:szCs w:val="22"/>
          <w:lang w:val="nl-BE"/>
        </w:rPr>
        <w:t xml:space="preserve"> beleidsvisies</w:t>
      </w:r>
      <w:r w:rsidRPr="0034133A">
        <w:rPr>
          <w:rFonts w:ascii="Corbel" w:hAnsi="Corbel"/>
          <w:iCs/>
          <w:szCs w:val="22"/>
          <w:lang w:val="nl-BE"/>
        </w:rPr>
        <w:t>.</w:t>
      </w:r>
    </w:p>
    <w:p w14:paraId="7E757320" w14:textId="77777777" w:rsidR="009527B4" w:rsidRPr="009527B4" w:rsidRDefault="009527B4" w:rsidP="009527B4">
      <w:pPr>
        <w:numPr>
          <w:ilvl w:val="0"/>
          <w:numId w:val="7"/>
        </w:numPr>
        <w:jc w:val="both"/>
        <w:rPr>
          <w:rFonts w:ascii="Corbel" w:hAnsi="Corbel"/>
          <w:iCs/>
          <w:szCs w:val="22"/>
          <w:lang w:val="nl-BE"/>
        </w:rPr>
      </w:pPr>
      <w:r w:rsidRPr="009527B4">
        <w:rPr>
          <w:rFonts w:ascii="Corbel" w:hAnsi="Corbel"/>
          <w:iCs/>
          <w:szCs w:val="22"/>
          <w:lang w:val="nl-BE"/>
        </w:rPr>
        <w:t>Signaleren van trends en risico’s (bv. PFAS, geluidshinder, luchtkwaliteit)</w:t>
      </w:r>
    </w:p>
    <w:p w14:paraId="7ACE8A5B" w14:textId="77777777" w:rsidR="009527B4" w:rsidRPr="009527B4" w:rsidRDefault="009527B4" w:rsidP="009527B4">
      <w:pPr>
        <w:numPr>
          <w:ilvl w:val="0"/>
          <w:numId w:val="7"/>
        </w:numPr>
        <w:jc w:val="both"/>
        <w:rPr>
          <w:rFonts w:ascii="Corbel" w:hAnsi="Corbel"/>
          <w:iCs/>
          <w:szCs w:val="22"/>
          <w:lang w:val="nl-BE"/>
        </w:rPr>
      </w:pPr>
      <w:r w:rsidRPr="009527B4">
        <w:rPr>
          <w:rFonts w:ascii="Corbel" w:hAnsi="Corbel"/>
          <w:iCs/>
          <w:szCs w:val="22"/>
          <w:lang w:val="nl-BE"/>
        </w:rPr>
        <w:t>Formuleren van inhoudelijke adviezen voor beleid</w:t>
      </w:r>
    </w:p>
    <w:p w14:paraId="609ECF73" w14:textId="4698324A" w:rsidR="009527B4" w:rsidRDefault="009527B4" w:rsidP="009527B4">
      <w:pPr>
        <w:numPr>
          <w:ilvl w:val="0"/>
          <w:numId w:val="7"/>
        </w:numPr>
        <w:jc w:val="both"/>
        <w:rPr>
          <w:rFonts w:ascii="Corbel" w:hAnsi="Corbel"/>
          <w:iCs/>
          <w:szCs w:val="22"/>
          <w:lang w:val="nl-BE"/>
        </w:rPr>
      </w:pPr>
      <w:r w:rsidRPr="009527B4">
        <w:rPr>
          <w:rFonts w:ascii="Corbel" w:hAnsi="Corbel"/>
          <w:iCs/>
          <w:szCs w:val="22"/>
          <w:lang w:val="nl-BE"/>
        </w:rPr>
        <w:t>Meewerken aan milieu</w:t>
      </w:r>
      <w:r w:rsidR="0034133A">
        <w:rPr>
          <w:rFonts w:ascii="Corbel" w:hAnsi="Corbel"/>
          <w:iCs/>
          <w:szCs w:val="22"/>
          <w:lang w:val="nl-BE"/>
        </w:rPr>
        <w:t xml:space="preserve"> </w:t>
      </w:r>
      <w:r w:rsidRPr="009527B4">
        <w:rPr>
          <w:rFonts w:ascii="Corbel" w:hAnsi="Corbel"/>
          <w:iCs/>
          <w:szCs w:val="22"/>
          <w:lang w:val="nl-BE"/>
        </w:rPr>
        <w:t>gerelateerde beleidsinitiatieven</w:t>
      </w:r>
    </w:p>
    <w:p w14:paraId="337CB13B" w14:textId="30A1D321" w:rsidR="00F66DED" w:rsidRPr="00F66DED" w:rsidRDefault="00F66DED" w:rsidP="00F66DED">
      <w:pPr>
        <w:numPr>
          <w:ilvl w:val="0"/>
          <w:numId w:val="7"/>
        </w:numPr>
        <w:jc w:val="both"/>
        <w:rPr>
          <w:rFonts w:ascii="Corbel" w:hAnsi="Corbel"/>
          <w:iCs/>
          <w:szCs w:val="22"/>
          <w:lang w:val="nl-BE"/>
        </w:rPr>
      </w:pPr>
      <w:r w:rsidRPr="0034133A">
        <w:rPr>
          <w:rFonts w:ascii="Corbel" w:hAnsi="Corbel"/>
          <w:iCs/>
          <w:szCs w:val="22"/>
          <w:lang w:val="nl-BE"/>
        </w:rPr>
        <w:t>Initiëren en begeleiden van projecten en sensibiliseringsacties rond afvalbeheer, bodem, biodiversiteit, geluidshinder, luchtverontreiniging, natuur en water.</w:t>
      </w:r>
    </w:p>
    <w:p w14:paraId="47895B80" w14:textId="77777777" w:rsidR="009527B4" w:rsidRDefault="009527B4" w:rsidP="009527B4">
      <w:pPr>
        <w:numPr>
          <w:ilvl w:val="0"/>
          <w:numId w:val="7"/>
        </w:numPr>
        <w:jc w:val="both"/>
        <w:rPr>
          <w:rFonts w:ascii="Corbel" w:hAnsi="Corbel"/>
          <w:iCs/>
          <w:szCs w:val="22"/>
          <w:lang w:val="nl-BE"/>
        </w:rPr>
      </w:pPr>
      <w:r w:rsidRPr="009527B4">
        <w:rPr>
          <w:rFonts w:ascii="Corbel" w:hAnsi="Corbel"/>
          <w:iCs/>
          <w:szCs w:val="22"/>
          <w:lang w:val="nl-BE"/>
        </w:rPr>
        <w:t>Aanbrengen van verbetervoorstellen voor de werking van de dienst</w:t>
      </w:r>
    </w:p>
    <w:p w14:paraId="03894A85" w14:textId="4DB04CBC" w:rsidR="0060632A" w:rsidRPr="00E22ABF" w:rsidRDefault="006A5851" w:rsidP="0060632A">
      <w:pPr>
        <w:numPr>
          <w:ilvl w:val="0"/>
          <w:numId w:val="7"/>
        </w:numPr>
        <w:spacing w:line="278" w:lineRule="auto"/>
        <w:rPr>
          <w:rFonts w:ascii="Corbel" w:hAnsi="Corbel"/>
          <w:iCs/>
          <w:szCs w:val="22"/>
          <w:lang w:val="nl-BE"/>
        </w:rPr>
      </w:pPr>
      <w:r>
        <w:rPr>
          <w:rFonts w:ascii="Corbel" w:hAnsi="Corbel"/>
          <w:iCs/>
          <w:szCs w:val="22"/>
          <w:lang w:val="nl-BE"/>
        </w:rPr>
        <w:t xml:space="preserve">Opvolgen van </w:t>
      </w:r>
      <w:r w:rsidR="0060632A" w:rsidRPr="00E22ABF">
        <w:rPr>
          <w:rFonts w:ascii="Corbel" w:hAnsi="Corbel"/>
          <w:iCs/>
          <w:szCs w:val="22"/>
          <w:lang w:val="nl-BE"/>
        </w:rPr>
        <w:t xml:space="preserve">strategische </w:t>
      </w:r>
      <w:r w:rsidR="004369F9">
        <w:rPr>
          <w:rFonts w:ascii="Corbel" w:hAnsi="Corbel"/>
          <w:iCs/>
          <w:szCs w:val="22"/>
          <w:lang w:val="nl-BE"/>
        </w:rPr>
        <w:t>milieu</w:t>
      </w:r>
      <w:r w:rsidR="0034133A">
        <w:rPr>
          <w:rFonts w:ascii="Corbel" w:hAnsi="Corbel"/>
          <w:iCs/>
          <w:szCs w:val="22"/>
          <w:lang w:val="nl-BE"/>
        </w:rPr>
        <w:t xml:space="preserve"> </w:t>
      </w:r>
      <w:r w:rsidR="004369F9">
        <w:rPr>
          <w:rFonts w:ascii="Corbel" w:hAnsi="Corbel"/>
          <w:iCs/>
          <w:szCs w:val="22"/>
          <w:lang w:val="nl-BE"/>
        </w:rPr>
        <w:t xml:space="preserve">gerelateerde </w:t>
      </w:r>
      <w:r w:rsidR="0060632A" w:rsidRPr="00E22ABF">
        <w:rPr>
          <w:rFonts w:ascii="Corbel" w:hAnsi="Corbel"/>
          <w:iCs/>
          <w:szCs w:val="22"/>
          <w:lang w:val="nl-BE"/>
        </w:rPr>
        <w:t>projecten.</w:t>
      </w:r>
    </w:p>
    <w:p w14:paraId="2C6D7361" w14:textId="2BC9BA7F" w:rsidR="009527B4" w:rsidRPr="009527B4" w:rsidRDefault="000848D1" w:rsidP="0034133A">
      <w:pPr>
        <w:pStyle w:val="Kop1"/>
        <w:ind w:firstLine="708"/>
      </w:pPr>
      <w:r>
        <w:t>8</w:t>
      </w:r>
      <w:r w:rsidR="009527B4" w:rsidRPr="009527B4">
        <w:t>. Handhaving en opvolging</w:t>
      </w:r>
    </w:p>
    <w:p w14:paraId="7DF009DB" w14:textId="77777777" w:rsidR="009527B4" w:rsidRPr="009527B4" w:rsidRDefault="009527B4" w:rsidP="009527B4">
      <w:pPr>
        <w:ind w:left="0"/>
        <w:jc w:val="both"/>
        <w:rPr>
          <w:rFonts w:ascii="Corbel" w:hAnsi="Corbel"/>
          <w:iCs/>
          <w:szCs w:val="22"/>
          <w:lang w:val="nl-BE"/>
        </w:rPr>
      </w:pPr>
      <w:r w:rsidRPr="009527B4">
        <w:rPr>
          <w:rFonts w:ascii="Corbel" w:hAnsi="Corbel"/>
          <w:b/>
          <w:bCs/>
          <w:iCs/>
          <w:szCs w:val="22"/>
          <w:lang w:val="nl-BE"/>
        </w:rPr>
        <w:t>Doel:</w:t>
      </w:r>
      <w:r w:rsidRPr="009527B4">
        <w:rPr>
          <w:rFonts w:ascii="Corbel" w:hAnsi="Corbel"/>
          <w:iCs/>
          <w:szCs w:val="22"/>
          <w:lang w:val="nl-BE"/>
        </w:rPr>
        <w:t xml:space="preserve"> toezien op naleving van milieuregelgeving</w:t>
      </w:r>
    </w:p>
    <w:p w14:paraId="7CB70A8B" w14:textId="77777777" w:rsidR="009527B4" w:rsidRPr="009527B4" w:rsidRDefault="009527B4" w:rsidP="009527B4">
      <w:pPr>
        <w:ind w:left="0"/>
        <w:jc w:val="both"/>
        <w:rPr>
          <w:rFonts w:ascii="Corbel" w:hAnsi="Corbel"/>
          <w:iCs/>
          <w:szCs w:val="22"/>
          <w:lang w:val="nl-BE"/>
        </w:rPr>
      </w:pPr>
      <w:r w:rsidRPr="009527B4">
        <w:rPr>
          <w:rFonts w:ascii="Corbel" w:hAnsi="Corbel"/>
          <w:iCs/>
          <w:szCs w:val="22"/>
          <w:lang w:val="nl-BE"/>
        </w:rPr>
        <w:t>Taken:</w:t>
      </w:r>
    </w:p>
    <w:p w14:paraId="151C7D98" w14:textId="77777777" w:rsidR="009527B4" w:rsidRPr="009527B4" w:rsidRDefault="009527B4" w:rsidP="009527B4">
      <w:pPr>
        <w:numPr>
          <w:ilvl w:val="0"/>
          <w:numId w:val="8"/>
        </w:numPr>
        <w:jc w:val="both"/>
        <w:rPr>
          <w:rFonts w:ascii="Corbel" w:hAnsi="Corbel"/>
          <w:iCs/>
          <w:szCs w:val="22"/>
          <w:lang w:val="nl-BE"/>
        </w:rPr>
      </w:pPr>
      <w:r w:rsidRPr="009527B4">
        <w:rPr>
          <w:rFonts w:ascii="Corbel" w:hAnsi="Corbel"/>
          <w:iCs/>
          <w:szCs w:val="22"/>
          <w:lang w:val="nl-BE"/>
        </w:rPr>
        <w:t>Opvolgen van milieuklachten en inbreuken</w:t>
      </w:r>
    </w:p>
    <w:p w14:paraId="010AF6E1" w14:textId="03985F90" w:rsidR="009527B4" w:rsidRPr="009527B4" w:rsidRDefault="00F66DED" w:rsidP="009527B4">
      <w:pPr>
        <w:numPr>
          <w:ilvl w:val="0"/>
          <w:numId w:val="8"/>
        </w:numPr>
        <w:jc w:val="both"/>
        <w:rPr>
          <w:rFonts w:ascii="Corbel" w:hAnsi="Corbel"/>
          <w:iCs/>
          <w:szCs w:val="22"/>
          <w:lang w:val="nl-BE"/>
        </w:rPr>
      </w:pPr>
      <w:r>
        <w:rPr>
          <w:rFonts w:ascii="Corbel" w:hAnsi="Corbel"/>
          <w:iCs/>
          <w:szCs w:val="22"/>
          <w:lang w:val="nl-BE"/>
        </w:rPr>
        <w:t>Behandelen en opvolgen</w:t>
      </w:r>
      <w:r w:rsidR="009527B4" w:rsidRPr="009527B4">
        <w:rPr>
          <w:rFonts w:ascii="Corbel" w:hAnsi="Corbel"/>
          <w:iCs/>
          <w:szCs w:val="22"/>
          <w:lang w:val="nl-BE"/>
        </w:rPr>
        <w:t xml:space="preserve"> van handhavingsdossiers</w:t>
      </w:r>
    </w:p>
    <w:p w14:paraId="1CADD43B" w14:textId="77777777" w:rsidR="009527B4" w:rsidRPr="009527B4" w:rsidRDefault="009527B4" w:rsidP="009527B4">
      <w:pPr>
        <w:numPr>
          <w:ilvl w:val="0"/>
          <w:numId w:val="8"/>
        </w:numPr>
        <w:jc w:val="both"/>
        <w:rPr>
          <w:rFonts w:ascii="Corbel" w:hAnsi="Corbel"/>
          <w:iCs/>
          <w:szCs w:val="22"/>
          <w:lang w:val="nl-BE"/>
        </w:rPr>
      </w:pPr>
      <w:r w:rsidRPr="009527B4">
        <w:rPr>
          <w:rFonts w:ascii="Corbel" w:hAnsi="Corbel"/>
          <w:iCs/>
          <w:szCs w:val="22"/>
          <w:lang w:val="nl-BE"/>
        </w:rPr>
        <w:t>Samenwerken met inspectiediensten</w:t>
      </w:r>
    </w:p>
    <w:p w14:paraId="53B3A1A4" w14:textId="77777777" w:rsidR="009527B4" w:rsidRPr="009527B4" w:rsidRDefault="009527B4" w:rsidP="009527B4">
      <w:pPr>
        <w:numPr>
          <w:ilvl w:val="0"/>
          <w:numId w:val="8"/>
        </w:numPr>
        <w:jc w:val="both"/>
        <w:rPr>
          <w:rFonts w:ascii="Corbel" w:hAnsi="Corbel"/>
          <w:iCs/>
          <w:szCs w:val="22"/>
          <w:lang w:val="nl-BE"/>
        </w:rPr>
      </w:pPr>
      <w:r w:rsidRPr="009527B4">
        <w:rPr>
          <w:rFonts w:ascii="Corbel" w:hAnsi="Corbel"/>
          <w:iCs/>
          <w:szCs w:val="22"/>
          <w:lang w:val="nl-BE"/>
        </w:rPr>
        <w:t>Bijdragen aan preventieve communicatie</w:t>
      </w:r>
    </w:p>
    <w:p w14:paraId="7DA56B97" w14:textId="4160F302" w:rsidR="009527B4" w:rsidRPr="009527B4" w:rsidRDefault="006249CB" w:rsidP="0034133A">
      <w:pPr>
        <w:pStyle w:val="Kop1"/>
        <w:ind w:firstLine="708"/>
      </w:pPr>
      <w:r>
        <w:t>9</w:t>
      </w:r>
      <w:r w:rsidR="009527B4" w:rsidRPr="009527B4">
        <w:t>. Communicatie en samenwerking</w:t>
      </w:r>
    </w:p>
    <w:p w14:paraId="4E1D6F20" w14:textId="77777777" w:rsidR="009527B4" w:rsidRPr="009527B4" w:rsidRDefault="009527B4" w:rsidP="009527B4">
      <w:pPr>
        <w:ind w:left="0"/>
        <w:jc w:val="both"/>
        <w:rPr>
          <w:rFonts w:ascii="Corbel" w:hAnsi="Corbel"/>
          <w:iCs/>
          <w:szCs w:val="22"/>
          <w:lang w:val="nl-BE"/>
        </w:rPr>
      </w:pPr>
      <w:r w:rsidRPr="009527B4">
        <w:rPr>
          <w:rFonts w:ascii="Corbel" w:hAnsi="Corbel"/>
          <w:b/>
          <w:bCs/>
          <w:iCs/>
          <w:szCs w:val="22"/>
          <w:lang w:val="nl-BE"/>
        </w:rPr>
        <w:t>Doel:</w:t>
      </w:r>
      <w:r w:rsidRPr="009527B4">
        <w:rPr>
          <w:rFonts w:ascii="Corbel" w:hAnsi="Corbel"/>
          <w:iCs/>
          <w:szCs w:val="22"/>
          <w:lang w:val="nl-BE"/>
        </w:rPr>
        <w:t xml:space="preserve"> klantgerichte en professionele dienstverlening</w:t>
      </w:r>
    </w:p>
    <w:p w14:paraId="5A3CEE6C" w14:textId="77777777" w:rsidR="009527B4" w:rsidRPr="009527B4" w:rsidRDefault="009527B4" w:rsidP="009527B4">
      <w:pPr>
        <w:ind w:left="0"/>
        <w:jc w:val="both"/>
        <w:rPr>
          <w:rFonts w:ascii="Corbel" w:hAnsi="Corbel"/>
          <w:iCs/>
          <w:szCs w:val="22"/>
          <w:lang w:val="nl-BE"/>
        </w:rPr>
      </w:pPr>
      <w:r w:rsidRPr="009527B4">
        <w:rPr>
          <w:rFonts w:ascii="Corbel" w:hAnsi="Corbel"/>
          <w:iCs/>
          <w:szCs w:val="22"/>
          <w:lang w:val="nl-BE"/>
        </w:rPr>
        <w:t>Taken:</w:t>
      </w:r>
    </w:p>
    <w:p w14:paraId="6E93903B" w14:textId="77777777" w:rsidR="009527B4" w:rsidRPr="009527B4" w:rsidRDefault="009527B4" w:rsidP="009527B4">
      <w:pPr>
        <w:numPr>
          <w:ilvl w:val="0"/>
          <w:numId w:val="9"/>
        </w:numPr>
        <w:jc w:val="both"/>
        <w:rPr>
          <w:rFonts w:ascii="Corbel" w:hAnsi="Corbel"/>
          <w:iCs/>
          <w:szCs w:val="22"/>
          <w:lang w:val="nl-BE"/>
        </w:rPr>
      </w:pPr>
      <w:r w:rsidRPr="009527B4">
        <w:rPr>
          <w:rFonts w:ascii="Corbel" w:hAnsi="Corbel"/>
          <w:iCs/>
          <w:szCs w:val="22"/>
          <w:lang w:val="nl-BE"/>
        </w:rPr>
        <w:t>Contact met burgers, bedrijven en externe partners</w:t>
      </w:r>
    </w:p>
    <w:p w14:paraId="2E110FF6" w14:textId="77777777" w:rsidR="009527B4" w:rsidRPr="009527B4" w:rsidRDefault="009527B4" w:rsidP="009527B4">
      <w:pPr>
        <w:numPr>
          <w:ilvl w:val="0"/>
          <w:numId w:val="9"/>
        </w:numPr>
        <w:jc w:val="both"/>
        <w:rPr>
          <w:rFonts w:ascii="Corbel" w:hAnsi="Corbel"/>
          <w:iCs/>
          <w:szCs w:val="22"/>
          <w:lang w:val="nl-BE"/>
        </w:rPr>
      </w:pPr>
      <w:r w:rsidRPr="009527B4">
        <w:rPr>
          <w:rFonts w:ascii="Corbel" w:hAnsi="Corbel"/>
          <w:iCs/>
          <w:szCs w:val="22"/>
          <w:lang w:val="nl-BE"/>
        </w:rPr>
        <w:t>Overleg met interne diensten</w:t>
      </w:r>
    </w:p>
    <w:p w14:paraId="5F9E12D4" w14:textId="77777777" w:rsidR="009527B4" w:rsidRPr="009527B4" w:rsidRDefault="009527B4" w:rsidP="009527B4">
      <w:pPr>
        <w:numPr>
          <w:ilvl w:val="0"/>
          <w:numId w:val="9"/>
        </w:numPr>
        <w:jc w:val="both"/>
        <w:rPr>
          <w:rFonts w:ascii="Corbel" w:hAnsi="Corbel"/>
          <w:iCs/>
          <w:szCs w:val="22"/>
          <w:lang w:val="nl-BE"/>
        </w:rPr>
      </w:pPr>
      <w:r w:rsidRPr="009527B4">
        <w:rPr>
          <w:rFonts w:ascii="Corbel" w:hAnsi="Corbel"/>
          <w:iCs/>
          <w:szCs w:val="22"/>
          <w:lang w:val="nl-BE"/>
        </w:rPr>
        <w:t>Heldere communicatie over milieuregels en beslissingen</w:t>
      </w:r>
    </w:p>
    <w:p w14:paraId="4E452D46" w14:textId="77777777" w:rsidR="009527B4" w:rsidRPr="009527B4" w:rsidRDefault="009527B4" w:rsidP="009527B4">
      <w:pPr>
        <w:numPr>
          <w:ilvl w:val="0"/>
          <w:numId w:val="9"/>
        </w:numPr>
        <w:jc w:val="both"/>
        <w:rPr>
          <w:rFonts w:ascii="Corbel" w:hAnsi="Corbel"/>
          <w:iCs/>
          <w:szCs w:val="22"/>
          <w:lang w:val="nl-BE"/>
        </w:rPr>
      </w:pPr>
      <w:r w:rsidRPr="009527B4">
        <w:rPr>
          <w:rFonts w:ascii="Corbel" w:hAnsi="Corbel"/>
          <w:iCs/>
          <w:szCs w:val="22"/>
          <w:lang w:val="nl-BE"/>
        </w:rPr>
        <w:t>Vertegenwoordiging in overlegstructuren</w:t>
      </w:r>
    </w:p>
    <w:p w14:paraId="49B46A7A" w14:textId="2F678272" w:rsidR="004940EB" w:rsidRPr="00B3465D" w:rsidRDefault="006249CB" w:rsidP="0034133A">
      <w:pPr>
        <w:pStyle w:val="Kop1"/>
        <w:ind w:firstLine="360"/>
      </w:pPr>
      <w:r>
        <w:t>10</w:t>
      </w:r>
      <w:r w:rsidR="004940EB" w:rsidRPr="00B3465D">
        <w:t>. Verruimende bepaling</w:t>
      </w:r>
    </w:p>
    <w:p w14:paraId="29659B65" w14:textId="350C7CBF" w:rsidR="004940EB" w:rsidRPr="004940EB" w:rsidRDefault="00176B95" w:rsidP="004940EB">
      <w:pPr>
        <w:ind w:left="0"/>
        <w:jc w:val="both"/>
        <w:rPr>
          <w:rFonts w:ascii="Corbel" w:hAnsi="Corbel"/>
          <w:iCs/>
          <w:szCs w:val="22"/>
          <w:lang w:val="nl-BE"/>
        </w:rPr>
      </w:pPr>
      <w:r w:rsidRPr="00176B95">
        <w:rPr>
          <w:rFonts w:ascii="Corbel" w:hAnsi="Corbel"/>
          <w:iCs/>
          <w:szCs w:val="22"/>
          <w:lang w:val="nl-BE"/>
        </w:rPr>
        <w:t>De medewerker kan, op vraag van de leidinggevende, ondersteunende taken uitvoeren binnen de dienst</w:t>
      </w:r>
      <w:r>
        <w:rPr>
          <w:rFonts w:ascii="Corbel" w:hAnsi="Corbel"/>
          <w:iCs/>
          <w:szCs w:val="22"/>
          <w:lang w:val="nl-BE"/>
        </w:rPr>
        <w:t>, de afdeling</w:t>
      </w:r>
      <w:r w:rsidRPr="00176B95">
        <w:rPr>
          <w:rFonts w:ascii="Corbel" w:hAnsi="Corbel"/>
          <w:iCs/>
          <w:szCs w:val="22"/>
          <w:lang w:val="nl-BE"/>
        </w:rPr>
        <w:t xml:space="preserve"> of organisatie</w:t>
      </w:r>
      <w:r w:rsidR="00E57C46">
        <w:rPr>
          <w:rFonts w:ascii="Corbel" w:hAnsi="Corbel"/>
          <w:iCs/>
          <w:szCs w:val="22"/>
          <w:lang w:val="nl-BE"/>
        </w:rPr>
        <w:t xml:space="preserve"> </w:t>
      </w:r>
      <w:r w:rsidRPr="00176B95">
        <w:rPr>
          <w:rFonts w:ascii="Corbel" w:hAnsi="Corbel"/>
          <w:iCs/>
          <w:szCs w:val="22"/>
          <w:lang w:val="nl-BE"/>
        </w:rPr>
        <w:t>breed.</w:t>
      </w:r>
    </w:p>
    <w:p w14:paraId="5637AFA7" w14:textId="77777777" w:rsidR="002601D4" w:rsidRPr="001F046B" w:rsidRDefault="002601D4" w:rsidP="00E72F8C">
      <w:pPr>
        <w:ind w:left="0"/>
        <w:jc w:val="both"/>
        <w:rPr>
          <w:rFonts w:ascii="Corbel" w:hAnsi="Corbel"/>
          <w:i/>
          <w:szCs w:val="22"/>
        </w:rPr>
      </w:pPr>
      <w:r w:rsidRPr="001F046B">
        <w:rPr>
          <w:rFonts w:ascii="Corbel" w:hAnsi="Corbel"/>
          <w:i/>
          <w:szCs w:val="22"/>
        </w:rPr>
        <w:br w:type="page"/>
      </w:r>
    </w:p>
    <w:p w14:paraId="315A73F5" w14:textId="77777777" w:rsidR="00360716" w:rsidRPr="001F046B" w:rsidRDefault="00360716" w:rsidP="00360716">
      <w:pPr>
        <w:pStyle w:val="Kop1"/>
        <w:shd w:val="clear" w:color="auto" w:fill="FFFFCC"/>
        <w:spacing w:before="0"/>
        <w:ind w:firstLine="0"/>
        <w:jc w:val="both"/>
        <w:rPr>
          <w:rFonts w:ascii="Corbel" w:hAnsi="Corbel"/>
          <w:caps/>
          <w:sz w:val="22"/>
          <w:szCs w:val="22"/>
        </w:rPr>
      </w:pPr>
      <w:r w:rsidRPr="001F046B">
        <w:rPr>
          <w:rFonts w:ascii="Corbel" w:hAnsi="Corbel"/>
          <w:caps/>
          <w:sz w:val="22"/>
          <w:szCs w:val="22"/>
        </w:rPr>
        <w:lastRenderedPageBreak/>
        <w:t>FUNCTIEPROFIEL</w:t>
      </w:r>
    </w:p>
    <w:p w14:paraId="761F531F" w14:textId="77777777" w:rsidR="00141571" w:rsidRPr="001F046B" w:rsidRDefault="006F072A" w:rsidP="00E72F8C">
      <w:pPr>
        <w:ind w:left="0"/>
        <w:jc w:val="both"/>
        <w:rPr>
          <w:rFonts w:ascii="Corbel" w:hAnsi="Corbel"/>
          <w:szCs w:val="22"/>
        </w:rPr>
      </w:pPr>
      <w:r w:rsidRPr="001F046B">
        <w:rPr>
          <w:rFonts w:ascii="Corbel" w:hAnsi="Corbel"/>
          <w:szCs w:val="22"/>
        </w:rPr>
        <w:t xml:space="preserve">De definities en </w:t>
      </w:r>
      <w:r w:rsidR="008B6E5A" w:rsidRPr="001F046B">
        <w:rPr>
          <w:rFonts w:ascii="Corbel" w:hAnsi="Corbel"/>
          <w:szCs w:val="22"/>
        </w:rPr>
        <w:t>gradaties</w:t>
      </w:r>
      <w:r w:rsidRPr="001F046B">
        <w:rPr>
          <w:rFonts w:ascii="Corbel" w:hAnsi="Corbel"/>
          <w:szCs w:val="22"/>
        </w:rPr>
        <w:t xml:space="preserve"> van de technische en gedragscompetenties worden ter beschikking gesteld in de competentiegids</w:t>
      </w:r>
      <w:r w:rsidR="00141571" w:rsidRPr="001F046B">
        <w:rPr>
          <w:rFonts w:ascii="Corbel" w:hAnsi="Corbel"/>
          <w:szCs w:val="22"/>
        </w:rPr>
        <w:t>. Per competentie worden 3 gradaties onderscheiden.  Een hogere gradatie impliceert steeds dat de lagere gradatie ook is verworven.</w:t>
      </w:r>
    </w:p>
    <w:p w14:paraId="2AC4B34A" w14:textId="77777777" w:rsidR="006F072A" w:rsidRPr="001F046B" w:rsidRDefault="006F072A" w:rsidP="00E72F8C">
      <w:pPr>
        <w:ind w:left="0"/>
        <w:jc w:val="both"/>
        <w:rPr>
          <w:rFonts w:ascii="Corbel" w:hAnsi="Corbel"/>
          <w:szCs w:val="22"/>
        </w:rPr>
      </w:pPr>
    </w:p>
    <w:p w14:paraId="571EEE6E" w14:textId="77777777" w:rsidR="006F072A" w:rsidRPr="001F046B" w:rsidRDefault="0072662F" w:rsidP="00E72F8C">
      <w:pPr>
        <w:pStyle w:val="Kop2"/>
        <w:jc w:val="both"/>
        <w:rPr>
          <w:rFonts w:ascii="Corbel" w:hAnsi="Corbel"/>
          <w:i w:val="0"/>
          <w:sz w:val="22"/>
          <w:szCs w:val="22"/>
        </w:rPr>
      </w:pPr>
      <w:bookmarkStart w:id="5" w:name="CompetentiesTabel"/>
      <w:bookmarkEnd w:id="5"/>
      <w:r w:rsidRPr="001F046B">
        <w:rPr>
          <w:rFonts w:ascii="Corbel" w:hAnsi="Corbel"/>
          <w:i w:val="0"/>
          <w:sz w:val="22"/>
          <w:szCs w:val="22"/>
        </w:rPr>
        <w:t>Technische Competenties</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8"/>
        <w:gridCol w:w="5238"/>
        <w:gridCol w:w="851"/>
        <w:gridCol w:w="567"/>
        <w:gridCol w:w="567"/>
      </w:tblGrid>
      <w:tr w:rsidR="0072662F" w:rsidRPr="001F046B" w14:paraId="7BD4C111" w14:textId="77777777" w:rsidTr="003E7BCD">
        <w:tc>
          <w:tcPr>
            <w:tcW w:w="8046" w:type="dxa"/>
            <w:gridSpan w:val="2"/>
          </w:tcPr>
          <w:p w14:paraId="58ADD5EA" w14:textId="77777777" w:rsidR="0072662F" w:rsidRPr="001F046B" w:rsidRDefault="0072662F" w:rsidP="00E72F8C">
            <w:pPr>
              <w:ind w:left="0"/>
              <w:jc w:val="both"/>
              <w:rPr>
                <w:rFonts w:ascii="Corbel" w:hAnsi="Corbel" w:cs="Arial"/>
                <w:szCs w:val="22"/>
              </w:rPr>
            </w:pPr>
          </w:p>
        </w:tc>
        <w:tc>
          <w:tcPr>
            <w:tcW w:w="1985" w:type="dxa"/>
            <w:gridSpan w:val="3"/>
          </w:tcPr>
          <w:p w14:paraId="1FF457B0" w14:textId="77777777" w:rsidR="0072662F" w:rsidRPr="001F046B" w:rsidRDefault="0072662F" w:rsidP="00E72F8C">
            <w:pPr>
              <w:ind w:left="0"/>
              <w:jc w:val="both"/>
              <w:rPr>
                <w:rFonts w:ascii="Corbel" w:hAnsi="Corbel" w:cs="Arial"/>
                <w:b/>
                <w:szCs w:val="22"/>
              </w:rPr>
            </w:pPr>
            <w:r w:rsidRPr="001F046B">
              <w:rPr>
                <w:rFonts w:ascii="Corbel" w:hAnsi="Corbel" w:cs="Arial"/>
                <w:b/>
                <w:szCs w:val="22"/>
              </w:rPr>
              <w:t>Gradatie</w:t>
            </w:r>
          </w:p>
        </w:tc>
      </w:tr>
      <w:tr w:rsidR="0072662F" w:rsidRPr="001F046B" w14:paraId="642FEE6D" w14:textId="77777777" w:rsidTr="003E7BCD">
        <w:trPr>
          <w:cantSplit/>
          <w:trHeight w:val="1350"/>
        </w:trPr>
        <w:tc>
          <w:tcPr>
            <w:tcW w:w="2808" w:type="dxa"/>
            <w:vAlign w:val="bottom"/>
          </w:tcPr>
          <w:p w14:paraId="2BFFA9FB" w14:textId="77777777" w:rsidR="0072662F" w:rsidRPr="001F046B" w:rsidRDefault="0072662F" w:rsidP="00E72F8C">
            <w:pPr>
              <w:ind w:left="0"/>
              <w:jc w:val="both"/>
              <w:rPr>
                <w:rFonts w:ascii="Corbel" w:hAnsi="Corbel" w:cs="Arial"/>
                <w:b/>
                <w:szCs w:val="22"/>
              </w:rPr>
            </w:pPr>
            <w:r w:rsidRPr="001F046B">
              <w:rPr>
                <w:rFonts w:ascii="Corbel" w:hAnsi="Corbel" w:cs="Arial"/>
                <w:b/>
                <w:szCs w:val="22"/>
              </w:rPr>
              <w:t>Cluster</w:t>
            </w:r>
          </w:p>
        </w:tc>
        <w:tc>
          <w:tcPr>
            <w:tcW w:w="5238" w:type="dxa"/>
            <w:tcBorders>
              <w:bottom w:val="single" w:sz="4" w:space="0" w:color="auto"/>
            </w:tcBorders>
            <w:vAlign w:val="bottom"/>
          </w:tcPr>
          <w:p w14:paraId="0A28BEF4" w14:textId="77777777" w:rsidR="0072662F" w:rsidRPr="001F046B" w:rsidRDefault="0072662F" w:rsidP="00E72F8C">
            <w:pPr>
              <w:ind w:left="0"/>
              <w:jc w:val="both"/>
              <w:rPr>
                <w:rFonts w:ascii="Corbel" w:hAnsi="Corbel" w:cs="Arial"/>
                <w:b/>
                <w:szCs w:val="22"/>
              </w:rPr>
            </w:pPr>
            <w:r w:rsidRPr="001F046B">
              <w:rPr>
                <w:rFonts w:ascii="Corbel" w:hAnsi="Corbel" w:cs="Arial"/>
                <w:b/>
                <w:szCs w:val="22"/>
              </w:rPr>
              <w:t>Competentie</w:t>
            </w:r>
          </w:p>
        </w:tc>
        <w:tc>
          <w:tcPr>
            <w:tcW w:w="851" w:type="dxa"/>
            <w:tcBorders>
              <w:bottom w:val="single" w:sz="4" w:space="0" w:color="auto"/>
            </w:tcBorders>
            <w:textDirection w:val="tbRl"/>
            <w:vAlign w:val="center"/>
          </w:tcPr>
          <w:p w14:paraId="58325607" w14:textId="77777777" w:rsidR="0072662F" w:rsidRPr="001F046B" w:rsidRDefault="0072662F" w:rsidP="00E72F8C">
            <w:pPr>
              <w:ind w:left="113" w:right="113"/>
              <w:jc w:val="both"/>
              <w:rPr>
                <w:rFonts w:ascii="Corbel" w:hAnsi="Corbel" w:cs="Arial"/>
                <w:b/>
                <w:szCs w:val="22"/>
              </w:rPr>
            </w:pPr>
            <w:r w:rsidRPr="001F046B">
              <w:rPr>
                <w:rFonts w:ascii="Corbel" w:hAnsi="Corbel" w:cs="Arial"/>
                <w:b/>
                <w:szCs w:val="22"/>
              </w:rPr>
              <w:t>elementair</w:t>
            </w:r>
          </w:p>
        </w:tc>
        <w:tc>
          <w:tcPr>
            <w:tcW w:w="567" w:type="dxa"/>
            <w:tcBorders>
              <w:bottom w:val="single" w:sz="4" w:space="0" w:color="auto"/>
            </w:tcBorders>
            <w:textDirection w:val="tbRl"/>
            <w:vAlign w:val="center"/>
          </w:tcPr>
          <w:p w14:paraId="1E1B3E03" w14:textId="77777777" w:rsidR="0072662F" w:rsidRPr="001F046B" w:rsidRDefault="0072662F" w:rsidP="00E72F8C">
            <w:pPr>
              <w:ind w:left="113" w:right="113"/>
              <w:jc w:val="both"/>
              <w:rPr>
                <w:rFonts w:ascii="Corbel" w:hAnsi="Corbel" w:cs="Arial"/>
                <w:b/>
                <w:szCs w:val="22"/>
              </w:rPr>
            </w:pPr>
            <w:r w:rsidRPr="001F046B">
              <w:rPr>
                <w:rFonts w:ascii="Corbel" w:hAnsi="Corbel" w:cs="Arial"/>
                <w:b/>
                <w:szCs w:val="22"/>
              </w:rPr>
              <w:t>voldoende</w:t>
            </w:r>
          </w:p>
        </w:tc>
        <w:tc>
          <w:tcPr>
            <w:tcW w:w="567" w:type="dxa"/>
            <w:tcBorders>
              <w:bottom w:val="single" w:sz="4" w:space="0" w:color="auto"/>
            </w:tcBorders>
            <w:textDirection w:val="tbRl"/>
            <w:vAlign w:val="center"/>
          </w:tcPr>
          <w:p w14:paraId="1626A90C" w14:textId="77777777" w:rsidR="0072662F" w:rsidRPr="001F046B" w:rsidRDefault="0072662F" w:rsidP="00E72F8C">
            <w:pPr>
              <w:ind w:left="113" w:right="113"/>
              <w:jc w:val="both"/>
              <w:rPr>
                <w:rFonts w:ascii="Corbel" w:hAnsi="Corbel" w:cs="Arial"/>
                <w:b/>
                <w:szCs w:val="22"/>
              </w:rPr>
            </w:pPr>
            <w:r w:rsidRPr="001F046B">
              <w:rPr>
                <w:rFonts w:ascii="Corbel" w:hAnsi="Corbel" w:cs="Arial"/>
                <w:b/>
                <w:szCs w:val="22"/>
              </w:rPr>
              <w:t>grondig</w:t>
            </w:r>
          </w:p>
        </w:tc>
      </w:tr>
      <w:tr w:rsidR="00B52BFC" w:rsidRPr="001F046B" w14:paraId="53FC606A" w14:textId="77777777" w:rsidTr="003E7BCD">
        <w:tc>
          <w:tcPr>
            <w:tcW w:w="2808" w:type="dxa"/>
            <w:vMerge w:val="restart"/>
          </w:tcPr>
          <w:p w14:paraId="1DDAA6DD" w14:textId="77777777" w:rsidR="00B52BFC" w:rsidRPr="001F046B" w:rsidRDefault="00B52BFC" w:rsidP="00E72F8C">
            <w:pPr>
              <w:ind w:left="0"/>
              <w:jc w:val="both"/>
              <w:rPr>
                <w:rFonts w:ascii="Corbel" w:hAnsi="Corbel" w:cs="Arial"/>
                <w:szCs w:val="22"/>
              </w:rPr>
            </w:pPr>
            <w:r w:rsidRPr="001F046B">
              <w:rPr>
                <w:rFonts w:ascii="Corbel" w:hAnsi="Corbel" w:cs="Arial"/>
                <w:szCs w:val="22"/>
              </w:rPr>
              <w:t>Management en beleid</w:t>
            </w:r>
          </w:p>
        </w:tc>
        <w:tc>
          <w:tcPr>
            <w:tcW w:w="5238" w:type="dxa"/>
            <w:tcBorders>
              <w:bottom w:val="dotted" w:sz="4" w:space="0" w:color="auto"/>
            </w:tcBorders>
          </w:tcPr>
          <w:p w14:paraId="684028E6" w14:textId="77777777" w:rsidR="00B52BFC" w:rsidRPr="001F046B" w:rsidRDefault="00B52BFC" w:rsidP="00E72F8C">
            <w:pPr>
              <w:ind w:left="0"/>
              <w:jc w:val="both"/>
              <w:rPr>
                <w:rFonts w:ascii="Corbel" w:hAnsi="Corbel" w:cs="Arial"/>
                <w:szCs w:val="22"/>
              </w:rPr>
            </w:pPr>
            <w:r w:rsidRPr="001F046B">
              <w:rPr>
                <w:rFonts w:ascii="Corbel" w:hAnsi="Corbel" w:cs="Arial"/>
                <w:szCs w:val="22"/>
              </w:rPr>
              <w:t>Communicatiemanagement</w:t>
            </w:r>
          </w:p>
        </w:tc>
        <w:tc>
          <w:tcPr>
            <w:tcW w:w="851" w:type="dxa"/>
            <w:tcBorders>
              <w:bottom w:val="dotted" w:sz="4" w:space="0" w:color="auto"/>
            </w:tcBorders>
          </w:tcPr>
          <w:p w14:paraId="006DFDBD" w14:textId="77777777" w:rsidR="00B52BFC" w:rsidRPr="001F046B" w:rsidRDefault="00B52BFC" w:rsidP="007A046F">
            <w:pPr>
              <w:ind w:left="0"/>
              <w:jc w:val="center"/>
              <w:rPr>
                <w:rFonts w:ascii="Corbel" w:hAnsi="Corbel" w:cs="Arial"/>
                <w:szCs w:val="22"/>
              </w:rPr>
            </w:pPr>
            <w:r w:rsidRPr="001F046B">
              <w:rPr>
                <w:rFonts w:ascii="Corbel" w:hAnsi="Corbel" w:cs="Arial"/>
                <w:szCs w:val="22"/>
              </w:rPr>
              <w:t>X</w:t>
            </w:r>
          </w:p>
        </w:tc>
        <w:tc>
          <w:tcPr>
            <w:tcW w:w="567" w:type="dxa"/>
            <w:tcBorders>
              <w:bottom w:val="dotted" w:sz="4" w:space="0" w:color="auto"/>
            </w:tcBorders>
          </w:tcPr>
          <w:p w14:paraId="16ABEAA5" w14:textId="61DE0614" w:rsidR="00B52BFC" w:rsidRPr="001F046B" w:rsidRDefault="00587EF2" w:rsidP="007A046F">
            <w:pPr>
              <w:ind w:left="0"/>
              <w:jc w:val="center"/>
              <w:rPr>
                <w:rFonts w:ascii="Corbel" w:hAnsi="Corbel" w:cs="Arial"/>
                <w:szCs w:val="22"/>
              </w:rPr>
            </w:pPr>
            <w:r w:rsidRPr="001F046B">
              <w:rPr>
                <w:rFonts w:ascii="Corbel" w:hAnsi="Corbel" w:cs="Arial"/>
                <w:szCs w:val="22"/>
              </w:rPr>
              <w:t>X</w:t>
            </w:r>
          </w:p>
        </w:tc>
        <w:tc>
          <w:tcPr>
            <w:tcW w:w="567" w:type="dxa"/>
            <w:tcBorders>
              <w:bottom w:val="dotted" w:sz="4" w:space="0" w:color="auto"/>
            </w:tcBorders>
          </w:tcPr>
          <w:p w14:paraId="5C556B25" w14:textId="0647E2CB" w:rsidR="00B52BFC" w:rsidRPr="001F046B" w:rsidRDefault="00587EF2" w:rsidP="007A046F">
            <w:pPr>
              <w:ind w:left="0"/>
              <w:jc w:val="center"/>
              <w:rPr>
                <w:rFonts w:ascii="Corbel" w:hAnsi="Corbel" w:cs="Arial"/>
                <w:szCs w:val="22"/>
              </w:rPr>
            </w:pPr>
            <w:r w:rsidRPr="001F046B">
              <w:rPr>
                <w:rFonts w:ascii="Corbel" w:hAnsi="Corbel" w:cs="Arial"/>
                <w:szCs w:val="22"/>
              </w:rPr>
              <w:t>X</w:t>
            </w:r>
          </w:p>
        </w:tc>
      </w:tr>
      <w:tr w:rsidR="00B52BFC" w:rsidRPr="001F046B" w14:paraId="5D7B2EBA" w14:textId="77777777" w:rsidTr="003E7BCD">
        <w:tc>
          <w:tcPr>
            <w:tcW w:w="2808" w:type="dxa"/>
            <w:vMerge/>
          </w:tcPr>
          <w:p w14:paraId="140BAF4F" w14:textId="77777777" w:rsidR="00B52BFC" w:rsidRPr="001F046B" w:rsidRDefault="00B52BFC" w:rsidP="00E72F8C">
            <w:pPr>
              <w:ind w:left="0"/>
              <w:jc w:val="both"/>
              <w:rPr>
                <w:rFonts w:ascii="Corbel" w:hAnsi="Corbel" w:cs="Arial"/>
                <w:szCs w:val="22"/>
              </w:rPr>
            </w:pPr>
          </w:p>
        </w:tc>
        <w:tc>
          <w:tcPr>
            <w:tcW w:w="5238" w:type="dxa"/>
            <w:tcBorders>
              <w:top w:val="dotted" w:sz="4" w:space="0" w:color="auto"/>
              <w:bottom w:val="dotted" w:sz="4" w:space="0" w:color="auto"/>
            </w:tcBorders>
          </w:tcPr>
          <w:p w14:paraId="1F511349" w14:textId="77777777" w:rsidR="00B52BFC" w:rsidRPr="001F046B" w:rsidRDefault="00B52BFC" w:rsidP="00E72F8C">
            <w:pPr>
              <w:ind w:left="0"/>
              <w:jc w:val="both"/>
              <w:rPr>
                <w:rFonts w:ascii="Corbel" w:hAnsi="Corbel" w:cs="Arial"/>
                <w:szCs w:val="22"/>
              </w:rPr>
            </w:pPr>
            <w:r w:rsidRPr="001F046B">
              <w:rPr>
                <w:rFonts w:ascii="Corbel" w:hAnsi="Corbel" w:cs="Arial"/>
                <w:szCs w:val="22"/>
              </w:rPr>
              <w:t>Financieel management</w:t>
            </w:r>
          </w:p>
        </w:tc>
        <w:tc>
          <w:tcPr>
            <w:tcW w:w="851" w:type="dxa"/>
            <w:tcBorders>
              <w:top w:val="dotted" w:sz="4" w:space="0" w:color="auto"/>
              <w:bottom w:val="dotted" w:sz="4" w:space="0" w:color="auto"/>
            </w:tcBorders>
          </w:tcPr>
          <w:p w14:paraId="045DAA18" w14:textId="77777777" w:rsidR="00B52BFC" w:rsidRPr="001F046B" w:rsidRDefault="00B52BFC" w:rsidP="007A046F">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dotted" w:sz="4" w:space="0" w:color="auto"/>
            </w:tcBorders>
          </w:tcPr>
          <w:p w14:paraId="185314A4" w14:textId="7C353838" w:rsidR="00B52BFC" w:rsidRPr="001F046B" w:rsidRDefault="0034133A" w:rsidP="007A046F">
            <w:pPr>
              <w:ind w:left="0"/>
              <w:jc w:val="center"/>
              <w:rPr>
                <w:rFonts w:ascii="Corbel" w:hAnsi="Corbel" w:cs="Arial"/>
                <w:szCs w:val="22"/>
              </w:rPr>
            </w:pPr>
            <w:r>
              <w:rPr>
                <w:rFonts w:ascii="Corbel" w:hAnsi="Corbel" w:cs="Arial"/>
                <w:szCs w:val="22"/>
              </w:rPr>
              <w:t>X</w:t>
            </w:r>
          </w:p>
        </w:tc>
        <w:tc>
          <w:tcPr>
            <w:tcW w:w="567" w:type="dxa"/>
            <w:tcBorders>
              <w:top w:val="dotted" w:sz="4" w:space="0" w:color="auto"/>
              <w:bottom w:val="dotted" w:sz="4" w:space="0" w:color="auto"/>
            </w:tcBorders>
          </w:tcPr>
          <w:p w14:paraId="464B9AB7" w14:textId="77777777" w:rsidR="00B52BFC" w:rsidRPr="001F046B" w:rsidRDefault="00715880" w:rsidP="007A046F">
            <w:pPr>
              <w:ind w:left="0"/>
              <w:jc w:val="center"/>
              <w:rPr>
                <w:rFonts w:ascii="Corbel" w:hAnsi="Corbel" w:cs="Arial"/>
                <w:szCs w:val="22"/>
              </w:rPr>
            </w:pPr>
            <w:r w:rsidRPr="001F046B">
              <w:rPr>
                <w:rFonts w:ascii="Corbel" w:hAnsi="Corbel" w:cs="Arial"/>
                <w:szCs w:val="22"/>
              </w:rPr>
              <w:t>-</w:t>
            </w:r>
          </w:p>
        </w:tc>
      </w:tr>
      <w:tr w:rsidR="00B52BFC" w:rsidRPr="001F046B" w14:paraId="7AD8147B" w14:textId="77777777" w:rsidTr="003E7BCD">
        <w:tc>
          <w:tcPr>
            <w:tcW w:w="2808" w:type="dxa"/>
            <w:vMerge/>
          </w:tcPr>
          <w:p w14:paraId="59BC8403" w14:textId="77777777" w:rsidR="00B52BFC" w:rsidRPr="001F046B" w:rsidRDefault="00B52BFC" w:rsidP="00E72F8C">
            <w:pPr>
              <w:ind w:left="0"/>
              <w:jc w:val="both"/>
              <w:rPr>
                <w:rFonts w:ascii="Corbel" w:hAnsi="Corbel" w:cs="Arial"/>
                <w:szCs w:val="22"/>
              </w:rPr>
            </w:pPr>
          </w:p>
        </w:tc>
        <w:tc>
          <w:tcPr>
            <w:tcW w:w="5238" w:type="dxa"/>
            <w:tcBorders>
              <w:top w:val="dotted" w:sz="4" w:space="0" w:color="auto"/>
              <w:bottom w:val="dotted" w:sz="4" w:space="0" w:color="auto"/>
            </w:tcBorders>
          </w:tcPr>
          <w:p w14:paraId="30215D41" w14:textId="5EC1D2CF" w:rsidR="00B52BFC" w:rsidRPr="001F046B" w:rsidRDefault="008A55DC" w:rsidP="00E72F8C">
            <w:pPr>
              <w:ind w:left="0"/>
              <w:jc w:val="both"/>
              <w:rPr>
                <w:rFonts w:ascii="Corbel" w:hAnsi="Corbel" w:cs="Arial"/>
                <w:szCs w:val="22"/>
              </w:rPr>
            </w:pPr>
            <w:r w:rsidRPr="008A55DC">
              <w:rPr>
                <w:rFonts w:ascii="Corbel" w:hAnsi="Corbel" w:cs="Arial"/>
                <w:szCs w:val="22"/>
              </w:rPr>
              <w:t>Strategisch management</w:t>
            </w:r>
            <w:r w:rsidRPr="008A55DC">
              <w:rPr>
                <w:rFonts w:ascii="Corbel" w:hAnsi="Corbel" w:cs="Arial"/>
                <w:szCs w:val="22"/>
              </w:rPr>
              <w:tab/>
            </w:r>
          </w:p>
        </w:tc>
        <w:tc>
          <w:tcPr>
            <w:tcW w:w="851" w:type="dxa"/>
            <w:tcBorders>
              <w:top w:val="dotted" w:sz="4" w:space="0" w:color="auto"/>
              <w:bottom w:val="dotted" w:sz="4" w:space="0" w:color="auto"/>
            </w:tcBorders>
          </w:tcPr>
          <w:p w14:paraId="0B034B40" w14:textId="4CC12A9C" w:rsidR="00B52BFC" w:rsidRPr="001F046B" w:rsidRDefault="008A55DC" w:rsidP="007A046F">
            <w:pPr>
              <w:ind w:left="0"/>
              <w:jc w:val="center"/>
              <w:rPr>
                <w:rFonts w:ascii="Corbel" w:hAnsi="Corbel" w:cs="Arial"/>
                <w:szCs w:val="22"/>
              </w:rPr>
            </w:pPr>
            <w:r>
              <w:rPr>
                <w:rFonts w:ascii="Corbel" w:hAnsi="Corbel" w:cs="Arial"/>
                <w:szCs w:val="22"/>
              </w:rPr>
              <w:t>X</w:t>
            </w:r>
          </w:p>
        </w:tc>
        <w:tc>
          <w:tcPr>
            <w:tcW w:w="567" w:type="dxa"/>
            <w:tcBorders>
              <w:top w:val="dotted" w:sz="4" w:space="0" w:color="auto"/>
              <w:bottom w:val="dotted" w:sz="4" w:space="0" w:color="auto"/>
            </w:tcBorders>
          </w:tcPr>
          <w:p w14:paraId="186A986A" w14:textId="298C9397" w:rsidR="00B52BFC" w:rsidRPr="001F046B" w:rsidRDefault="008A55DC" w:rsidP="007A046F">
            <w:pPr>
              <w:ind w:left="0"/>
              <w:jc w:val="center"/>
              <w:rPr>
                <w:rFonts w:ascii="Corbel" w:hAnsi="Corbel" w:cs="Arial"/>
                <w:szCs w:val="22"/>
              </w:rPr>
            </w:pPr>
            <w:r>
              <w:rPr>
                <w:rFonts w:ascii="Corbel" w:hAnsi="Corbel" w:cs="Arial"/>
                <w:szCs w:val="22"/>
              </w:rPr>
              <w:t>X</w:t>
            </w:r>
          </w:p>
        </w:tc>
        <w:tc>
          <w:tcPr>
            <w:tcW w:w="567" w:type="dxa"/>
            <w:tcBorders>
              <w:top w:val="dotted" w:sz="4" w:space="0" w:color="auto"/>
              <w:bottom w:val="dotted" w:sz="4" w:space="0" w:color="auto"/>
            </w:tcBorders>
          </w:tcPr>
          <w:p w14:paraId="4C65DCE5" w14:textId="31C29C88" w:rsidR="00B52BFC" w:rsidRPr="001F046B" w:rsidRDefault="00F66DED" w:rsidP="007A046F">
            <w:pPr>
              <w:ind w:left="0"/>
              <w:jc w:val="center"/>
              <w:rPr>
                <w:rFonts w:ascii="Corbel" w:hAnsi="Corbel" w:cs="Arial"/>
                <w:szCs w:val="22"/>
              </w:rPr>
            </w:pPr>
            <w:r>
              <w:rPr>
                <w:rFonts w:ascii="Corbel" w:hAnsi="Corbel" w:cs="Arial"/>
                <w:szCs w:val="22"/>
              </w:rPr>
              <w:t>-</w:t>
            </w:r>
          </w:p>
        </w:tc>
      </w:tr>
      <w:tr w:rsidR="00A01001" w:rsidRPr="001F046B" w14:paraId="0E050DF3" w14:textId="77777777" w:rsidTr="003E7BCD">
        <w:tc>
          <w:tcPr>
            <w:tcW w:w="2808" w:type="dxa"/>
            <w:vMerge w:val="restart"/>
          </w:tcPr>
          <w:p w14:paraId="5EF6FB91" w14:textId="77777777" w:rsidR="00A01001" w:rsidRPr="001F046B" w:rsidRDefault="00A01001" w:rsidP="00E72F8C">
            <w:pPr>
              <w:ind w:left="0"/>
              <w:jc w:val="both"/>
              <w:rPr>
                <w:rFonts w:ascii="Corbel" w:hAnsi="Corbel" w:cs="Arial"/>
                <w:szCs w:val="22"/>
              </w:rPr>
            </w:pPr>
            <w:r w:rsidRPr="001F046B">
              <w:rPr>
                <w:rFonts w:ascii="Corbel" w:hAnsi="Corbel" w:cs="Arial"/>
                <w:szCs w:val="22"/>
              </w:rPr>
              <w:t>PC-Vaardigheden</w:t>
            </w:r>
          </w:p>
        </w:tc>
        <w:tc>
          <w:tcPr>
            <w:tcW w:w="5238" w:type="dxa"/>
            <w:tcBorders>
              <w:bottom w:val="dotted" w:sz="4" w:space="0" w:color="auto"/>
            </w:tcBorders>
          </w:tcPr>
          <w:p w14:paraId="441DCB88" w14:textId="77777777" w:rsidR="00A01001" w:rsidRPr="001F046B" w:rsidRDefault="00A01001" w:rsidP="00E72F8C">
            <w:pPr>
              <w:ind w:left="0"/>
              <w:jc w:val="both"/>
              <w:rPr>
                <w:rFonts w:ascii="Corbel" w:hAnsi="Corbel" w:cs="Arial"/>
                <w:szCs w:val="22"/>
              </w:rPr>
            </w:pPr>
            <w:r w:rsidRPr="001F046B">
              <w:rPr>
                <w:rFonts w:ascii="Corbel" w:hAnsi="Corbel" w:cs="Arial"/>
                <w:szCs w:val="22"/>
              </w:rPr>
              <w:t>Algemene PC-vaardigheden</w:t>
            </w:r>
          </w:p>
        </w:tc>
        <w:tc>
          <w:tcPr>
            <w:tcW w:w="851" w:type="dxa"/>
            <w:tcBorders>
              <w:bottom w:val="dotted" w:sz="4" w:space="0" w:color="auto"/>
            </w:tcBorders>
          </w:tcPr>
          <w:p w14:paraId="461602C9" w14:textId="77777777" w:rsidR="00A01001" w:rsidRPr="001F046B" w:rsidRDefault="00A01001" w:rsidP="007A046F">
            <w:pPr>
              <w:ind w:left="0"/>
              <w:jc w:val="center"/>
              <w:rPr>
                <w:rFonts w:ascii="Corbel" w:hAnsi="Corbel" w:cs="Arial"/>
                <w:szCs w:val="22"/>
              </w:rPr>
            </w:pPr>
            <w:r w:rsidRPr="001F046B">
              <w:rPr>
                <w:rFonts w:ascii="Corbel" w:hAnsi="Corbel" w:cs="Arial"/>
                <w:szCs w:val="22"/>
              </w:rPr>
              <w:t>X</w:t>
            </w:r>
          </w:p>
        </w:tc>
        <w:tc>
          <w:tcPr>
            <w:tcW w:w="567" w:type="dxa"/>
            <w:tcBorders>
              <w:bottom w:val="dotted" w:sz="4" w:space="0" w:color="auto"/>
            </w:tcBorders>
          </w:tcPr>
          <w:p w14:paraId="5575C5D0" w14:textId="77777777" w:rsidR="00A01001" w:rsidRPr="001F046B" w:rsidRDefault="00A01001" w:rsidP="007A046F">
            <w:pPr>
              <w:ind w:left="0"/>
              <w:jc w:val="center"/>
              <w:rPr>
                <w:rFonts w:ascii="Corbel" w:hAnsi="Corbel" w:cs="Arial"/>
                <w:szCs w:val="22"/>
              </w:rPr>
            </w:pPr>
            <w:r w:rsidRPr="001F046B">
              <w:rPr>
                <w:rFonts w:ascii="Corbel" w:hAnsi="Corbel" w:cs="Arial"/>
                <w:szCs w:val="22"/>
              </w:rPr>
              <w:t>X</w:t>
            </w:r>
          </w:p>
        </w:tc>
        <w:tc>
          <w:tcPr>
            <w:tcW w:w="567" w:type="dxa"/>
            <w:tcBorders>
              <w:bottom w:val="dotted" w:sz="4" w:space="0" w:color="auto"/>
            </w:tcBorders>
          </w:tcPr>
          <w:p w14:paraId="2232B2E0" w14:textId="3747B77C" w:rsidR="00A01001" w:rsidRPr="001F046B" w:rsidRDefault="00A01001" w:rsidP="007A046F">
            <w:pPr>
              <w:ind w:left="0"/>
              <w:jc w:val="center"/>
              <w:rPr>
                <w:rFonts w:ascii="Corbel" w:hAnsi="Corbel" w:cs="Arial"/>
                <w:szCs w:val="22"/>
              </w:rPr>
            </w:pPr>
            <w:r w:rsidRPr="001F046B">
              <w:rPr>
                <w:rFonts w:ascii="Corbel" w:hAnsi="Corbel" w:cs="Arial"/>
                <w:szCs w:val="22"/>
              </w:rPr>
              <w:t>X</w:t>
            </w:r>
          </w:p>
        </w:tc>
      </w:tr>
      <w:tr w:rsidR="00A01001" w:rsidRPr="001F046B" w14:paraId="6244FBA2" w14:textId="77777777" w:rsidTr="003E7BCD">
        <w:tc>
          <w:tcPr>
            <w:tcW w:w="2808" w:type="dxa"/>
            <w:vMerge/>
          </w:tcPr>
          <w:p w14:paraId="72F4DD32" w14:textId="77777777" w:rsidR="00A01001" w:rsidRPr="001F046B" w:rsidRDefault="00A01001" w:rsidP="00E72F8C">
            <w:pPr>
              <w:ind w:left="0"/>
              <w:jc w:val="both"/>
              <w:rPr>
                <w:rFonts w:ascii="Corbel" w:hAnsi="Corbel" w:cs="Arial"/>
                <w:szCs w:val="22"/>
              </w:rPr>
            </w:pPr>
          </w:p>
        </w:tc>
        <w:tc>
          <w:tcPr>
            <w:tcW w:w="5238" w:type="dxa"/>
            <w:tcBorders>
              <w:top w:val="dotted" w:sz="4" w:space="0" w:color="auto"/>
              <w:bottom w:val="dotted" w:sz="4" w:space="0" w:color="auto"/>
            </w:tcBorders>
          </w:tcPr>
          <w:p w14:paraId="36D6B0AA" w14:textId="77777777" w:rsidR="00A01001" w:rsidRPr="001F046B" w:rsidRDefault="00A01001" w:rsidP="00E72F8C">
            <w:pPr>
              <w:ind w:left="0"/>
              <w:jc w:val="both"/>
              <w:rPr>
                <w:rFonts w:ascii="Corbel" w:hAnsi="Corbel" w:cs="Arial"/>
                <w:szCs w:val="22"/>
                <w:lang w:val="en-US"/>
              </w:rPr>
            </w:pPr>
            <w:r w:rsidRPr="001F046B">
              <w:rPr>
                <w:rFonts w:ascii="Corbel" w:hAnsi="Corbel" w:cs="Arial"/>
                <w:szCs w:val="22"/>
                <w:lang w:val="en-US"/>
              </w:rPr>
              <w:t>PIM (Personal Information Manager) (Outlook)</w:t>
            </w:r>
          </w:p>
        </w:tc>
        <w:tc>
          <w:tcPr>
            <w:tcW w:w="851" w:type="dxa"/>
            <w:tcBorders>
              <w:top w:val="dotted" w:sz="4" w:space="0" w:color="auto"/>
              <w:bottom w:val="dotted" w:sz="4" w:space="0" w:color="auto"/>
            </w:tcBorders>
          </w:tcPr>
          <w:p w14:paraId="65443A01" w14:textId="77777777" w:rsidR="00A01001" w:rsidRPr="001F046B" w:rsidRDefault="00A01001" w:rsidP="007A046F">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dotted" w:sz="4" w:space="0" w:color="auto"/>
            </w:tcBorders>
          </w:tcPr>
          <w:p w14:paraId="057226D0" w14:textId="77777777" w:rsidR="00A01001" w:rsidRPr="001F046B" w:rsidRDefault="00A01001" w:rsidP="007A046F">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dotted" w:sz="4" w:space="0" w:color="auto"/>
            </w:tcBorders>
          </w:tcPr>
          <w:p w14:paraId="0747A300" w14:textId="7E388A99" w:rsidR="00A01001" w:rsidRPr="001F046B" w:rsidRDefault="00A01001" w:rsidP="007A046F">
            <w:pPr>
              <w:ind w:left="0"/>
              <w:jc w:val="center"/>
              <w:rPr>
                <w:rFonts w:ascii="Corbel" w:hAnsi="Corbel" w:cs="Arial"/>
                <w:szCs w:val="22"/>
              </w:rPr>
            </w:pPr>
            <w:r w:rsidRPr="001F046B">
              <w:rPr>
                <w:rFonts w:ascii="Corbel" w:hAnsi="Corbel" w:cs="Arial"/>
                <w:szCs w:val="22"/>
              </w:rPr>
              <w:t>X</w:t>
            </w:r>
          </w:p>
        </w:tc>
      </w:tr>
      <w:tr w:rsidR="00A01001" w:rsidRPr="001F046B" w14:paraId="6602F19A" w14:textId="77777777" w:rsidTr="003E7BCD">
        <w:tc>
          <w:tcPr>
            <w:tcW w:w="2808" w:type="dxa"/>
            <w:vMerge/>
          </w:tcPr>
          <w:p w14:paraId="0B765E61" w14:textId="77777777" w:rsidR="00A01001" w:rsidRPr="001F046B" w:rsidRDefault="00A01001" w:rsidP="003E7BCD">
            <w:pPr>
              <w:ind w:left="0"/>
              <w:jc w:val="both"/>
              <w:rPr>
                <w:rFonts w:ascii="Corbel" w:hAnsi="Corbel" w:cs="Arial"/>
                <w:szCs w:val="22"/>
              </w:rPr>
            </w:pPr>
          </w:p>
        </w:tc>
        <w:tc>
          <w:tcPr>
            <w:tcW w:w="5238" w:type="dxa"/>
            <w:tcBorders>
              <w:top w:val="dotted" w:sz="4" w:space="0" w:color="auto"/>
              <w:bottom w:val="dotted" w:sz="4" w:space="0" w:color="auto"/>
            </w:tcBorders>
          </w:tcPr>
          <w:p w14:paraId="570F71A0" w14:textId="08883491" w:rsidR="00A01001" w:rsidRPr="001F046B" w:rsidRDefault="00A01001" w:rsidP="003E7BCD">
            <w:pPr>
              <w:ind w:left="0"/>
              <w:jc w:val="both"/>
              <w:rPr>
                <w:rFonts w:ascii="Corbel" w:hAnsi="Corbel" w:cs="Arial"/>
                <w:szCs w:val="22"/>
              </w:rPr>
            </w:pPr>
            <w:r w:rsidRPr="001F046B">
              <w:rPr>
                <w:rFonts w:ascii="Corbel" w:hAnsi="Corbel" w:cs="Arial"/>
                <w:szCs w:val="22"/>
              </w:rPr>
              <w:t>Tekstverwerking (Word)</w:t>
            </w:r>
          </w:p>
        </w:tc>
        <w:tc>
          <w:tcPr>
            <w:tcW w:w="851" w:type="dxa"/>
            <w:tcBorders>
              <w:top w:val="dotted" w:sz="4" w:space="0" w:color="auto"/>
              <w:bottom w:val="dotted" w:sz="4" w:space="0" w:color="auto"/>
            </w:tcBorders>
          </w:tcPr>
          <w:p w14:paraId="0686DE6C" w14:textId="201AF565" w:rsidR="00A01001" w:rsidRPr="001F046B" w:rsidRDefault="00A01001" w:rsidP="003E7BCD">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dotted" w:sz="4" w:space="0" w:color="auto"/>
            </w:tcBorders>
          </w:tcPr>
          <w:p w14:paraId="7F0F79CC" w14:textId="7E9D4BAB" w:rsidR="00A01001" w:rsidRPr="001F046B" w:rsidRDefault="00A01001" w:rsidP="003E7BCD">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dotted" w:sz="4" w:space="0" w:color="auto"/>
            </w:tcBorders>
          </w:tcPr>
          <w:p w14:paraId="0FC07987" w14:textId="2FFD24B7" w:rsidR="00A01001" w:rsidRPr="001F046B" w:rsidRDefault="00A01001" w:rsidP="003E7BCD">
            <w:pPr>
              <w:ind w:left="0"/>
              <w:jc w:val="center"/>
              <w:rPr>
                <w:rFonts w:ascii="Corbel" w:hAnsi="Corbel" w:cs="Arial"/>
                <w:szCs w:val="22"/>
              </w:rPr>
            </w:pPr>
            <w:r w:rsidRPr="001F046B">
              <w:rPr>
                <w:rFonts w:ascii="Corbel" w:hAnsi="Corbel" w:cs="Arial"/>
                <w:szCs w:val="22"/>
              </w:rPr>
              <w:t>X</w:t>
            </w:r>
          </w:p>
        </w:tc>
      </w:tr>
      <w:tr w:rsidR="00A01001" w:rsidRPr="001F046B" w14:paraId="0E4D6D46" w14:textId="77777777" w:rsidTr="003E7BCD">
        <w:tc>
          <w:tcPr>
            <w:tcW w:w="2808" w:type="dxa"/>
            <w:vMerge/>
          </w:tcPr>
          <w:p w14:paraId="19FB9EAD" w14:textId="77777777" w:rsidR="00A01001" w:rsidRPr="001F046B" w:rsidRDefault="00A01001" w:rsidP="003E7BCD">
            <w:pPr>
              <w:ind w:left="0"/>
              <w:jc w:val="both"/>
              <w:rPr>
                <w:rFonts w:ascii="Corbel" w:hAnsi="Corbel" w:cs="Arial"/>
                <w:szCs w:val="22"/>
              </w:rPr>
            </w:pPr>
          </w:p>
        </w:tc>
        <w:tc>
          <w:tcPr>
            <w:tcW w:w="5238" w:type="dxa"/>
            <w:tcBorders>
              <w:top w:val="dotted" w:sz="4" w:space="0" w:color="auto"/>
              <w:bottom w:val="dotted" w:sz="4" w:space="0" w:color="auto"/>
            </w:tcBorders>
          </w:tcPr>
          <w:p w14:paraId="650324BE" w14:textId="0FEB2A71" w:rsidR="00A01001" w:rsidRPr="001F046B" w:rsidRDefault="00A01001" w:rsidP="003E7BCD">
            <w:pPr>
              <w:ind w:left="0"/>
              <w:jc w:val="both"/>
              <w:rPr>
                <w:rFonts w:ascii="Corbel" w:hAnsi="Corbel" w:cs="Arial"/>
                <w:szCs w:val="22"/>
              </w:rPr>
            </w:pPr>
            <w:r w:rsidRPr="001F046B">
              <w:rPr>
                <w:rFonts w:ascii="Corbel" w:hAnsi="Corbel" w:cs="Arial"/>
                <w:szCs w:val="22"/>
              </w:rPr>
              <w:t>Rekenbladen (Excel)</w:t>
            </w:r>
          </w:p>
        </w:tc>
        <w:tc>
          <w:tcPr>
            <w:tcW w:w="851" w:type="dxa"/>
            <w:tcBorders>
              <w:top w:val="dotted" w:sz="4" w:space="0" w:color="auto"/>
              <w:bottom w:val="dotted" w:sz="4" w:space="0" w:color="auto"/>
            </w:tcBorders>
          </w:tcPr>
          <w:p w14:paraId="44A57B51" w14:textId="77777777" w:rsidR="00A01001" w:rsidRPr="001F046B" w:rsidRDefault="00A01001" w:rsidP="003E7BCD">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dotted" w:sz="4" w:space="0" w:color="auto"/>
            </w:tcBorders>
          </w:tcPr>
          <w:p w14:paraId="1B78BAA7" w14:textId="77777777" w:rsidR="00A01001" w:rsidRPr="001F046B" w:rsidRDefault="00A01001" w:rsidP="003E7BCD">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dotted" w:sz="4" w:space="0" w:color="auto"/>
            </w:tcBorders>
          </w:tcPr>
          <w:p w14:paraId="019D658C" w14:textId="6A8731FC" w:rsidR="00A01001" w:rsidRPr="001F046B" w:rsidRDefault="00A01001" w:rsidP="003E7BCD">
            <w:pPr>
              <w:ind w:left="0"/>
              <w:jc w:val="center"/>
              <w:rPr>
                <w:rFonts w:ascii="Corbel" w:hAnsi="Corbel" w:cs="Arial"/>
                <w:szCs w:val="22"/>
              </w:rPr>
            </w:pPr>
            <w:r w:rsidRPr="001F046B">
              <w:rPr>
                <w:rFonts w:ascii="Corbel" w:hAnsi="Corbel" w:cs="Arial"/>
                <w:szCs w:val="22"/>
              </w:rPr>
              <w:t>X</w:t>
            </w:r>
          </w:p>
        </w:tc>
      </w:tr>
      <w:tr w:rsidR="00A01001" w:rsidRPr="001F046B" w14:paraId="26B01F9E" w14:textId="77777777" w:rsidTr="003E7BCD">
        <w:tc>
          <w:tcPr>
            <w:tcW w:w="2808" w:type="dxa"/>
            <w:vMerge/>
          </w:tcPr>
          <w:p w14:paraId="4B65DFDC" w14:textId="77777777" w:rsidR="00A01001" w:rsidRPr="001F046B" w:rsidRDefault="00A01001" w:rsidP="003E7BCD">
            <w:pPr>
              <w:ind w:left="0"/>
              <w:jc w:val="both"/>
              <w:rPr>
                <w:rFonts w:ascii="Corbel" w:hAnsi="Corbel" w:cs="Arial"/>
                <w:szCs w:val="22"/>
              </w:rPr>
            </w:pPr>
          </w:p>
        </w:tc>
        <w:tc>
          <w:tcPr>
            <w:tcW w:w="5238" w:type="dxa"/>
            <w:tcBorders>
              <w:top w:val="dotted" w:sz="4" w:space="0" w:color="auto"/>
              <w:bottom w:val="dotted" w:sz="4" w:space="0" w:color="auto"/>
            </w:tcBorders>
          </w:tcPr>
          <w:p w14:paraId="1E49E091" w14:textId="46A9CA94" w:rsidR="00A01001" w:rsidRPr="001F046B" w:rsidRDefault="00A01001" w:rsidP="003E7BCD">
            <w:pPr>
              <w:ind w:left="0"/>
              <w:jc w:val="both"/>
              <w:rPr>
                <w:rFonts w:ascii="Corbel" w:hAnsi="Corbel" w:cs="Arial"/>
                <w:szCs w:val="22"/>
              </w:rPr>
            </w:pPr>
            <w:r w:rsidRPr="00A01001">
              <w:rPr>
                <w:rFonts w:ascii="Corbel" w:hAnsi="Corbel" w:cs="Arial"/>
                <w:szCs w:val="22"/>
              </w:rPr>
              <w:t>Presentaties (PowerPoint)</w:t>
            </w:r>
          </w:p>
        </w:tc>
        <w:tc>
          <w:tcPr>
            <w:tcW w:w="851" w:type="dxa"/>
            <w:tcBorders>
              <w:top w:val="dotted" w:sz="4" w:space="0" w:color="auto"/>
              <w:bottom w:val="dotted" w:sz="4" w:space="0" w:color="auto"/>
            </w:tcBorders>
          </w:tcPr>
          <w:p w14:paraId="1338CA2F" w14:textId="77777777" w:rsidR="00A01001" w:rsidRPr="001F046B" w:rsidRDefault="00A01001" w:rsidP="003E7BCD">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dotted" w:sz="4" w:space="0" w:color="auto"/>
            </w:tcBorders>
          </w:tcPr>
          <w:p w14:paraId="04B126B3" w14:textId="77777777" w:rsidR="00A01001" w:rsidRPr="001F046B" w:rsidRDefault="00A01001" w:rsidP="003E7BCD">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dotted" w:sz="4" w:space="0" w:color="auto"/>
            </w:tcBorders>
          </w:tcPr>
          <w:p w14:paraId="1B26484B" w14:textId="2E549194" w:rsidR="00A01001" w:rsidRPr="001F046B" w:rsidRDefault="006527D8" w:rsidP="003E7BCD">
            <w:pPr>
              <w:ind w:left="0"/>
              <w:jc w:val="center"/>
              <w:rPr>
                <w:rFonts w:ascii="Corbel" w:hAnsi="Corbel" w:cs="Arial"/>
                <w:szCs w:val="22"/>
              </w:rPr>
            </w:pPr>
            <w:r>
              <w:rPr>
                <w:rFonts w:ascii="Corbel" w:hAnsi="Corbel" w:cs="Arial"/>
                <w:szCs w:val="22"/>
              </w:rPr>
              <w:t>-</w:t>
            </w:r>
          </w:p>
        </w:tc>
      </w:tr>
      <w:tr w:rsidR="00A01001" w:rsidRPr="001F046B" w14:paraId="06ADD087" w14:textId="77777777" w:rsidTr="00A01001">
        <w:tc>
          <w:tcPr>
            <w:tcW w:w="2808" w:type="dxa"/>
            <w:vMerge/>
          </w:tcPr>
          <w:p w14:paraId="4DB9B6FB" w14:textId="77777777" w:rsidR="00A01001" w:rsidRPr="001F046B" w:rsidRDefault="00A01001" w:rsidP="003E7BCD">
            <w:pPr>
              <w:ind w:left="0"/>
              <w:jc w:val="both"/>
              <w:rPr>
                <w:rFonts w:ascii="Corbel" w:hAnsi="Corbel" w:cs="Arial"/>
                <w:szCs w:val="22"/>
              </w:rPr>
            </w:pPr>
          </w:p>
        </w:tc>
        <w:tc>
          <w:tcPr>
            <w:tcW w:w="5238" w:type="dxa"/>
            <w:tcBorders>
              <w:top w:val="dotted" w:sz="4" w:space="0" w:color="auto"/>
              <w:bottom w:val="dotted" w:sz="4" w:space="0" w:color="auto"/>
            </w:tcBorders>
          </w:tcPr>
          <w:p w14:paraId="68AD9911" w14:textId="05673D9D" w:rsidR="00A01001" w:rsidRPr="001F046B" w:rsidRDefault="00166826" w:rsidP="003E7BCD">
            <w:pPr>
              <w:ind w:left="0"/>
              <w:jc w:val="both"/>
              <w:rPr>
                <w:rFonts w:ascii="Corbel" w:hAnsi="Corbel" w:cs="Arial"/>
                <w:szCs w:val="22"/>
              </w:rPr>
            </w:pPr>
            <w:r>
              <w:rPr>
                <w:rFonts w:ascii="Corbel" w:hAnsi="Corbel" w:cs="Arial"/>
                <w:szCs w:val="22"/>
              </w:rPr>
              <w:t>Tekenpakketten</w:t>
            </w:r>
          </w:p>
        </w:tc>
        <w:tc>
          <w:tcPr>
            <w:tcW w:w="851" w:type="dxa"/>
            <w:tcBorders>
              <w:top w:val="dotted" w:sz="4" w:space="0" w:color="auto"/>
              <w:bottom w:val="dotted" w:sz="4" w:space="0" w:color="auto"/>
            </w:tcBorders>
          </w:tcPr>
          <w:p w14:paraId="66D611DE" w14:textId="3A209DCC" w:rsidR="00A01001" w:rsidRPr="001F046B" w:rsidRDefault="00166826" w:rsidP="003E7BCD">
            <w:pPr>
              <w:ind w:left="0"/>
              <w:jc w:val="center"/>
              <w:rPr>
                <w:rFonts w:ascii="Corbel" w:hAnsi="Corbel" w:cs="Arial"/>
                <w:szCs w:val="22"/>
              </w:rPr>
            </w:pPr>
            <w:r>
              <w:rPr>
                <w:rFonts w:ascii="Corbel" w:hAnsi="Corbel" w:cs="Arial"/>
                <w:szCs w:val="22"/>
              </w:rPr>
              <w:t>X</w:t>
            </w:r>
          </w:p>
        </w:tc>
        <w:tc>
          <w:tcPr>
            <w:tcW w:w="567" w:type="dxa"/>
            <w:tcBorders>
              <w:top w:val="dotted" w:sz="4" w:space="0" w:color="auto"/>
              <w:bottom w:val="dotted" w:sz="4" w:space="0" w:color="auto"/>
            </w:tcBorders>
          </w:tcPr>
          <w:p w14:paraId="3D7852AE" w14:textId="3E4D4188" w:rsidR="00A01001" w:rsidRPr="001F046B" w:rsidRDefault="00F66DED" w:rsidP="003E7BCD">
            <w:pPr>
              <w:ind w:left="0"/>
              <w:jc w:val="center"/>
              <w:rPr>
                <w:rFonts w:ascii="Corbel" w:hAnsi="Corbel" w:cs="Arial"/>
                <w:szCs w:val="22"/>
              </w:rPr>
            </w:pPr>
            <w:r>
              <w:rPr>
                <w:rFonts w:ascii="Corbel" w:hAnsi="Corbel" w:cs="Arial"/>
                <w:szCs w:val="22"/>
              </w:rPr>
              <w:t>-</w:t>
            </w:r>
          </w:p>
        </w:tc>
        <w:tc>
          <w:tcPr>
            <w:tcW w:w="567" w:type="dxa"/>
            <w:tcBorders>
              <w:top w:val="dotted" w:sz="4" w:space="0" w:color="auto"/>
              <w:bottom w:val="dotted" w:sz="4" w:space="0" w:color="auto"/>
            </w:tcBorders>
          </w:tcPr>
          <w:p w14:paraId="4C08BFAB" w14:textId="004E5F66" w:rsidR="00A01001" w:rsidRPr="001F046B" w:rsidRDefault="00F66DED" w:rsidP="003E7BCD">
            <w:pPr>
              <w:ind w:left="0"/>
              <w:jc w:val="center"/>
              <w:rPr>
                <w:rFonts w:ascii="Corbel" w:hAnsi="Corbel" w:cs="Arial"/>
                <w:szCs w:val="22"/>
              </w:rPr>
            </w:pPr>
            <w:r>
              <w:rPr>
                <w:rFonts w:ascii="Corbel" w:hAnsi="Corbel" w:cs="Arial"/>
                <w:szCs w:val="22"/>
              </w:rPr>
              <w:t>-</w:t>
            </w:r>
          </w:p>
        </w:tc>
      </w:tr>
      <w:tr w:rsidR="00A01001" w:rsidRPr="001F046B" w14:paraId="019008CC" w14:textId="77777777" w:rsidTr="00A01001">
        <w:tc>
          <w:tcPr>
            <w:tcW w:w="2808" w:type="dxa"/>
            <w:vMerge/>
            <w:tcBorders>
              <w:right w:val="single" w:sz="4" w:space="0" w:color="auto"/>
            </w:tcBorders>
          </w:tcPr>
          <w:p w14:paraId="4328A1EE" w14:textId="77777777" w:rsidR="00A01001" w:rsidRPr="001F046B" w:rsidRDefault="00A01001" w:rsidP="003E7BCD">
            <w:pPr>
              <w:ind w:left="0"/>
              <w:jc w:val="both"/>
              <w:rPr>
                <w:rFonts w:ascii="Corbel" w:hAnsi="Corbel" w:cs="Arial"/>
                <w:szCs w:val="22"/>
              </w:rPr>
            </w:pPr>
          </w:p>
        </w:tc>
        <w:tc>
          <w:tcPr>
            <w:tcW w:w="5238" w:type="dxa"/>
            <w:tcBorders>
              <w:top w:val="dotted" w:sz="4" w:space="0" w:color="auto"/>
              <w:left w:val="single" w:sz="4" w:space="0" w:color="auto"/>
              <w:bottom w:val="single" w:sz="4" w:space="0" w:color="auto"/>
              <w:right w:val="single" w:sz="4" w:space="0" w:color="auto"/>
            </w:tcBorders>
          </w:tcPr>
          <w:p w14:paraId="08D90AE5" w14:textId="16985B33" w:rsidR="00A01001" w:rsidRPr="001F046B" w:rsidRDefault="00A01001" w:rsidP="003E7BCD">
            <w:pPr>
              <w:ind w:left="0"/>
              <w:jc w:val="both"/>
              <w:rPr>
                <w:rFonts w:ascii="Corbel" w:hAnsi="Corbel" w:cs="Arial"/>
                <w:szCs w:val="22"/>
              </w:rPr>
            </w:pPr>
            <w:r w:rsidRPr="001F046B">
              <w:rPr>
                <w:rFonts w:ascii="Corbel" w:hAnsi="Corbel" w:cs="Arial"/>
                <w:szCs w:val="22"/>
              </w:rPr>
              <w:t>Software eigen aan de functie</w:t>
            </w:r>
            <w:r w:rsidR="006527D8">
              <w:rPr>
                <w:rFonts w:ascii="Corbel" w:hAnsi="Corbel" w:cs="Arial"/>
                <w:szCs w:val="22"/>
              </w:rPr>
              <w:t xml:space="preserve"> (</w:t>
            </w:r>
            <w:r w:rsidR="006249CB">
              <w:rPr>
                <w:rFonts w:ascii="Corbel" w:hAnsi="Corbel" w:cs="Arial"/>
                <w:szCs w:val="22"/>
              </w:rPr>
              <w:t>omgevingsloket</w:t>
            </w:r>
            <w:r w:rsidR="006527D8">
              <w:rPr>
                <w:rFonts w:ascii="Corbel" w:hAnsi="Corbel" w:cs="Arial"/>
                <w:szCs w:val="22"/>
              </w:rPr>
              <w:t>, …)</w:t>
            </w:r>
          </w:p>
        </w:tc>
        <w:tc>
          <w:tcPr>
            <w:tcW w:w="851" w:type="dxa"/>
            <w:tcBorders>
              <w:top w:val="dotted" w:sz="4" w:space="0" w:color="auto"/>
              <w:left w:val="single" w:sz="4" w:space="0" w:color="auto"/>
              <w:bottom w:val="single" w:sz="4" w:space="0" w:color="auto"/>
              <w:right w:val="single" w:sz="4" w:space="0" w:color="auto"/>
            </w:tcBorders>
          </w:tcPr>
          <w:p w14:paraId="0983A818" w14:textId="3C82A61A" w:rsidR="00A01001" w:rsidRPr="001F046B" w:rsidRDefault="00166826" w:rsidP="003E7BCD">
            <w:pPr>
              <w:ind w:left="0"/>
              <w:jc w:val="center"/>
              <w:rPr>
                <w:rFonts w:ascii="Corbel" w:hAnsi="Corbel" w:cs="Arial"/>
                <w:szCs w:val="22"/>
              </w:rPr>
            </w:pPr>
            <w:r>
              <w:rPr>
                <w:rFonts w:ascii="Corbel" w:hAnsi="Corbel" w:cs="Arial"/>
                <w:szCs w:val="22"/>
              </w:rPr>
              <w:t>X</w:t>
            </w:r>
          </w:p>
        </w:tc>
        <w:tc>
          <w:tcPr>
            <w:tcW w:w="567" w:type="dxa"/>
            <w:tcBorders>
              <w:top w:val="dotted" w:sz="4" w:space="0" w:color="auto"/>
              <w:left w:val="single" w:sz="4" w:space="0" w:color="auto"/>
              <w:bottom w:val="single" w:sz="4" w:space="0" w:color="auto"/>
              <w:right w:val="single" w:sz="4" w:space="0" w:color="auto"/>
            </w:tcBorders>
          </w:tcPr>
          <w:p w14:paraId="1AD45D57" w14:textId="7B2B0E8E" w:rsidR="00A01001" w:rsidRPr="001F046B" w:rsidRDefault="00166826" w:rsidP="003E7BCD">
            <w:pPr>
              <w:ind w:left="0"/>
              <w:jc w:val="center"/>
              <w:rPr>
                <w:rFonts w:ascii="Corbel" w:hAnsi="Corbel" w:cs="Arial"/>
                <w:szCs w:val="22"/>
              </w:rPr>
            </w:pPr>
            <w:r>
              <w:rPr>
                <w:rFonts w:ascii="Corbel" w:hAnsi="Corbel" w:cs="Arial"/>
                <w:szCs w:val="22"/>
              </w:rPr>
              <w:t>X</w:t>
            </w:r>
          </w:p>
        </w:tc>
        <w:tc>
          <w:tcPr>
            <w:tcW w:w="567" w:type="dxa"/>
            <w:tcBorders>
              <w:top w:val="dotted" w:sz="4" w:space="0" w:color="auto"/>
              <w:left w:val="single" w:sz="4" w:space="0" w:color="auto"/>
              <w:bottom w:val="single" w:sz="4" w:space="0" w:color="auto"/>
              <w:right w:val="single" w:sz="4" w:space="0" w:color="auto"/>
            </w:tcBorders>
          </w:tcPr>
          <w:p w14:paraId="600D840E" w14:textId="3DDA58FE" w:rsidR="00A01001" w:rsidRPr="001F046B" w:rsidRDefault="00166826" w:rsidP="003E7BCD">
            <w:pPr>
              <w:ind w:left="0"/>
              <w:jc w:val="center"/>
              <w:rPr>
                <w:rFonts w:ascii="Corbel" w:hAnsi="Corbel" w:cs="Arial"/>
                <w:szCs w:val="22"/>
              </w:rPr>
            </w:pPr>
            <w:r>
              <w:rPr>
                <w:rFonts w:ascii="Corbel" w:hAnsi="Corbel" w:cs="Arial"/>
                <w:szCs w:val="22"/>
              </w:rPr>
              <w:t>X</w:t>
            </w:r>
          </w:p>
        </w:tc>
      </w:tr>
      <w:tr w:rsidR="003E7BCD" w:rsidRPr="001F046B" w14:paraId="1AAEE2A2" w14:textId="77777777" w:rsidTr="00A01001">
        <w:tc>
          <w:tcPr>
            <w:tcW w:w="2808" w:type="dxa"/>
            <w:vMerge w:val="restart"/>
          </w:tcPr>
          <w:p w14:paraId="55257082" w14:textId="77777777" w:rsidR="003E7BCD" w:rsidRPr="001F046B" w:rsidRDefault="003E7BCD" w:rsidP="003E7BCD">
            <w:pPr>
              <w:ind w:left="0"/>
              <w:jc w:val="both"/>
              <w:rPr>
                <w:rFonts w:ascii="Corbel" w:hAnsi="Corbel" w:cs="Arial"/>
                <w:szCs w:val="22"/>
              </w:rPr>
            </w:pPr>
            <w:r w:rsidRPr="001F046B">
              <w:rPr>
                <w:rFonts w:ascii="Corbel" w:hAnsi="Corbel" w:cs="Arial"/>
                <w:szCs w:val="22"/>
              </w:rPr>
              <w:t>Werking en werkmiddelen</w:t>
            </w:r>
          </w:p>
        </w:tc>
        <w:tc>
          <w:tcPr>
            <w:tcW w:w="5238" w:type="dxa"/>
            <w:tcBorders>
              <w:top w:val="single" w:sz="4" w:space="0" w:color="auto"/>
              <w:bottom w:val="dotted" w:sz="4" w:space="0" w:color="auto"/>
            </w:tcBorders>
          </w:tcPr>
          <w:p w14:paraId="1859FE2D" w14:textId="77777777" w:rsidR="003E7BCD" w:rsidRPr="001F046B" w:rsidRDefault="003E7BCD" w:rsidP="003E7BCD">
            <w:pPr>
              <w:ind w:left="0"/>
              <w:jc w:val="both"/>
              <w:rPr>
                <w:rFonts w:ascii="Corbel" w:hAnsi="Corbel" w:cs="Arial"/>
                <w:szCs w:val="22"/>
              </w:rPr>
            </w:pPr>
            <w:r w:rsidRPr="001F046B">
              <w:rPr>
                <w:rFonts w:ascii="Corbel" w:hAnsi="Corbel" w:cs="Arial"/>
                <w:szCs w:val="22"/>
              </w:rPr>
              <w:t>Procedures en procesbeheer</w:t>
            </w:r>
          </w:p>
        </w:tc>
        <w:tc>
          <w:tcPr>
            <w:tcW w:w="851" w:type="dxa"/>
            <w:tcBorders>
              <w:top w:val="single" w:sz="4" w:space="0" w:color="auto"/>
              <w:bottom w:val="dotted" w:sz="4" w:space="0" w:color="auto"/>
            </w:tcBorders>
          </w:tcPr>
          <w:p w14:paraId="4F78BABF" w14:textId="77777777" w:rsidR="003E7BCD" w:rsidRPr="001F046B" w:rsidRDefault="003E7BCD" w:rsidP="003E7BCD">
            <w:pPr>
              <w:ind w:left="0"/>
              <w:jc w:val="center"/>
              <w:rPr>
                <w:rFonts w:ascii="Corbel" w:hAnsi="Corbel" w:cs="Arial"/>
                <w:szCs w:val="22"/>
              </w:rPr>
            </w:pPr>
            <w:r w:rsidRPr="001F046B">
              <w:rPr>
                <w:rFonts w:ascii="Corbel" w:hAnsi="Corbel" w:cs="Arial"/>
                <w:szCs w:val="22"/>
              </w:rPr>
              <w:t>X</w:t>
            </w:r>
          </w:p>
        </w:tc>
        <w:tc>
          <w:tcPr>
            <w:tcW w:w="567" w:type="dxa"/>
            <w:tcBorders>
              <w:top w:val="single" w:sz="4" w:space="0" w:color="auto"/>
              <w:bottom w:val="dotted" w:sz="4" w:space="0" w:color="auto"/>
            </w:tcBorders>
          </w:tcPr>
          <w:p w14:paraId="65A10647" w14:textId="77777777" w:rsidR="003E7BCD" w:rsidRPr="001F046B" w:rsidRDefault="003E7BCD" w:rsidP="003E7BCD">
            <w:pPr>
              <w:ind w:left="0"/>
              <w:jc w:val="center"/>
              <w:rPr>
                <w:rFonts w:ascii="Corbel" w:hAnsi="Corbel" w:cs="Arial"/>
                <w:szCs w:val="22"/>
              </w:rPr>
            </w:pPr>
            <w:r w:rsidRPr="001F046B">
              <w:rPr>
                <w:rFonts w:ascii="Corbel" w:hAnsi="Corbel" w:cs="Arial"/>
                <w:szCs w:val="22"/>
              </w:rPr>
              <w:t>X</w:t>
            </w:r>
          </w:p>
        </w:tc>
        <w:tc>
          <w:tcPr>
            <w:tcW w:w="567" w:type="dxa"/>
            <w:tcBorders>
              <w:top w:val="single" w:sz="4" w:space="0" w:color="auto"/>
              <w:bottom w:val="dotted" w:sz="4" w:space="0" w:color="auto"/>
            </w:tcBorders>
          </w:tcPr>
          <w:p w14:paraId="6D7ACA46" w14:textId="77A26424" w:rsidR="003E7BCD" w:rsidRPr="001F046B" w:rsidRDefault="0034133A" w:rsidP="003E7BCD">
            <w:pPr>
              <w:ind w:left="0"/>
              <w:jc w:val="center"/>
              <w:rPr>
                <w:rFonts w:ascii="Corbel" w:hAnsi="Corbel" w:cs="Arial"/>
                <w:szCs w:val="22"/>
              </w:rPr>
            </w:pPr>
            <w:r>
              <w:rPr>
                <w:rFonts w:ascii="Corbel" w:hAnsi="Corbel" w:cs="Arial"/>
                <w:szCs w:val="22"/>
              </w:rPr>
              <w:t>X</w:t>
            </w:r>
          </w:p>
        </w:tc>
      </w:tr>
      <w:tr w:rsidR="003E7BCD" w:rsidRPr="001F046B" w14:paraId="2768C827" w14:textId="77777777" w:rsidTr="003E7BCD">
        <w:tc>
          <w:tcPr>
            <w:tcW w:w="2808" w:type="dxa"/>
            <w:vMerge/>
          </w:tcPr>
          <w:p w14:paraId="4239166D" w14:textId="77777777" w:rsidR="003E7BCD" w:rsidRPr="001F046B" w:rsidRDefault="003E7BCD" w:rsidP="003E7BCD">
            <w:pPr>
              <w:ind w:left="0"/>
              <w:jc w:val="both"/>
              <w:rPr>
                <w:rFonts w:ascii="Corbel" w:hAnsi="Corbel" w:cs="Arial"/>
                <w:szCs w:val="22"/>
              </w:rPr>
            </w:pPr>
          </w:p>
        </w:tc>
        <w:tc>
          <w:tcPr>
            <w:tcW w:w="5238" w:type="dxa"/>
            <w:tcBorders>
              <w:top w:val="dotted" w:sz="4" w:space="0" w:color="auto"/>
              <w:bottom w:val="dotted" w:sz="4" w:space="0" w:color="auto"/>
            </w:tcBorders>
          </w:tcPr>
          <w:p w14:paraId="231E2892" w14:textId="77777777" w:rsidR="003E7BCD" w:rsidRPr="001F046B" w:rsidRDefault="003E7BCD" w:rsidP="003E7BCD">
            <w:pPr>
              <w:ind w:left="0"/>
              <w:jc w:val="both"/>
              <w:rPr>
                <w:rFonts w:ascii="Corbel" w:hAnsi="Corbel" w:cs="Arial"/>
                <w:szCs w:val="22"/>
              </w:rPr>
            </w:pPr>
            <w:r w:rsidRPr="001F046B">
              <w:rPr>
                <w:rFonts w:ascii="Corbel" w:hAnsi="Corbel" w:cs="Arial"/>
                <w:szCs w:val="22"/>
              </w:rPr>
              <w:t>Projectmatig werken</w:t>
            </w:r>
          </w:p>
        </w:tc>
        <w:tc>
          <w:tcPr>
            <w:tcW w:w="851" w:type="dxa"/>
            <w:tcBorders>
              <w:top w:val="dotted" w:sz="4" w:space="0" w:color="auto"/>
              <w:bottom w:val="dotted" w:sz="4" w:space="0" w:color="auto"/>
            </w:tcBorders>
          </w:tcPr>
          <w:p w14:paraId="57071BC4" w14:textId="77777777" w:rsidR="003E7BCD" w:rsidRPr="001F046B" w:rsidRDefault="003E7BCD" w:rsidP="003E7BCD">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dotted" w:sz="4" w:space="0" w:color="auto"/>
            </w:tcBorders>
          </w:tcPr>
          <w:p w14:paraId="46C106EB" w14:textId="77777777" w:rsidR="003E7BCD" w:rsidRPr="001F046B" w:rsidRDefault="003E7BCD" w:rsidP="003E7BCD">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dotted" w:sz="4" w:space="0" w:color="auto"/>
            </w:tcBorders>
          </w:tcPr>
          <w:p w14:paraId="7633419B" w14:textId="097FBA69" w:rsidR="003E7BCD" w:rsidRPr="001F046B" w:rsidRDefault="0034133A" w:rsidP="003E7BCD">
            <w:pPr>
              <w:ind w:left="0"/>
              <w:jc w:val="center"/>
              <w:rPr>
                <w:rFonts w:ascii="Corbel" w:hAnsi="Corbel" w:cs="Arial"/>
                <w:szCs w:val="22"/>
              </w:rPr>
            </w:pPr>
            <w:r>
              <w:rPr>
                <w:rFonts w:ascii="Corbel" w:hAnsi="Corbel" w:cs="Arial"/>
                <w:szCs w:val="22"/>
              </w:rPr>
              <w:t>X</w:t>
            </w:r>
          </w:p>
        </w:tc>
      </w:tr>
      <w:tr w:rsidR="003E7BCD" w:rsidRPr="001F046B" w14:paraId="1700D619" w14:textId="77777777" w:rsidTr="003E7BCD">
        <w:tc>
          <w:tcPr>
            <w:tcW w:w="2808" w:type="dxa"/>
            <w:vMerge/>
          </w:tcPr>
          <w:p w14:paraId="79D348EC" w14:textId="77777777" w:rsidR="003E7BCD" w:rsidRPr="001F046B" w:rsidRDefault="003E7BCD" w:rsidP="003E7BCD">
            <w:pPr>
              <w:ind w:left="0"/>
              <w:jc w:val="both"/>
              <w:rPr>
                <w:rFonts w:ascii="Corbel" w:hAnsi="Corbel" w:cs="Arial"/>
                <w:szCs w:val="22"/>
              </w:rPr>
            </w:pPr>
          </w:p>
        </w:tc>
        <w:tc>
          <w:tcPr>
            <w:tcW w:w="5238" w:type="dxa"/>
            <w:tcBorders>
              <w:top w:val="dotted" w:sz="4" w:space="0" w:color="auto"/>
              <w:bottom w:val="dotted" w:sz="4" w:space="0" w:color="auto"/>
            </w:tcBorders>
          </w:tcPr>
          <w:p w14:paraId="39A16DE3" w14:textId="77777777" w:rsidR="003E7BCD" w:rsidRPr="001F046B" w:rsidRDefault="003E7BCD" w:rsidP="003E7BCD">
            <w:pPr>
              <w:ind w:left="0"/>
              <w:jc w:val="both"/>
              <w:rPr>
                <w:rFonts w:ascii="Corbel" w:hAnsi="Corbel" w:cs="Arial"/>
                <w:szCs w:val="22"/>
              </w:rPr>
            </w:pPr>
            <w:r w:rsidRPr="001F046B">
              <w:rPr>
                <w:rFonts w:ascii="Corbel" w:hAnsi="Corbel" w:cs="Arial"/>
                <w:szCs w:val="22"/>
              </w:rPr>
              <w:t>Werking van de organisatie</w:t>
            </w:r>
          </w:p>
        </w:tc>
        <w:tc>
          <w:tcPr>
            <w:tcW w:w="851" w:type="dxa"/>
            <w:tcBorders>
              <w:top w:val="dotted" w:sz="4" w:space="0" w:color="auto"/>
              <w:bottom w:val="dotted" w:sz="4" w:space="0" w:color="auto"/>
            </w:tcBorders>
          </w:tcPr>
          <w:p w14:paraId="01016387" w14:textId="77777777" w:rsidR="003E7BCD" w:rsidRPr="001F046B" w:rsidRDefault="003E7BCD" w:rsidP="003E7BCD">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dotted" w:sz="4" w:space="0" w:color="auto"/>
            </w:tcBorders>
          </w:tcPr>
          <w:p w14:paraId="2D53DF27" w14:textId="77777777" w:rsidR="003E7BCD" w:rsidRPr="001F046B" w:rsidRDefault="003E7BCD" w:rsidP="003E7BCD">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dotted" w:sz="4" w:space="0" w:color="auto"/>
            </w:tcBorders>
          </w:tcPr>
          <w:p w14:paraId="05A49BFC" w14:textId="06AF1B45" w:rsidR="003E7BCD" w:rsidRPr="001F046B" w:rsidRDefault="002439C6" w:rsidP="003E7BCD">
            <w:pPr>
              <w:ind w:left="0"/>
              <w:jc w:val="center"/>
              <w:rPr>
                <w:rFonts w:ascii="Corbel" w:hAnsi="Corbel" w:cs="Arial"/>
                <w:szCs w:val="22"/>
              </w:rPr>
            </w:pPr>
            <w:r>
              <w:rPr>
                <w:rFonts w:ascii="Corbel" w:hAnsi="Corbel" w:cs="Arial"/>
                <w:szCs w:val="22"/>
              </w:rPr>
              <w:t>-</w:t>
            </w:r>
          </w:p>
        </w:tc>
      </w:tr>
      <w:tr w:rsidR="003E7BCD" w:rsidRPr="001F046B" w14:paraId="0CEF74E9" w14:textId="77777777" w:rsidTr="003E7BCD">
        <w:tc>
          <w:tcPr>
            <w:tcW w:w="2808" w:type="dxa"/>
            <w:vMerge/>
          </w:tcPr>
          <w:p w14:paraId="16223A1D" w14:textId="77777777" w:rsidR="003E7BCD" w:rsidRPr="001F046B" w:rsidRDefault="003E7BCD" w:rsidP="003E7BCD">
            <w:pPr>
              <w:ind w:left="0"/>
              <w:jc w:val="both"/>
              <w:rPr>
                <w:rFonts w:ascii="Corbel" w:hAnsi="Corbel" w:cs="Arial"/>
                <w:szCs w:val="22"/>
              </w:rPr>
            </w:pPr>
          </w:p>
        </w:tc>
        <w:tc>
          <w:tcPr>
            <w:tcW w:w="5238" w:type="dxa"/>
            <w:tcBorders>
              <w:top w:val="dotted" w:sz="4" w:space="0" w:color="auto"/>
              <w:bottom w:val="single" w:sz="4" w:space="0" w:color="auto"/>
            </w:tcBorders>
          </w:tcPr>
          <w:p w14:paraId="3A1C2F22" w14:textId="77777777" w:rsidR="003E7BCD" w:rsidRPr="001F046B" w:rsidRDefault="003E7BCD" w:rsidP="003E7BCD">
            <w:pPr>
              <w:ind w:left="0"/>
              <w:jc w:val="both"/>
              <w:rPr>
                <w:rFonts w:ascii="Corbel" w:hAnsi="Corbel" w:cs="Arial"/>
                <w:szCs w:val="22"/>
              </w:rPr>
            </w:pPr>
            <w:r w:rsidRPr="001F046B">
              <w:rPr>
                <w:rFonts w:ascii="Corbel" w:hAnsi="Corbel" w:cs="Arial"/>
                <w:szCs w:val="22"/>
              </w:rPr>
              <w:t>Werkmiddelen en werkmethodieken</w:t>
            </w:r>
          </w:p>
        </w:tc>
        <w:tc>
          <w:tcPr>
            <w:tcW w:w="851" w:type="dxa"/>
            <w:tcBorders>
              <w:top w:val="dotted" w:sz="4" w:space="0" w:color="auto"/>
              <w:bottom w:val="single" w:sz="4" w:space="0" w:color="auto"/>
            </w:tcBorders>
          </w:tcPr>
          <w:p w14:paraId="6648FD35" w14:textId="77777777" w:rsidR="003E7BCD" w:rsidRPr="001F046B" w:rsidRDefault="003E7BCD" w:rsidP="003E7BCD">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single" w:sz="4" w:space="0" w:color="auto"/>
            </w:tcBorders>
          </w:tcPr>
          <w:p w14:paraId="1926D849" w14:textId="77777777" w:rsidR="003E7BCD" w:rsidRPr="001F046B" w:rsidRDefault="003E7BCD" w:rsidP="003E7BCD">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single" w:sz="4" w:space="0" w:color="auto"/>
            </w:tcBorders>
          </w:tcPr>
          <w:p w14:paraId="02442FEE" w14:textId="06B5D9B2" w:rsidR="003E7BCD" w:rsidRPr="001F046B" w:rsidRDefault="002439C6" w:rsidP="003E7BCD">
            <w:pPr>
              <w:ind w:left="0"/>
              <w:jc w:val="center"/>
              <w:rPr>
                <w:rFonts w:ascii="Corbel" w:hAnsi="Corbel" w:cs="Arial"/>
                <w:szCs w:val="22"/>
              </w:rPr>
            </w:pPr>
            <w:r>
              <w:rPr>
                <w:rFonts w:ascii="Corbel" w:hAnsi="Corbel" w:cs="Arial"/>
                <w:szCs w:val="22"/>
              </w:rPr>
              <w:t>-</w:t>
            </w:r>
          </w:p>
        </w:tc>
      </w:tr>
      <w:tr w:rsidR="003E7BCD" w:rsidRPr="001F046B" w14:paraId="03C56528" w14:textId="77777777" w:rsidTr="003E7BCD">
        <w:tc>
          <w:tcPr>
            <w:tcW w:w="2808" w:type="dxa"/>
            <w:vMerge w:val="restart"/>
          </w:tcPr>
          <w:p w14:paraId="5964D202" w14:textId="77777777" w:rsidR="003E7BCD" w:rsidRPr="001F046B" w:rsidRDefault="003E7BCD" w:rsidP="003E7BCD">
            <w:pPr>
              <w:ind w:left="0"/>
              <w:jc w:val="both"/>
              <w:rPr>
                <w:rFonts w:ascii="Corbel" w:hAnsi="Corbel" w:cs="Arial"/>
                <w:szCs w:val="22"/>
              </w:rPr>
            </w:pPr>
            <w:r w:rsidRPr="001F046B">
              <w:rPr>
                <w:rFonts w:ascii="Corbel" w:hAnsi="Corbel" w:cs="Arial"/>
                <w:szCs w:val="22"/>
              </w:rPr>
              <w:t>Wetgeving en regelgeving</w:t>
            </w:r>
          </w:p>
        </w:tc>
        <w:tc>
          <w:tcPr>
            <w:tcW w:w="5238" w:type="dxa"/>
            <w:tcBorders>
              <w:bottom w:val="dotted" w:sz="4" w:space="0" w:color="auto"/>
            </w:tcBorders>
          </w:tcPr>
          <w:p w14:paraId="0BD96C83" w14:textId="287287C1" w:rsidR="003E7BCD" w:rsidRPr="00866298" w:rsidRDefault="003E7BCD" w:rsidP="00866298">
            <w:pPr>
              <w:ind w:left="0"/>
              <w:jc w:val="both"/>
              <w:rPr>
                <w:rFonts w:ascii="Corbel" w:hAnsi="Corbel" w:cs="Arial"/>
                <w:szCs w:val="22"/>
                <w:lang w:val="nl-BE"/>
              </w:rPr>
            </w:pPr>
            <w:r w:rsidRPr="001F046B">
              <w:rPr>
                <w:rFonts w:ascii="Corbel" w:hAnsi="Corbel" w:cs="Arial"/>
                <w:szCs w:val="22"/>
              </w:rPr>
              <w:t xml:space="preserve">Wetgeving en regelgeving met betrekking </w:t>
            </w:r>
            <w:r w:rsidR="00866298" w:rsidRPr="00866298">
              <w:rPr>
                <w:rFonts w:ascii="Corbel" w:hAnsi="Corbel" w:cs="Arial"/>
                <w:szCs w:val="22"/>
                <w:lang w:val="nl-BE"/>
              </w:rPr>
              <w:t>milieu (IIOA, VLAREM, …)</w:t>
            </w:r>
          </w:p>
        </w:tc>
        <w:tc>
          <w:tcPr>
            <w:tcW w:w="851" w:type="dxa"/>
            <w:tcBorders>
              <w:bottom w:val="dotted" w:sz="4" w:space="0" w:color="auto"/>
            </w:tcBorders>
          </w:tcPr>
          <w:p w14:paraId="2F24A752" w14:textId="77777777" w:rsidR="003E7BCD" w:rsidRPr="001F046B" w:rsidRDefault="003E7BCD" w:rsidP="003E7BCD">
            <w:pPr>
              <w:ind w:left="0"/>
              <w:jc w:val="center"/>
              <w:rPr>
                <w:rFonts w:ascii="Corbel" w:hAnsi="Corbel" w:cs="Arial"/>
                <w:szCs w:val="22"/>
              </w:rPr>
            </w:pPr>
            <w:r w:rsidRPr="001F046B">
              <w:rPr>
                <w:rFonts w:ascii="Corbel" w:hAnsi="Corbel" w:cs="Arial"/>
                <w:szCs w:val="22"/>
              </w:rPr>
              <w:t>X</w:t>
            </w:r>
          </w:p>
        </w:tc>
        <w:tc>
          <w:tcPr>
            <w:tcW w:w="567" w:type="dxa"/>
            <w:tcBorders>
              <w:bottom w:val="dotted" w:sz="4" w:space="0" w:color="auto"/>
            </w:tcBorders>
          </w:tcPr>
          <w:p w14:paraId="2C33C470" w14:textId="77777777" w:rsidR="003E7BCD" w:rsidRPr="001F046B" w:rsidRDefault="003E7BCD" w:rsidP="003E7BCD">
            <w:pPr>
              <w:ind w:left="0"/>
              <w:jc w:val="center"/>
              <w:rPr>
                <w:rFonts w:ascii="Corbel" w:hAnsi="Corbel" w:cs="Arial"/>
                <w:szCs w:val="22"/>
              </w:rPr>
            </w:pPr>
            <w:r w:rsidRPr="001F046B">
              <w:rPr>
                <w:rFonts w:ascii="Corbel" w:hAnsi="Corbel" w:cs="Arial"/>
                <w:szCs w:val="22"/>
              </w:rPr>
              <w:t>X</w:t>
            </w:r>
          </w:p>
        </w:tc>
        <w:tc>
          <w:tcPr>
            <w:tcW w:w="567" w:type="dxa"/>
            <w:tcBorders>
              <w:bottom w:val="dotted" w:sz="4" w:space="0" w:color="auto"/>
            </w:tcBorders>
          </w:tcPr>
          <w:p w14:paraId="5903D9BF" w14:textId="77777777" w:rsidR="003E7BCD" w:rsidRPr="001F046B" w:rsidRDefault="003E7BCD" w:rsidP="003E7BCD">
            <w:pPr>
              <w:ind w:left="0"/>
              <w:jc w:val="center"/>
              <w:rPr>
                <w:rFonts w:ascii="Corbel" w:hAnsi="Corbel" w:cs="Arial"/>
                <w:szCs w:val="22"/>
              </w:rPr>
            </w:pPr>
            <w:r w:rsidRPr="001F046B">
              <w:rPr>
                <w:rFonts w:ascii="Corbel" w:hAnsi="Corbel" w:cs="Arial"/>
                <w:szCs w:val="22"/>
              </w:rPr>
              <w:t>X</w:t>
            </w:r>
          </w:p>
        </w:tc>
      </w:tr>
      <w:tr w:rsidR="003E7BCD" w:rsidRPr="001F046B" w14:paraId="54967B2C" w14:textId="77777777" w:rsidTr="003E7BCD">
        <w:tc>
          <w:tcPr>
            <w:tcW w:w="2808" w:type="dxa"/>
            <w:vMerge/>
          </w:tcPr>
          <w:p w14:paraId="46C6712B" w14:textId="77777777" w:rsidR="003E7BCD" w:rsidRPr="001F046B" w:rsidRDefault="003E7BCD" w:rsidP="003E7BCD">
            <w:pPr>
              <w:ind w:left="0"/>
              <w:jc w:val="both"/>
              <w:rPr>
                <w:rFonts w:ascii="Corbel" w:hAnsi="Corbel" w:cs="Arial"/>
                <w:szCs w:val="22"/>
              </w:rPr>
            </w:pPr>
          </w:p>
        </w:tc>
        <w:tc>
          <w:tcPr>
            <w:tcW w:w="5238" w:type="dxa"/>
            <w:tcBorders>
              <w:top w:val="dotted" w:sz="4" w:space="0" w:color="auto"/>
            </w:tcBorders>
          </w:tcPr>
          <w:p w14:paraId="45F05CF5" w14:textId="4CCEAD23" w:rsidR="003E7BCD" w:rsidRPr="001F046B" w:rsidRDefault="003E7BCD" w:rsidP="003E7BCD">
            <w:pPr>
              <w:ind w:left="0"/>
              <w:jc w:val="both"/>
              <w:rPr>
                <w:rFonts w:ascii="Corbel" w:hAnsi="Corbel" w:cs="Arial"/>
                <w:szCs w:val="22"/>
              </w:rPr>
            </w:pPr>
            <w:r w:rsidRPr="001F046B">
              <w:rPr>
                <w:rFonts w:ascii="Corbel" w:hAnsi="Corbel" w:cs="Arial"/>
                <w:szCs w:val="22"/>
              </w:rPr>
              <w:t>Wetgeving en regelgeving met betrekking tot de organisatie</w:t>
            </w:r>
          </w:p>
        </w:tc>
        <w:tc>
          <w:tcPr>
            <w:tcW w:w="851" w:type="dxa"/>
            <w:tcBorders>
              <w:top w:val="dotted" w:sz="4" w:space="0" w:color="auto"/>
            </w:tcBorders>
          </w:tcPr>
          <w:p w14:paraId="312AF0C8" w14:textId="77777777" w:rsidR="003E7BCD" w:rsidRPr="001F046B" w:rsidRDefault="003E7BCD" w:rsidP="003E7BCD">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tcBorders>
          </w:tcPr>
          <w:p w14:paraId="5763F0F6" w14:textId="77777777" w:rsidR="003E7BCD" w:rsidRPr="001F046B" w:rsidRDefault="003E7BCD" w:rsidP="003E7BCD">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tcBorders>
          </w:tcPr>
          <w:p w14:paraId="301FF212" w14:textId="142A4611" w:rsidR="003E7BCD" w:rsidRPr="001F046B" w:rsidRDefault="003E7BCD" w:rsidP="003E7BCD">
            <w:pPr>
              <w:ind w:left="0"/>
              <w:jc w:val="center"/>
              <w:rPr>
                <w:rFonts w:ascii="Corbel" w:hAnsi="Corbel" w:cs="Arial"/>
                <w:szCs w:val="22"/>
              </w:rPr>
            </w:pPr>
            <w:r w:rsidRPr="001F046B">
              <w:rPr>
                <w:rFonts w:ascii="Corbel" w:hAnsi="Corbel" w:cs="Arial"/>
                <w:szCs w:val="22"/>
              </w:rPr>
              <w:t>X</w:t>
            </w:r>
          </w:p>
        </w:tc>
      </w:tr>
    </w:tbl>
    <w:p w14:paraId="2C0030A3" w14:textId="77777777" w:rsidR="009703CD" w:rsidRPr="001F046B" w:rsidRDefault="009703CD" w:rsidP="00E72F8C">
      <w:pPr>
        <w:pStyle w:val="Kop2"/>
        <w:jc w:val="both"/>
        <w:rPr>
          <w:rFonts w:ascii="Corbel" w:hAnsi="Corbel"/>
          <w:i w:val="0"/>
          <w:sz w:val="22"/>
          <w:szCs w:val="22"/>
        </w:rPr>
      </w:pPr>
    </w:p>
    <w:p w14:paraId="1E56950A" w14:textId="77777777" w:rsidR="0072662F" w:rsidRPr="001F046B" w:rsidRDefault="0072662F" w:rsidP="00E72F8C">
      <w:pPr>
        <w:pStyle w:val="Kop2"/>
        <w:jc w:val="both"/>
        <w:rPr>
          <w:rFonts w:ascii="Corbel" w:hAnsi="Corbel"/>
          <w:i w:val="0"/>
          <w:sz w:val="22"/>
          <w:szCs w:val="22"/>
        </w:rPr>
      </w:pPr>
      <w:r w:rsidRPr="001F046B">
        <w:rPr>
          <w:rFonts w:ascii="Corbel" w:hAnsi="Corbel"/>
          <w:i w:val="0"/>
          <w:sz w:val="22"/>
          <w:szCs w:val="22"/>
        </w:rPr>
        <w:t>Gedragscompetenties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6"/>
        <w:gridCol w:w="4709"/>
        <w:gridCol w:w="815"/>
        <w:gridCol w:w="567"/>
        <w:gridCol w:w="567"/>
      </w:tblGrid>
      <w:tr w:rsidR="0072662F" w:rsidRPr="001F046B" w14:paraId="5C1582E4" w14:textId="77777777" w:rsidTr="00EC329E">
        <w:tc>
          <w:tcPr>
            <w:tcW w:w="8075" w:type="dxa"/>
            <w:gridSpan w:val="2"/>
          </w:tcPr>
          <w:p w14:paraId="7AA06078" w14:textId="77777777" w:rsidR="0072662F" w:rsidRPr="001F046B" w:rsidRDefault="0072662F" w:rsidP="00E72F8C">
            <w:pPr>
              <w:ind w:left="0"/>
              <w:jc w:val="both"/>
              <w:rPr>
                <w:rFonts w:ascii="Corbel" w:hAnsi="Corbel" w:cs="Arial"/>
                <w:szCs w:val="22"/>
              </w:rPr>
            </w:pPr>
          </w:p>
        </w:tc>
        <w:tc>
          <w:tcPr>
            <w:tcW w:w="1949" w:type="dxa"/>
            <w:gridSpan w:val="3"/>
          </w:tcPr>
          <w:p w14:paraId="75A1D281" w14:textId="77777777" w:rsidR="0072662F" w:rsidRPr="001F046B" w:rsidRDefault="0072662F" w:rsidP="00E72F8C">
            <w:pPr>
              <w:ind w:left="0"/>
              <w:jc w:val="both"/>
              <w:rPr>
                <w:rFonts w:ascii="Corbel" w:hAnsi="Corbel" w:cs="Arial"/>
                <w:b/>
                <w:szCs w:val="22"/>
              </w:rPr>
            </w:pPr>
            <w:r w:rsidRPr="001F046B">
              <w:rPr>
                <w:rFonts w:ascii="Corbel" w:hAnsi="Corbel" w:cs="Arial"/>
                <w:b/>
                <w:szCs w:val="22"/>
              </w:rPr>
              <w:t>Gradatie</w:t>
            </w:r>
          </w:p>
        </w:tc>
      </w:tr>
      <w:tr w:rsidR="0072662F" w:rsidRPr="001F046B" w14:paraId="6CEE69BC" w14:textId="77777777" w:rsidTr="00EC329E">
        <w:trPr>
          <w:cantSplit/>
          <w:trHeight w:val="1350"/>
        </w:trPr>
        <w:tc>
          <w:tcPr>
            <w:tcW w:w="3366" w:type="dxa"/>
            <w:vAlign w:val="bottom"/>
          </w:tcPr>
          <w:p w14:paraId="404B518D" w14:textId="77777777" w:rsidR="0072662F" w:rsidRPr="001F046B" w:rsidRDefault="0072662F" w:rsidP="00E72F8C">
            <w:pPr>
              <w:ind w:left="0"/>
              <w:jc w:val="both"/>
              <w:rPr>
                <w:rFonts w:ascii="Corbel" w:hAnsi="Corbel" w:cs="Arial"/>
                <w:b/>
                <w:szCs w:val="22"/>
              </w:rPr>
            </w:pPr>
            <w:r w:rsidRPr="001F046B">
              <w:rPr>
                <w:rFonts w:ascii="Corbel" w:hAnsi="Corbel" w:cs="Arial"/>
                <w:b/>
                <w:szCs w:val="22"/>
              </w:rPr>
              <w:t>Cluster</w:t>
            </w:r>
          </w:p>
        </w:tc>
        <w:tc>
          <w:tcPr>
            <w:tcW w:w="4709" w:type="dxa"/>
            <w:vAlign w:val="bottom"/>
          </w:tcPr>
          <w:p w14:paraId="24845734" w14:textId="77777777" w:rsidR="0072662F" w:rsidRPr="001F046B" w:rsidRDefault="0072662F" w:rsidP="00E72F8C">
            <w:pPr>
              <w:ind w:left="0"/>
              <w:jc w:val="both"/>
              <w:rPr>
                <w:rFonts w:ascii="Corbel" w:hAnsi="Corbel" w:cs="Arial"/>
                <w:b/>
                <w:szCs w:val="22"/>
              </w:rPr>
            </w:pPr>
            <w:r w:rsidRPr="001F046B">
              <w:rPr>
                <w:rFonts w:ascii="Corbel" w:hAnsi="Corbel" w:cs="Arial"/>
                <w:b/>
                <w:szCs w:val="22"/>
              </w:rPr>
              <w:t>Competentie</w:t>
            </w:r>
          </w:p>
        </w:tc>
        <w:tc>
          <w:tcPr>
            <w:tcW w:w="815" w:type="dxa"/>
            <w:textDirection w:val="tbRl"/>
            <w:vAlign w:val="center"/>
          </w:tcPr>
          <w:p w14:paraId="04123C96" w14:textId="77777777" w:rsidR="0072662F" w:rsidRPr="001F046B" w:rsidRDefault="0072662F" w:rsidP="00E72F8C">
            <w:pPr>
              <w:ind w:left="113" w:right="113"/>
              <w:jc w:val="both"/>
              <w:rPr>
                <w:rFonts w:ascii="Corbel" w:hAnsi="Corbel" w:cs="Arial"/>
                <w:b/>
                <w:szCs w:val="22"/>
              </w:rPr>
            </w:pPr>
            <w:r w:rsidRPr="001F046B">
              <w:rPr>
                <w:rFonts w:ascii="Corbel" w:hAnsi="Corbel" w:cs="Arial"/>
                <w:b/>
                <w:szCs w:val="22"/>
              </w:rPr>
              <w:t>gradatie 1</w:t>
            </w:r>
          </w:p>
        </w:tc>
        <w:tc>
          <w:tcPr>
            <w:tcW w:w="567" w:type="dxa"/>
            <w:textDirection w:val="tbRl"/>
            <w:vAlign w:val="center"/>
          </w:tcPr>
          <w:p w14:paraId="4AAB0009" w14:textId="77777777" w:rsidR="0072662F" w:rsidRPr="001F046B" w:rsidRDefault="0072662F" w:rsidP="00E72F8C">
            <w:pPr>
              <w:ind w:left="113" w:right="113"/>
              <w:jc w:val="both"/>
              <w:rPr>
                <w:rFonts w:ascii="Corbel" w:hAnsi="Corbel" w:cs="Arial"/>
                <w:b/>
                <w:szCs w:val="22"/>
              </w:rPr>
            </w:pPr>
            <w:r w:rsidRPr="001F046B">
              <w:rPr>
                <w:rFonts w:ascii="Corbel" w:hAnsi="Corbel" w:cs="Arial"/>
                <w:b/>
                <w:szCs w:val="22"/>
              </w:rPr>
              <w:t>gradatie 2</w:t>
            </w:r>
          </w:p>
        </w:tc>
        <w:tc>
          <w:tcPr>
            <w:tcW w:w="567" w:type="dxa"/>
            <w:textDirection w:val="tbRl"/>
            <w:vAlign w:val="center"/>
          </w:tcPr>
          <w:p w14:paraId="1D2D464B" w14:textId="77777777" w:rsidR="0072662F" w:rsidRPr="001F046B" w:rsidRDefault="0072662F" w:rsidP="00E72F8C">
            <w:pPr>
              <w:ind w:left="113" w:right="113"/>
              <w:jc w:val="both"/>
              <w:rPr>
                <w:rFonts w:ascii="Corbel" w:hAnsi="Corbel" w:cs="Arial"/>
                <w:b/>
                <w:szCs w:val="22"/>
              </w:rPr>
            </w:pPr>
            <w:r w:rsidRPr="001F046B">
              <w:rPr>
                <w:rFonts w:ascii="Corbel" w:hAnsi="Corbel" w:cs="Arial"/>
                <w:b/>
                <w:szCs w:val="22"/>
              </w:rPr>
              <w:t>gradatie 3</w:t>
            </w:r>
          </w:p>
        </w:tc>
      </w:tr>
      <w:tr w:rsidR="00EC329E" w:rsidRPr="001F046B" w14:paraId="51B8C663" w14:textId="77777777" w:rsidTr="009E5F93">
        <w:tc>
          <w:tcPr>
            <w:tcW w:w="3366" w:type="dxa"/>
          </w:tcPr>
          <w:p w14:paraId="115B3DDF" w14:textId="77777777" w:rsidR="00EC329E" w:rsidRPr="001F046B" w:rsidRDefault="00EC329E" w:rsidP="00E72F8C">
            <w:pPr>
              <w:ind w:left="0"/>
              <w:jc w:val="both"/>
              <w:rPr>
                <w:rFonts w:ascii="Corbel" w:hAnsi="Corbel" w:cs="Arial"/>
                <w:szCs w:val="22"/>
              </w:rPr>
            </w:pPr>
            <w:r w:rsidRPr="001F046B">
              <w:rPr>
                <w:rFonts w:ascii="Corbel" w:hAnsi="Corbel" w:cs="Arial"/>
                <w:szCs w:val="22"/>
              </w:rPr>
              <w:t>Beheersmatige vaardigheden</w:t>
            </w:r>
          </w:p>
        </w:tc>
        <w:tc>
          <w:tcPr>
            <w:tcW w:w="4709" w:type="dxa"/>
            <w:tcBorders>
              <w:bottom w:val="single" w:sz="4" w:space="0" w:color="auto"/>
            </w:tcBorders>
          </w:tcPr>
          <w:p w14:paraId="74614F21" w14:textId="77777777" w:rsidR="00EC329E" w:rsidRPr="001F046B" w:rsidRDefault="00EC329E" w:rsidP="00E72F8C">
            <w:pPr>
              <w:ind w:left="0"/>
              <w:jc w:val="both"/>
              <w:rPr>
                <w:rFonts w:ascii="Corbel" w:hAnsi="Corbel" w:cs="Arial"/>
                <w:szCs w:val="22"/>
              </w:rPr>
            </w:pPr>
            <w:r w:rsidRPr="001F046B">
              <w:rPr>
                <w:rFonts w:ascii="Corbel" w:hAnsi="Corbel" w:cs="Arial"/>
                <w:szCs w:val="22"/>
              </w:rPr>
              <w:t>Plannen en organiseren</w:t>
            </w:r>
          </w:p>
        </w:tc>
        <w:tc>
          <w:tcPr>
            <w:tcW w:w="815" w:type="dxa"/>
            <w:tcBorders>
              <w:bottom w:val="single" w:sz="4" w:space="0" w:color="auto"/>
            </w:tcBorders>
          </w:tcPr>
          <w:p w14:paraId="54258AE4" w14:textId="77777777" w:rsidR="00EC329E" w:rsidRPr="001F046B" w:rsidRDefault="00EC329E" w:rsidP="007A046F">
            <w:pPr>
              <w:ind w:left="0"/>
              <w:jc w:val="center"/>
              <w:rPr>
                <w:rFonts w:ascii="Corbel" w:hAnsi="Corbel" w:cs="Arial"/>
                <w:szCs w:val="22"/>
              </w:rPr>
            </w:pPr>
            <w:r w:rsidRPr="001F046B">
              <w:rPr>
                <w:rFonts w:ascii="Corbel" w:hAnsi="Corbel" w:cs="Arial"/>
                <w:szCs w:val="22"/>
              </w:rPr>
              <w:t>X</w:t>
            </w:r>
          </w:p>
        </w:tc>
        <w:tc>
          <w:tcPr>
            <w:tcW w:w="567" w:type="dxa"/>
            <w:tcBorders>
              <w:bottom w:val="single" w:sz="4" w:space="0" w:color="auto"/>
            </w:tcBorders>
          </w:tcPr>
          <w:p w14:paraId="3F4E27DE" w14:textId="77777777" w:rsidR="00EC329E" w:rsidRPr="001F046B" w:rsidRDefault="00EC329E" w:rsidP="007A046F">
            <w:pPr>
              <w:ind w:left="0"/>
              <w:jc w:val="center"/>
              <w:rPr>
                <w:rFonts w:ascii="Corbel" w:hAnsi="Corbel" w:cs="Arial"/>
                <w:szCs w:val="22"/>
              </w:rPr>
            </w:pPr>
            <w:r w:rsidRPr="001F046B">
              <w:rPr>
                <w:rFonts w:ascii="Corbel" w:hAnsi="Corbel" w:cs="Arial"/>
                <w:szCs w:val="22"/>
              </w:rPr>
              <w:t>X</w:t>
            </w:r>
          </w:p>
        </w:tc>
        <w:tc>
          <w:tcPr>
            <w:tcW w:w="567" w:type="dxa"/>
            <w:tcBorders>
              <w:bottom w:val="single" w:sz="4" w:space="0" w:color="auto"/>
            </w:tcBorders>
          </w:tcPr>
          <w:p w14:paraId="345C3DBA" w14:textId="7578253C" w:rsidR="00EC329E" w:rsidRPr="001F046B" w:rsidRDefault="004779BF" w:rsidP="007A046F">
            <w:pPr>
              <w:ind w:left="0"/>
              <w:jc w:val="center"/>
              <w:rPr>
                <w:rFonts w:ascii="Corbel" w:hAnsi="Corbel" w:cs="Arial"/>
                <w:szCs w:val="22"/>
              </w:rPr>
            </w:pPr>
            <w:r>
              <w:rPr>
                <w:rFonts w:ascii="Corbel" w:hAnsi="Corbel" w:cs="Arial"/>
                <w:szCs w:val="22"/>
              </w:rPr>
              <w:t>-</w:t>
            </w:r>
          </w:p>
        </w:tc>
      </w:tr>
      <w:tr w:rsidR="008A55DC" w:rsidRPr="001F046B" w14:paraId="5C76CFBF" w14:textId="77777777" w:rsidTr="009E5F93">
        <w:tc>
          <w:tcPr>
            <w:tcW w:w="3366" w:type="dxa"/>
            <w:vMerge w:val="restart"/>
          </w:tcPr>
          <w:p w14:paraId="58A1EA37" w14:textId="77777777" w:rsidR="008A55DC" w:rsidRDefault="008A55DC" w:rsidP="00E72F8C">
            <w:pPr>
              <w:ind w:left="0"/>
              <w:jc w:val="both"/>
              <w:rPr>
                <w:rFonts w:ascii="Corbel" w:hAnsi="Corbel" w:cs="Arial"/>
                <w:szCs w:val="22"/>
              </w:rPr>
            </w:pPr>
            <w:r>
              <w:rPr>
                <w:rFonts w:ascii="Corbel" w:hAnsi="Corbel" w:cs="Arial"/>
                <w:szCs w:val="22"/>
              </w:rPr>
              <w:t>Interactief gedrag</w:t>
            </w:r>
          </w:p>
          <w:p w14:paraId="2EAB41E4" w14:textId="77777777" w:rsidR="008A55DC" w:rsidRDefault="008A55DC" w:rsidP="00E72F8C">
            <w:pPr>
              <w:ind w:left="0"/>
              <w:jc w:val="both"/>
              <w:rPr>
                <w:rFonts w:ascii="Corbel" w:hAnsi="Corbel" w:cs="Arial"/>
                <w:szCs w:val="22"/>
              </w:rPr>
            </w:pPr>
          </w:p>
          <w:p w14:paraId="164D1CA0" w14:textId="47CE87CF" w:rsidR="008A55DC" w:rsidRPr="001F046B" w:rsidRDefault="008A55DC" w:rsidP="00E72F8C">
            <w:pPr>
              <w:ind w:left="0"/>
              <w:jc w:val="both"/>
              <w:rPr>
                <w:rFonts w:ascii="Corbel" w:hAnsi="Corbel" w:cs="Arial"/>
                <w:szCs w:val="22"/>
              </w:rPr>
            </w:pPr>
          </w:p>
        </w:tc>
        <w:tc>
          <w:tcPr>
            <w:tcW w:w="4709" w:type="dxa"/>
            <w:tcBorders>
              <w:top w:val="single" w:sz="4" w:space="0" w:color="auto"/>
              <w:bottom w:val="dotted" w:sz="4" w:space="0" w:color="auto"/>
            </w:tcBorders>
          </w:tcPr>
          <w:p w14:paraId="274FE84A" w14:textId="70A563BD" w:rsidR="008A55DC" w:rsidRPr="001F046B" w:rsidRDefault="008A55DC" w:rsidP="00E72F8C">
            <w:pPr>
              <w:ind w:left="0"/>
              <w:jc w:val="both"/>
              <w:rPr>
                <w:rFonts w:ascii="Corbel" w:hAnsi="Corbel" w:cs="Arial"/>
                <w:szCs w:val="22"/>
              </w:rPr>
            </w:pPr>
            <w:r w:rsidRPr="001F046B">
              <w:rPr>
                <w:rFonts w:ascii="Corbel" w:hAnsi="Corbel" w:cs="Arial"/>
                <w:szCs w:val="22"/>
              </w:rPr>
              <w:t>Empathie (inlevingsvermogen)</w:t>
            </w:r>
          </w:p>
        </w:tc>
        <w:tc>
          <w:tcPr>
            <w:tcW w:w="815" w:type="dxa"/>
            <w:tcBorders>
              <w:top w:val="single" w:sz="4" w:space="0" w:color="auto"/>
              <w:bottom w:val="dotted" w:sz="4" w:space="0" w:color="auto"/>
            </w:tcBorders>
          </w:tcPr>
          <w:p w14:paraId="3F8F2145" w14:textId="2EC2F155" w:rsidR="008A55DC" w:rsidRPr="001F046B" w:rsidRDefault="008A55DC" w:rsidP="007A046F">
            <w:pPr>
              <w:ind w:left="0"/>
              <w:jc w:val="center"/>
              <w:rPr>
                <w:rFonts w:ascii="Corbel" w:hAnsi="Corbel" w:cs="Arial"/>
                <w:szCs w:val="22"/>
              </w:rPr>
            </w:pPr>
            <w:r>
              <w:rPr>
                <w:rFonts w:ascii="Corbel" w:hAnsi="Corbel" w:cs="Arial"/>
                <w:szCs w:val="22"/>
              </w:rPr>
              <w:t>X</w:t>
            </w:r>
          </w:p>
        </w:tc>
        <w:tc>
          <w:tcPr>
            <w:tcW w:w="567" w:type="dxa"/>
            <w:tcBorders>
              <w:top w:val="single" w:sz="4" w:space="0" w:color="auto"/>
              <w:bottom w:val="dotted" w:sz="4" w:space="0" w:color="auto"/>
            </w:tcBorders>
          </w:tcPr>
          <w:p w14:paraId="70FC2B5B" w14:textId="07B124FF" w:rsidR="008A55DC" w:rsidRPr="001F046B" w:rsidRDefault="008A55DC" w:rsidP="007A046F">
            <w:pPr>
              <w:ind w:left="0"/>
              <w:jc w:val="center"/>
              <w:rPr>
                <w:rFonts w:ascii="Corbel" w:hAnsi="Corbel" w:cs="Arial"/>
                <w:szCs w:val="22"/>
              </w:rPr>
            </w:pPr>
            <w:r>
              <w:rPr>
                <w:rFonts w:ascii="Corbel" w:hAnsi="Corbel" w:cs="Arial"/>
                <w:szCs w:val="22"/>
              </w:rPr>
              <w:t>X</w:t>
            </w:r>
          </w:p>
        </w:tc>
        <w:tc>
          <w:tcPr>
            <w:tcW w:w="567" w:type="dxa"/>
            <w:tcBorders>
              <w:top w:val="single" w:sz="4" w:space="0" w:color="auto"/>
              <w:bottom w:val="dotted" w:sz="4" w:space="0" w:color="auto"/>
            </w:tcBorders>
          </w:tcPr>
          <w:p w14:paraId="1518335A" w14:textId="33B395AF" w:rsidR="008A55DC" w:rsidRPr="001F046B" w:rsidRDefault="008A55DC" w:rsidP="007A046F">
            <w:pPr>
              <w:ind w:left="0"/>
              <w:jc w:val="center"/>
              <w:rPr>
                <w:rFonts w:ascii="Corbel" w:hAnsi="Corbel" w:cs="Arial"/>
                <w:szCs w:val="22"/>
              </w:rPr>
            </w:pPr>
            <w:r>
              <w:rPr>
                <w:rFonts w:ascii="Corbel" w:hAnsi="Corbel" w:cs="Arial"/>
                <w:szCs w:val="22"/>
              </w:rPr>
              <w:t>X</w:t>
            </w:r>
          </w:p>
        </w:tc>
      </w:tr>
      <w:tr w:rsidR="00912A41" w:rsidRPr="001F046B" w14:paraId="255944E4" w14:textId="77777777" w:rsidTr="00EC329E">
        <w:tc>
          <w:tcPr>
            <w:tcW w:w="3366" w:type="dxa"/>
            <w:vMerge/>
          </w:tcPr>
          <w:p w14:paraId="552D3D41" w14:textId="77777777" w:rsidR="00912A41" w:rsidRPr="001F046B" w:rsidRDefault="00912A41" w:rsidP="00E72F8C">
            <w:pPr>
              <w:ind w:left="0"/>
              <w:jc w:val="both"/>
              <w:rPr>
                <w:rFonts w:ascii="Corbel" w:hAnsi="Corbel" w:cs="Arial"/>
                <w:szCs w:val="22"/>
              </w:rPr>
            </w:pPr>
          </w:p>
        </w:tc>
        <w:tc>
          <w:tcPr>
            <w:tcW w:w="4709" w:type="dxa"/>
            <w:tcBorders>
              <w:top w:val="dotted" w:sz="4" w:space="0" w:color="auto"/>
              <w:bottom w:val="dotted" w:sz="4" w:space="0" w:color="auto"/>
            </w:tcBorders>
          </w:tcPr>
          <w:p w14:paraId="4393C879" w14:textId="45CB1153" w:rsidR="00912A41" w:rsidRPr="001F046B" w:rsidRDefault="00912A41" w:rsidP="00E72F8C">
            <w:pPr>
              <w:ind w:left="0"/>
              <w:jc w:val="both"/>
              <w:rPr>
                <w:rFonts w:ascii="Corbel" w:hAnsi="Corbel" w:cs="Arial"/>
                <w:szCs w:val="22"/>
              </w:rPr>
            </w:pPr>
            <w:r w:rsidRPr="001F046B">
              <w:rPr>
                <w:rFonts w:ascii="Corbel" w:hAnsi="Corbel" w:cs="Arial"/>
                <w:szCs w:val="22"/>
              </w:rPr>
              <w:t>Teamwerk en samenwerken</w:t>
            </w:r>
          </w:p>
        </w:tc>
        <w:tc>
          <w:tcPr>
            <w:tcW w:w="815" w:type="dxa"/>
            <w:tcBorders>
              <w:top w:val="dotted" w:sz="4" w:space="0" w:color="auto"/>
              <w:bottom w:val="dotted" w:sz="4" w:space="0" w:color="auto"/>
            </w:tcBorders>
          </w:tcPr>
          <w:p w14:paraId="177E945D" w14:textId="2B0D6E49" w:rsidR="00912A41" w:rsidRPr="001F046B" w:rsidRDefault="00912A41" w:rsidP="007A046F">
            <w:pPr>
              <w:ind w:left="0"/>
              <w:jc w:val="center"/>
              <w:rPr>
                <w:rFonts w:ascii="Corbel" w:hAnsi="Corbel" w:cs="Arial"/>
                <w:szCs w:val="22"/>
              </w:rPr>
            </w:pPr>
            <w:r>
              <w:rPr>
                <w:rFonts w:ascii="Corbel" w:hAnsi="Corbel" w:cs="Arial"/>
                <w:szCs w:val="22"/>
              </w:rPr>
              <w:t>X</w:t>
            </w:r>
          </w:p>
        </w:tc>
        <w:tc>
          <w:tcPr>
            <w:tcW w:w="567" w:type="dxa"/>
            <w:tcBorders>
              <w:top w:val="dotted" w:sz="4" w:space="0" w:color="auto"/>
              <w:bottom w:val="dotted" w:sz="4" w:space="0" w:color="auto"/>
            </w:tcBorders>
          </w:tcPr>
          <w:p w14:paraId="6E0E756B" w14:textId="6748CDCF" w:rsidR="00912A41" w:rsidRPr="001F046B" w:rsidRDefault="00912A41" w:rsidP="007A046F">
            <w:pPr>
              <w:ind w:left="0"/>
              <w:jc w:val="center"/>
              <w:rPr>
                <w:rFonts w:ascii="Corbel" w:hAnsi="Corbel" w:cs="Arial"/>
                <w:szCs w:val="22"/>
              </w:rPr>
            </w:pPr>
            <w:r>
              <w:rPr>
                <w:rFonts w:ascii="Corbel" w:hAnsi="Corbel" w:cs="Arial"/>
                <w:szCs w:val="22"/>
              </w:rPr>
              <w:t>X</w:t>
            </w:r>
          </w:p>
        </w:tc>
        <w:tc>
          <w:tcPr>
            <w:tcW w:w="567" w:type="dxa"/>
            <w:tcBorders>
              <w:top w:val="dotted" w:sz="4" w:space="0" w:color="auto"/>
              <w:bottom w:val="dotted" w:sz="4" w:space="0" w:color="auto"/>
            </w:tcBorders>
          </w:tcPr>
          <w:p w14:paraId="3BBB8E92" w14:textId="6770B98B" w:rsidR="00912A41" w:rsidRPr="001F046B" w:rsidRDefault="00912A41" w:rsidP="007A046F">
            <w:pPr>
              <w:ind w:left="0"/>
              <w:jc w:val="center"/>
              <w:rPr>
                <w:rFonts w:ascii="Corbel" w:hAnsi="Corbel" w:cs="Arial"/>
                <w:szCs w:val="22"/>
              </w:rPr>
            </w:pPr>
            <w:r>
              <w:rPr>
                <w:rFonts w:ascii="Corbel" w:hAnsi="Corbel" w:cs="Arial"/>
                <w:szCs w:val="22"/>
              </w:rPr>
              <w:t>X</w:t>
            </w:r>
          </w:p>
        </w:tc>
      </w:tr>
      <w:tr w:rsidR="008A55DC" w:rsidRPr="001F046B" w14:paraId="2904C989" w14:textId="77777777" w:rsidTr="00EC329E">
        <w:tc>
          <w:tcPr>
            <w:tcW w:w="3366" w:type="dxa"/>
            <w:vMerge/>
          </w:tcPr>
          <w:p w14:paraId="789285C6" w14:textId="77777777" w:rsidR="008A55DC" w:rsidRPr="001F046B" w:rsidRDefault="008A55DC" w:rsidP="00E72F8C">
            <w:pPr>
              <w:ind w:left="0"/>
              <w:jc w:val="both"/>
              <w:rPr>
                <w:rFonts w:ascii="Corbel" w:hAnsi="Corbel" w:cs="Arial"/>
                <w:szCs w:val="22"/>
              </w:rPr>
            </w:pPr>
          </w:p>
        </w:tc>
        <w:tc>
          <w:tcPr>
            <w:tcW w:w="4709" w:type="dxa"/>
            <w:tcBorders>
              <w:top w:val="dotted" w:sz="4" w:space="0" w:color="auto"/>
              <w:bottom w:val="dotted" w:sz="4" w:space="0" w:color="auto"/>
            </w:tcBorders>
          </w:tcPr>
          <w:p w14:paraId="28230813" w14:textId="77777777" w:rsidR="008A55DC" w:rsidRPr="001F046B" w:rsidRDefault="008A55DC" w:rsidP="00E72F8C">
            <w:pPr>
              <w:ind w:left="0"/>
              <w:jc w:val="both"/>
              <w:rPr>
                <w:rFonts w:ascii="Corbel" w:hAnsi="Corbel" w:cs="Arial"/>
                <w:szCs w:val="22"/>
              </w:rPr>
            </w:pPr>
            <w:r w:rsidRPr="001F046B">
              <w:rPr>
                <w:rFonts w:ascii="Corbel" w:hAnsi="Corbel" w:cs="Arial"/>
                <w:szCs w:val="22"/>
              </w:rPr>
              <w:t>Mondelinge communicatie</w:t>
            </w:r>
          </w:p>
        </w:tc>
        <w:tc>
          <w:tcPr>
            <w:tcW w:w="815" w:type="dxa"/>
            <w:tcBorders>
              <w:top w:val="dotted" w:sz="4" w:space="0" w:color="auto"/>
              <w:bottom w:val="dotted" w:sz="4" w:space="0" w:color="auto"/>
            </w:tcBorders>
          </w:tcPr>
          <w:p w14:paraId="62F98037" w14:textId="77777777" w:rsidR="008A55DC" w:rsidRPr="001F046B" w:rsidRDefault="008A55DC" w:rsidP="007A046F">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dotted" w:sz="4" w:space="0" w:color="auto"/>
            </w:tcBorders>
          </w:tcPr>
          <w:p w14:paraId="18B8AA7B" w14:textId="77777777" w:rsidR="008A55DC" w:rsidRPr="001F046B" w:rsidRDefault="008A55DC" w:rsidP="007A046F">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dotted" w:sz="4" w:space="0" w:color="auto"/>
            </w:tcBorders>
          </w:tcPr>
          <w:p w14:paraId="7F70E4C1" w14:textId="6A8A90A7" w:rsidR="008A55DC" w:rsidRPr="001F046B" w:rsidRDefault="008A55DC" w:rsidP="007A046F">
            <w:pPr>
              <w:ind w:left="0"/>
              <w:jc w:val="center"/>
              <w:rPr>
                <w:rFonts w:ascii="Corbel" w:hAnsi="Corbel" w:cs="Arial"/>
                <w:szCs w:val="22"/>
              </w:rPr>
            </w:pPr>
            <w:r w:rsidRPr="001F046B">
              <w:rPr>
                <w:rFonts w:ascii="Corbel" w:hAnsi="Corbel" w:cs="Arial"/>
                <w:szCs w:val="22"/>
              </w:rPr>
              <w:t>X</w:t>
            </w:r>
          </w:p>
        </w:tc>
      </w:tr>
      <w:tr w:rsidR="008A55DC" w:rsidRPr="001F046B" w14:paraId="18536665" w14:textId="77777777" w:rsidTr="009E5F93">
        <w:tc>
          <w:tcPr>
            <w:tcW w:w="3366" w:type="dxa"/>
            <w:vMerge/>
          </w:tcPr>
          <w:p w14:paraId="12D455B6" w14:textId="77777777" w:rsidR="008A55DC" w:rsidRPr="001F046B" w:rsidRDefault="008A55DC" w:rsidP="00E72F8C">
            <w:pPr>
              <w:ind w:left="0"/>
              <w:jc w:val="both"/>
              <w:rPr>
                <w:rFonts w:ascii="Corbel" w:hAnsi="Corbel" w:cs="Arial"/>
                <w:szCs w:val="22"/>
              </w:rPr>
            </w:pPr>
          </w:p>
        </w:tc>
        <w:tc>
          <w:tcPr>
            <w:tcW w:w="4709" w:type="dxa"/>
            <w:tcBorders>
              <w:top w:val="dotted" w:sz="4" w:space="0" w:color="auto"/>
              <w:bottom w:val="single" w:sz="4" w:space="0" w:color="auto"/>
            </w:tcBorders>
          </w:tcPr>
          <w:p w14:paraId="76E8D02D" w14:textId="6D63332D" w:rsidR="008A55DC" w:rsidRPr="001F046B" w:rsidRDefault="008A55DC" w:rsidP="00E72F8C">
            <w:pPr>
              <w:ind w:left="0"/>
              <w:jc w:val="both"/>
              <w:rPr>
                <w:rFonts w:ascii="Corbel" w:hAnsi="Corbel" w:cs="Arial"/>
                <w:szCs w:val="22"/>
              </w:rPr>
            </w:pPr>
            <w:r>
              <w:rPr>
                <w:rFonts w:ascii="Corbel" w:hAnsi="Corbel" w:cs="Arial"/>
                <w:szCs w:val="22"/>
              </w:rPr>
              <w:t>Schriftelijke communicatie</w:t>
            </w:r>
          </w:p>
        </w:tc>
        <w:tc>
          <w:tcPr>
            <w:tcW w:w="815" w:type="dxa"/>
            <w:tcBorders>
              <w:top w:val="dotted" w:sz="4" w:space="0" w:color="auto"/>
              <w:bottom w:val="single" w:sz="4" w:space="0" w:color="auto"/>
            </w:tcBorders>
          </w:tcPr>
          <w:p w14:paraId="5C873CDE" w14:textId="3B6D20B8" w:rsidR="008A55DC" w:rsidRPr="001F046B" w:rsidRDefault="008A55DC" w:rsidP="007A046F">
            <w:pPr>
              <w:ind w:left="0"/>
              <w:jc w:val="center"/>
              <w:rPr>
                <w:rFonts w:ascii="Corbel" w:hAnsi="Corbel" w:cs="Arial"/>
                <w:szCs w:val="22"/>
              </w:rPr>
            </w:pPr>
            <w:r>
              <w:rPr>
                <w:rFonts w:ascii="Corbel" w:hAnsi="Corbel" w:cs="Arial"/>
                <w:szCs w:val="22"/>
              </w:rPr>
              <w:t>X</w:t>
            </w:r>
          </w:p>
        </w:tc>
        <w:tc>
          <w:tcPr>
            <w:tcW w:w="567" w:type="dxa"/>
            <w:tcBorders>
              <w:top w:val="dotted" w:sz="4" w:space="0" w:color="auto"/>
              <w:bottom w:val="single" w:sz="4" w:space="0" w:color="auto"/>
            </w:tcBorders>
          </w:tcPr>
          <w:p w14:paraId="4B36E77D" w14:textId="648D0770" w:rsidR="008A55DC" w:rsidRPr="001F046B" w:rsidRDefault="008A55DC" w:rsidP="007A046F">
            <w:pPr>
              <w:ind w:left="0"/>
              <w:jc w:val="center"/>
              <w:rPr>
                <w:rFonts w:ascii="Corbel" w:hAnsi="Corbel" w:cs="Arial"/>
                <w:szCs w:val="22"/>
              </w:rPr>
            </w:pPr>
            <w:r>
              <w:rPr>
                <w:rFonts w:ascii="Corbel" w:hAnsi="Corbel" w:cs="Arial"/>
                <w:szCs w:val="22"/>
              </w:rPr>
              <w:t>X</w:t>
            </w:r>
          </w:p>
        </w:tc>
        <w:tc>
          <w:tcPr>
            <w:tcW w:w="567" w:type="dxa"/>
            <w:tcBorders>
              <w:top w:val="dotted" w:sz="4" w:space="0" w:color="auto"/>
              <w:bottom w:val="single" w:sz="4" w:space="0" w:color="auto"/>
            </w:tcBorders>
          </w:tcPr>
          <w:p w14:paraId="145B9442" w14:textId="1163304D" w:rsidR="008A55DC" w:rsidRPr="001F046B" w:rsidRDefault="008A55DC" w:rsidP="007A046F">
            <w:pPr>
              <w:ind w:left="0"/>
              <w:jc w:val="center"/>
              <w:rPr>
                <w:rFonts w:ascii="Corbel" w:hAnsi="Corbel" w:cs="Arial"/>
                <w:szCs w:val="22"/>
              </w:rPr>
            </w:pPr>
            <w:r>
              <w:rPr>
                <w:rFonts w:ascii="Corbel" w:hAnsi="Corbel" w:cs="Arial"/>
                <w:szCs w:val="22"/>
              </w:rPr>
              <w:t>X</w:t>
            </w:r>
          </w:p>
        </w:tc>
      </w:tr>
      <w:tr w:rsidR="004779BF" w:rsidRPr="001F046B" w14:paraId="336578F8" w14:textId="77777777" w:rsidTr="009E5F93">
        <w:tc>
          <w:tcPr>
            <w:tcW w:w="3366" w:type="dxa"/>
            <w:vMerge w:val="restart"/>
          </w:tcPr>
          <w:p w14:paraId="37B44557" w14:textId="168357DD" w:rsidR="004779BF" w:rsidRPr="001F046B" w:rsidRDefault="004779BF" w:rsidP="004779BF">
            <w:pPr>
              <w:ind w:left="0"/>
              <w:jc w:val="both"/>
              <w:rPr>
                <w:rFonts w:ascii="Corbel" w:hAnsi="Corbel" w:cs="Arial"/>
                <w:szCs w:val="22"/>
              </w:rPr>
            </w:pPr>
            <w:r>
              <w:rPr>
                <w:rFonts w:ascii="Corbel" w:hAnsi="Corbel" w:cs="Arial"/>
                <w:szCs w:val="22"/>
              </w:rPr>
              <w:t>Persoonsgebonden gedrag</w:t>
            </w:r>
          </w:p>
        </w:tc>
        <w:tc>
          <w:tcPr>
            <w:tcW w:w="4709" w:type="dxa"/>
            <w:tcBorders>
              <w:top w:val="single" w:sz="4" w:space="0" w:color="auto"/>
              <w:bottom w:val="dotted" w:sz="4" w:space="0" w:color="auto"/>
            </w:tcBorders>
          </w:tcPr>
          <w:p w14:paraId="19D4F9C4" w14:textId="2CAFBFB7" w:rsidR="004779BF" w:rsidRPr="001F046B" w:rsidRDefault="004779BF" w:rsidP="004779BF">
            <w:pPr>
              <w:ind w:left="0"/>
              <w:jc w:val="both"/>
              <w:rPr>
                <w:rFonts w:ascii="Corbel" w:hAnsi="Corbel" w:cs="Arial"/>
                <w:szCs w:val="22"/>
              </w:rPr>
            </w:pPr>
            <w:r w:rsidRPr="001F046B">
              <w:rPr>
                <w:rFonts w:ascii="Corbel" w:hAnsi="Corbel" w:cs="Arial"/>
                <w:szCs w:val="22"/>
              </w:rPr>
              <w:t>Kwaliteit en nauwgezetheid</w:t>
            </w:r>
          </w:p>
        </w:tc>
        <w:tc>
          <w:tcPr>
            <w:tcW w:w="815" w:type="dxa"/>
            <w:tcBorders>
              <w:top w:val="single" w:sz="4" w:space="0" w:color="auto"/>
              <w:bottom w:val="dotted" w:sz="4" w:space="0" w:color="auto"/>
            </w:tcBorders>
          </w:tcPr>
          <w:p w14:paraId="1A7EA1E8" w14:textId="620A422D" w:rsidR="004779BF" w:rsidRPr="001F046B" w:rsidRDefault="004779BF" w:rsidP="004779BF">
            <w:pPr>
              <w:ind w:left="0"/>
              <w:jc w:val="center"/>
              <w:rPr>
                <w:rFonts w:ascii="Corbel" w:hAnsi="Corbel" w:cs="Arial"/>
                <w:szCs w:val="22"/>
              </w:rPr>
            </w:pPr>
            <w:r>
              <w:rPr>
                <w:rFonts w:ascii="Corbel" w:hAnsi="Corbel" w:cs="Arial"/>
                <w:szCs w:val="22"/>
              </w:rPr>
              <w:t>X</w:t>
            </w:r>
          </w:p>
        </w:tc>
        <w:tc>
          <w:tcPr>
            <w:tcW w:w="567" w:type="dxa"/>
            <w:tcBorders>
              <w:top w:val="single" w:sz="4" w:space="0" w:color="auto"/>
              <w:bottom w:val="dotted" w:sz="4" w:space="0" w:color="auto"/>
            </w:tcBorders>
          </w:tcPr>
          <w:p w14:paraId="0716029F" w14:textId="54E40702" w:rsidR="004779BF" w:rsidRPr="001F046B" w:rsidRDefault="004779BF" w:rsidP="004779BF">
            <w:pPr>
              <w:ind w:left="0"/>
              <w:jc w:val="center"/>
              <w:rPr>
                <w:rFonts w:ascii="Corbel" w:hAnsi="Corbel" w:cs="Arial"/>
                <w:szCs w:val="22"/>
              </w:rPr>
            </w:pPr>
            <w:r>
              <w:rPr>
                <w:rFonts w:ascii="Corbel" w:hAnsi="Corbel" w:cs="Arial"/>
                <w:szCs w:val="22"/>
              </w:rPr>
              <w:t>X</w:t>
            </w:r>
          </w:p>
        </w:tc>
        <w:tc>
          <w:tcPr>
            <w:tcW w:w="567" w:type="dxa"/>
            <w:tcBorders>
              <w:top w:val="single" w:sz="4" w:space="0" w:color="auto"/>
              <w:bottom w:val="dotted" w:sz="4" w:space="0" w:color="auto"/>
            </w:tcBorders>
          </w:tcPr>
          <w:p w14:paraId="726F5038" w14:textId="7F9A085E" w:rsidR="004779BF" w:rsidRPr="001F046B" w:rsidRDefault="004779BF" w:rsidP="004779BF">
            <w:pPr>
              <w:ind w:left="0"/>
              <w:jc w:val="center"/>
              <w:rPr>
                <w:rFonts w:ascii="Corbel" w:hAnsi="Corbel" w:cs="Arial"/>
                <w:szCs w:val="22"/>
              </w:rPr>
            </w:pPr>
            <w:r>
              <w:rPr>
                <w:rFonts w:ascii="Corbel" w:hAnsi="Corbel" w:cs="Arial"/>
                <w:szCs w:val="22"/>
              </w:rPr>
              <w:t>X</w:t>
            </w:r>
          </w:p>
        </w:tc>
      </w:tr>
      <w:tr w:rsidR="004779BF" w:rsidRPr="001F046B" w14:paraId="7FF47E2D" w14:textId="77777777" w:rsidTr="009E5F93">
        <w:tc>
          <w:tcPr>
            <w:tcW w:w="3366" w:type="dxa"/>
            <w:vMerge/>
          </w:tcPr>
          <w:p w14:paraId="23F82E19" w14:textId="77777777" w:rsidR="004779BF" w:rsidRPr="001F046B" w:rsidRDefault="004779BF" w:rsidP="004779BF">
            <w:pPr>
              <w:ind w:left="0"/>
              <w:jc w:val="both"/>
              <w:rPr>
                <w:rFonts w:ascii="Corbel" w:hAnsi="Corbel" w:cs="Arial"/>
                <w:szCs w:val="22"/>
              </w:rPr>
            </w:pPr>
          </w:p>
        </w:tc>
        <w:tc>
          <w:tcPr>
            <w:tcW w:w="4709" w:type="dxa"/>
            <w:tcBorders>
              <w:top w:val="dotted" w:sz="4" w:space="0" w:color="auto"/>
              <w:bottom w:val="dotted" w:sz="4" w:space="0" w:color="auto"/>
            </w:tcBorders>
          </w:tcPr>
          <w:p w14:paraId="030D3F31" w14:textId="2C454187" w:rsidR="004779BF" w:rsidRPr="001F046B" w:rsidRDefault="004779BF" w:rsidP="004779BF">
            <w:pPr>
              <w:ind w:left="0"/>
              <w:jc w:val="both"/>
              <w:rPr>
                <w:rFonts w:ascii="Corbel" w:hAnsi="Corbel" w:cs="Arial"/>
                <w:szCs w:val="22"/>
              </w:rPr>
            </w:pPr>
            <w:r>
              <w:rPr>
                <w:rFonts w:ascii="Corbel" w:hAnsi="Corbel" w:cs="Arial"/>
                <w:szCs w:val="22"/>
              </w:rPr>
              <w:t>Veranderingsbereidheid</w:t>
            </w:r>
          </w:p>
        </w:tc>
        <w:tc>
          <w:tcPr>
            <w:tcW w:w="815" w:type="dxa"/>
            <w:tcBorders>
              <w:top w:val="dotted" w:sz="4" w:space="0" w:color="auto"/>
              <w:bottom w:val="dotted" w:sz="4" w:space="0" w:color="auto"/>
            </w:tcBorders>
          </w:tcPr>
          <w:p w14:paraId="2E3DE091" w14:textId="34344B97" w:rsidR="004779BF" w:rsidRPr="001F046B" w:rsidRDefault="004779BF" w:rsidP="004779BF">
            <w:pPr>
              <w:ind w:left="0"/>
              <w:jc w:val="center"/>
              <w:rPr>
                <w:rFonts w:ascii="Corbel" w:hAnsi="Corbel" w:cs="Arial"/>
                <w:szCs w:val="22"/>
              </w:rPr>
            </w:pPr>
            <w:r>
              <w:rPr>
                <w:rFonts w:ascii="Corbel" w:hAnsi="Corbel" w:cs="Arial"/>
                <w:szCs w:val="22"/>
              </w:rPr>
              <w:t>X</w:t>
            </w:r>
          </w:p>
        </w:tc>
        <w:tc>
          <w:tcPr>
            <w:tcW w:w="567" w:type="dxa"/>
            <w:tcBorders>
              <w:top w:val="dotted" w:sz="4" w:space="0" w:color="auto"/>
              <w:bottom w:val="dotted" w:sz="4" w:space="0" w:color="auto"/>
            </w:tcBorders>
          </w:tcPr>
          <w:p w14:paraId="16DCE323" w14:textId="5544AC95" w:rsidR="004779BF" w:rsidRPr="001F046B" w:rsidRDefault="004779BF" w:rsidP="004779BF">
            <w:pPr>
              <w:ind w:left="0"/>
              <w:jc w:val="center"/>
              <w:rPr>
                <w:rFonts w:ascii="Corbel" w:hAnsi="Corbel" w:cs="Arial"/>
                <w:szCs w:val="22"/>
              </w:rPr>
            </w:pPr>
            <w:r>
              <w:rPr>
                <w:rFonts w:ascii="Corbel" w:hAnsi="Corbel" w:cs="Arial"/>
                <w:szCs w:val="22"/>
              </w:rPr>
              <w:t>X</w:t>
            </w:r>
          </w:p>
        </w:tc>
        <w:tc>
          <w:tcPr>
            <w:tcW w:w="567" w:type="dxa"/>
            <w:tcBorders>
              <w:top w:val="dotted" w:sz="4" w:space="0" w:color="auto"/>
              <w:bottom w:val="dotted" w:sz="4" w:space="0" w:color="auto"/>
            </w:tcBorders>
          </w:tcPr>
          <w:p w14:paraId="330272A2" w14:textId="469DA9F8" w:rsidR="004779BF" w:rsidRPr="001F046B" w:rsidRDefault="004779BF" w:rsidP="004779BF">
            <w:pPr>
              <w:ind w:left="0"/>
              <w:jc w:val="center"/>
              <w:rPr>
                <w:rFonts w:ascii="Corbel" w:hAnsi="Corbel" w:cs="Arial"/>
                <w:szCs w:val="22"/>
              </w:rPr>
            </w:pPr>
            <w:r>
              <w:rPr>
                <w:rFonts w:ascii="Corbel" w:hAnsi="Corbel" w:cs="Arial"/>
                <w:szCs w:val="22"/>
              </w:rPr>
              <w:t>X</w:t>
            </w:r>
          </w:p>
        </w:tc>
      </w:tr>
      <w:tr w:rsidR="004779BF" w:rsidRPr="001F046B" w14:paraId="416D51BD" w14:textId="77777777" w:rsidTr="00EC329E">
        <w:tc>
          <w:tcPr>
            <w:tcW w:w="3366" w:type="dxa"/>
            <w:vMerge w:val="restart"/>
          </w:tcPr>
          <w:p w14:paraId="63480FE0" w14:textId="77777777" w:rsidR="004779BF" w:rsidRPr="001F046B" w:rsidRDefault="004779BF" w:rsidP="004779BF">
            <w:pPr>
              <w:ind w:left="0"/>
              <w:jc w:val="both"/>
              <w:rPr>
                <w:rFonts w:ascii="Corbel" w:hAnsi="Corbel" w:cs="Arial"/>
                <w:szCs w:val="22"/>
              </w:rPr>
            </w:pPr>
            <w:r w:rsidRPr="001F046B">
              <w:rPr>
                <w:rFonts w:ascii="Corbel" w:hAnsi="Corbel" w:cs="Arial"/>
                <w:szCs w:val="22"/>
              </w:rPr>
              <w:t>Probleemoplossend gedrag</w:t>
            </w:r>
          </w:p>
        </w:tc>
        <w:tc>
          <w:tcPr>
            <w:tcW w:w="4709" w:type="dxa"/>
            <w:tcBorders>
              <w:bottom w:val="dotted" w:sz="4" w:space="0" w:color="auto"/>
            </w:tcBorders>
          </w:tcPr>
          <w:p w14:paraId="5E95F704" w14:textId="77777777" w:rsidR="004779BF" w:rsidRPr="001F046B" w:rsidRDefault="004779BF" w:rsidP="004779BF">
            <w:pPr>
              <w:ind w:left="0"/>
              <w:jc w:val="both"/>
              <w:rPr>
                <w:rFonts w:ascii="Corbel" w:hAnsi="Corbel" w:cs="Arial"/>
                <w:szCs w:val="22"/>
              </w:rPr>
            </w:pPr>
            <w:r w:rsidRPr="001F046B">
              <w:rPr>
                <w:rFonts w:ascii="Corbel" w:hAnsi="Corbel" w:cs="Arial"/>
                <w:szCs w:val="22"/>
              </w:rPr>
              <w:t>Besluitvaardigheid</w:t>
            </w:r>
          </w:p>
        </w:tc>
        <w:tc>
          <w:tcPr>
            <w:tcW w:w="815" w:type="dxa"/>
            <w:tcBorders>
              <w:bottom w:val="dotted" w:sz="4" w:space="0" w:color="auto"/>
            </w:tcBorders>
          </w:tcPr>
          <w:p w14:paraId="3A322AD9" w14:textId="77777777" w:rsidR="004779BF" w:rsidRPr="001F046B" w:rsidRDefault="004779BF" w:rsidP="004779BF">
            <w:pPr>
              <w:ind w:left="0"/>
              <w:jc w:val="center"/>
              <w:rPr>
                <w:rFonts w:ascii="Corbel" w:hAnsi="Corbel" w:cs="Arial"/>
                <w:szCs w:val="22"/>
              </w:rPr>
            </w:pPr>
            <w:r w:rsidRPr="001F046B">
              <w:rPr>
                <w:rFonts w:ascii="Corbel" w:hAnsi="Corbel" w:cs="Arial"/>
                <w:szCs w:val="22"/>
              </w:rPr>
              <w:t>X</w:t>
            </w:r>
          </w:p>
        </w:tc>
        <w:tc>
          <w:tcPr>
            <w:tcW w:w="567" w:type="dxa"/>
            <w:tcBorders>
              <w:bottom w:val="dotted" w:sz="4" w:space="0" w:color="auto"/>
            </w:tcBorders>
          </w:tcPr>
          <w:p w14:paraId="31A28ADE" w14:textId="77777777" w:rsidR="004779BF" w:rsidRPr="001F046B" w:rsidRDefault="004779BF" w:rsidP="004779BF">
            <w:pPr>
              <w:ind w:left="0"/>
              <w:jc w:val="center"/>
              <w:rPr>
                <w:rFonts w:ascii="Corbel" w:hAnsi="Corbel" w:cs="Arial"/>
                <w:szCs w:val="22"/>
              </w:rPr>
            </w:pPr>
            <w:r w:rsidRPr="001F046B">
              <w:rPr>
                <w:rFonts w:ascii="Corbel" w:hAnsi="Corbel" w:cs="Arial"/>
                <w:szCs w:val="22"/>
              </w:rPr>
              <w:t>X</w:t>
            </w:r>
          </w:p>
        </w:tc>
        <w:tc>
          <w:tcPr>
            <w:tcW w:w="567" w:type="dxa"/>
            <w:tcBorders>
              <w:bottom w:val="dotted" w:sz="4" w:space="0" w:color="auto"/>
            </w:tcBorders>
          </w:tcPr>
          <w:p w14:paraId="43B63DCA" w14:textId="4BF67480" w:rsidR="004779BF" w:rsidRPr="001F046B" w:rsidRDefault="004779BF" w:rsidP="004779BF">
            <w:pPr>
              <w:ind w:left="0"/>
              <w:jc w:val="center"/>
              <w:rPr>
                <w:rFonts w:ascii="Corbel" w:hAnsi="Corbel" w:cs="Arial"/>
                <w:szCs w:val="22"/>
              </w:rPr>
            </w:pPr>
            <w:r w:rsidRPr="001F046B">
              <w:rPr>
                <w:rFonts w:ascii="Corbel" w:hAnsi="Corbel" w:cs="Arial"/>
                <w:szCs w:val="22"/>
              </w:rPr>
              <w:t>X</w:t>
            </w:r>
          </w:p>
        </w:tc>
      </w:tr>
      <w:tr w:rsidR="004779BF" w:rsidRPr="001F046B" w14:paraId="5B15B96D" w14:textId="77777777" w:rsidTr="00EC329E">
        <w:tc>
          <w:tcPr>
            <w:tcW w:w="3366" w:type="dxa"/>
            <w:vMerge/>
          </w:tcPr>
          <w:p w14:paraId="19E593F5" w14:textId="77777777" w:rsidR="004779BF" w:rsidRPr="001F046B" w:rsidRDefault="004779BF" w:rsidP="004779BF">
            <w:pPr>
              <w:ind w:left="0"/>
              <w:jc w:val="both"/>
              <w:rPr>
                <w:rFonts w:ascii="Corbel" w:hAnsi="Corbel" w:cs="Arial"/>
                <w:szCs w:val="22"/>
              </w:rPr>
            </w:pPr>
          </w:p>
        </w:tc>
        <w:tc>
          <w:tcPr>
            <w:tcW w:w="4709" w:type="dxa"/>
            <w:tcBorders>
              <w:top w:val="dotted" w:sz="4" w:space="0" w:color="auto"/>
              <w:bottom w:val="single" w:sz="4" w:space="0" w:color="auto"/>
            </w:tcBorders>
          </w:tcPr>
          <w:p w14:paraId="1769DEBF" w14:textId="77777777" w:rsidR="004779BF" w:rsidRPr="001F046B" w:rsidRDefault="004779BF" w:rsidP="004779BF">
            <w:pPr>
              <w:ind w:left="0"/>
              <w:jc w:val="both"/>
              <w:rPr>
                <w:rFonts w:ascii="Corbel" w:hAnsi="Corbel" w:cs="Arial"/>
                <w:szCs w:val="22"/>
              </w:rPr>
            </w:pPr>
            <w:r w:rsidRPr="001F046B">
              <w:rPr>
                <w:rFonts w:ascii="Corbel" w:hAnsi="Corbel" w:cs="Arial"/>
                <w:szCs w:val="22"/>
              </w:rPr>
              <w:t>Klantgerichtheid</w:t>
            </w:r>
          </w:p>
        </w:tc>
        <w:tc>
          <w:tcPr>
            <w:tcW w:w="815" w:type="dxa"/>
            <w:tcBorders>
              <w:top w:val="dotted" w:sz="4" w:space="0" w:color="auto"/>
              <w:bottom w:val="single" w:sz="4" w:space="0" w:color="auto"/>
            </w:tcBorders>
          </w:tcPr>
          <w:p w14:paraId="5392F677" w14:textId="77777777" w:rsidR="004779BF" w:rsidRPr="001F046B" w:rsidRDefault="004779BF" w:rsidP="004779BF">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single" w:sz="4" w:space="0" w:color="auto"/>
            </w:tcBorders>
          </w:tcPr>
          <w:p w14:paraId="48060C18" w14:textId="77777777" w:rsidR="004779BF" w:rsidRPr="001F046B" w:rsidRDefault="004779BF" w:rsidP="004779BF">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single" w:sz="4" w:space="0" w:color="auto"/>
            </w:tcBorders>
          </w:tcPr>
          <w:p w14:paraId="2B0ADEE5" w14:textId="59CD05E4" w:rsidR="004779BF" w:rsidRPr="001F046B" w:rsidRDefault="004779BF" w:rsidP="004779BF">
            <w:pPr>
              <w:ind w:left="0"/>
              <w:jc w:val="center"/>
              <w:rPr>
                <w:rFonts w:ascii="Corbel" w:hAnsi="Corbel" w:cs="Arial"/>
                <w:szCs w:val="22"/>
              </w:rPr>
            </w:pPr>
            <w:r w:rsidRPr="001F046B">
              <w:rPr>
                <w:rFonts w:ascii="Corbel" w:hAnsi="Corbel" w:cs="Arial"/>
                <w:szCs w:val="22"/>
              </w:rPr>
              <w:t>X</w:t>
            </w:r>
          </w:p>
        </w:tc>
      </w:tr>
      <w:tr w:rsidR="004779BF" w:rsidRPr="001F046B" w14:paraId="580321C7" w14:textId="77777777" w:rsidTr="00EC329E">
        <w:tc>
          <w:tcPr>
            <w:tcW w:w="3366" w:type="dxa"/>
            <w:vMerge w:val="restart"/>
          </w:tcPr>
          <w:p w14:paraId="6B777A50" w14:textId="2DEE9B18" w:rsidR="004779BF" w:rsidRPr="001F046B" w:rsidRDefault="004779BF" w:rsidP="004779BF">
            <w:pPr>
              <w:ind w:left="0"/>
              <w:jc w:val="both"/>
              <w:rPr>
                <w:rFonts w:ascii="Corbel" w:hAnsi="Corbel" w:cs="Arial"/>
                <w:szCs w:val="22"/>
              </w:rPr>
            </w:pPr>
            <w:r w:rsidRPr="001F046B">
              <w:rPr>
                <w:rFonts w:ascii="Corbel" w:hAnsi="Corbel" w:cs="Arial"/>
                <w:szCs w:val="22"/>
              </w:rPr>
              <w:t>Waarde</w:t>
            </w:r>
            <w:r w:rsidR="00E57C46">
              <w:rPr>
                <w:rFonts w:ascii="Corbel" w:hAnsi="Corbel" w:cs="Arial"/>
                <w:szCs w:val="22"/>
              </w:rPr>
              <w:t xml:space="preserve">n </w:t>
            </w:r>
            <w:r w:rsidRPr="001F046B">
              <w:rPr>
                <w:rFonts w:ascii="Corbel" w:hAnsi="Corbel" w:cs="Arial"/>
                <w:szCs w:val="22"/>
              </w:rPr>
              <w:t>gebonden gedrag</w:t>
            </w:r>
          </w:p>
        </w:tc>
        <w:tc>
          <w:tcPr>
            <w:tcW w:w="4709" w:type="dxa"/>
            <w:tcBorders>
              <w:bottom w:val="dotted" w:sz="4" w:space="0" w:color="auto"/>
            </w:tcBorders>
          </w:tcPr>
          <w:p w14:paraId="619C4898" w14:textId="77777777" w:rsidR="004779BF" w:rsidRPr="001F046B" w:rsidRDefault="004779BF" w:rsidP="004779BF">
            <w:pPr>
              <w:ind w:left="0"/>
              <w:jc w:val="both"/>
              <w:rPr>
                <w:rFonts w:ascii="Corbel" w:hAnsi="Corbel" w:cs="Arial"/>
                <w:szCs w:val="22"/>
              </w:rPr>
            </w:pPr>
            <w:r w:rsidRPr="001F046B">
              <w:rPr>
                <w:rFonts w:ascii="Corbel" w:hAnsi="Corbel" w:cs="Arial"/>
                <w:szCs w:val="22"/>
              </w:rPr>
              <w:t>Integriteit</w:t>
            </w:r>
          </w:p>
        </w:tc>
        <w:tc>
          <w:tcPr>
            <w:tcW w:w="815" w:type="dxa"/>
            <w:tcBorders>
              <w:bottom w:val="dotted" w:sz="4" w:space="0" w:color="auto"/>
            </w:tcBorders>
          </w:tcPr>
          <w:p w14:paraId="4399E109" w14:textId="77777777" w:rsidR="004779BF" w:rsidRPr="001F046B" w:rsidRDefault="004779BF" w:rsidP="004779BF">
            <w:pPr>
              <w:ind w:left="0"/>
              <w:jc w:val="center"/>
              <w:rPr>
                <w:rFonts w:ascii="Corbel" w:hAnsi="Corbel" w:cs="Arial"/>
                <w:szCs w:val="22"/>
              </w:rPr>
            </w:pPr>
            <w:r w:rsidRPr="001F046B">
              <w:rPr>
                <w:rFonts w:ascii="Corbel" w:hAnsi="Corbel" w:cs="Arial"/>
                <w:szCs w:val="22"/>
              </w:rPr>
              <w:t>X</w:t>
            </w:r>
          </w:p>
        </w:tc>
        <w:tc>
          <w:tcPr>
            <w:tcW w:w="567" w:type="dxa"/>
            <w:tcBorders>
              <w:bottom w:val="dotted" w:sz="4" w:space="0" w:color="auto"/>
            </w:tcBorders>
          </w:tcPr>
          <w:p w14:paraId="015AECBE" w14:textId="77777777" w:rsidR="004779BF" w:rsidRPr="001F046B" w:rsidRDefault="004779BF" w:rsidP="004779BF">
            <w:pPr>
              <w:ind w:left="0"/>
              <w:jc w:val="center"/>
              <w:rPr>
                <w:rFonts w:ascii="Corbel" w:hAnsi="Corbel" w:cs="Arial"/>
                <w:szCs w:val="22"/>
              </w:rPr>
            </w:pPr>
            <w:r w:rsidRPr="001F046B">
              <w:rPr>
                <w:rFonts w:ascii="Corbel" w:hAnsi="Corbel" w:cs="Arial"/>
                <w:szCs w:val="22"/>
              </w:rPr>
              <w:t>X</w:t>
            </w:r>
          </w:p>
        </w:tc>
        <w:tc>
          <w:tcPr>
            <w:tcW w:w="567" w:type="dxa"/>
            <w:tcBorders>
              <w:bottom w:val="dotted" w:sz="4" w:space="0" w:color="auto"/>
            </w:tcBorders>
          </w:tcPr>
          <w:p w14:paraId="1838D9AB" w14:textId="1037AA64" w:rsidR="004779BF" w:rsidRPr="001F046B" w:rsidRDefault="004779BF" w:rsidP="004779BF">
            <w:pPr>
              <w:ind w:left="0"/>
              <w:jc w:val="center"/>
              <w:rPr>
                <w:rFonts w:ascii="Corbel" w:hAnsi="Corbel" w:cs="Arial"/>
                <w:szCs w:val="22"/>
              </w:rPr>
            </w:pPr>
            <w:r w:rsidRPr="001F046B">
              <w:rPr>
                <w:rFonts w:ascii="Corbel" w:hAnsi="Corbel" w:cs="Arial"/>
                <w:szCs w:val="22"/>
              </w:rPr>
              <w:t>X</w:t>
            </w:r>
          </w:p>
        </w:tc>
      </w:tr>
      <w:tr w:rsidR="004779BF" w:rsidRPr="001F046B" w14:paraId="04DC8AF5" w14:textId="77777777" w:rsidTr="009E5F93">
        <w:tc>
          <w:tcPr>
            <w:tcW w:w="3366" w:type="dxa"/>
            <w:vMerge/>
          </w:tcPr>
          <w:p w14:paraId="0B33BE87" w14:textId="77777777" w:rsidR="004779BF" w:rsidRPr="001F046B" w:rsidRDefault="004779BF" w:rsidP="004779BF">
            <w:pPr>
              <w:ind w:left="0"/>
              <w:jc w:val="both"/>
              <w:rPr>
                <w:rFonts w:ascii="Corbel" w:hAnsi="Corbel" w:cs="Arial"/>
                <w:szCs w:val="22"/>
              </w:rPr>
            </w:pPr>
          </w:p>
        </w:tc>
        <w:tc>
          <w:tcPr>
            <w:tcW w:w="4709" w:type="dxa"/>
            <w:tcBorders>
              <w:top w:val="dotted" w:sz="4" w:space="0" w:color="auto"/>
              <w:bottom w:val="dotted" w:sz="4" w:space="0" w:color="auto"/>
            </w:tcBorders>
          </w:tcPr>
          <w:p w14:paraId="5B20FA23" w14:textId="77777777" w:rsidR="004779BF" w:rsidRPr="001F046B" w:rsidRDefault="004779BF" w:rsidP="004779BF">
            <w:pPr>
              <w:ind w:left="0"/>
              <w:jc w:val="both"/>
              <w:rPr>
                <w:rFonts w:ascii="Corbel" w:hAnsi="Corbel" w:cs="Arial"/>
                <w:szCs w:val="22"/>
              </w:rPr>
            </w:pPr>
            <w:r w:rsidRPr="001F046B">
              <w:rPr>
                <w:rFonts w:ascii="Corbel" w:hAnsi="Corbel" w:cs="Arial"/>
                <w:szCs w:val="22"/>
              </w:rPr>
              <w:t>Organisatieverbondenheid</w:t>
            </w:r>
          </w:p>
        </w:tc>
        <w:tc>
          <w:tcPr>
            <w:tcW w:w="815" w:type="dxa"/>
            <w:tcBorders>
              <w:top w:val="dotted" w:sz="4" w:space="0" w:color="auto"/>
              <w:bottom w:val="dotted" w:sz="4" w:space="0" w:color="auto"/>
            </w:tcBorders>
          </w:tcPr>
          <w:p w14:paraId="1B28FA4B" w14:textId="77777777" w:rsidR="004779BF" w:rsidRPr="001F046B" w:rsidRDefault="004779BF" w:rsidP="004779BF">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dotted" w:sz="4" w:space="0" w:color="auto"/>
            </w:tcBorders>
          </w:tcPr>
          <w:p w14:paraId="0E16C01A" w14:textId="77777777" w:rsidR="004779BF" w:rsidRPr="001F046B" w:rsidRDefault="004779BF" w:rsidP="004779BF">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dotted" w:sz="4" w:space="0" w:color="auto"/>
            </w:tcBorders>
          </w:tcPr>
          <w:p w14:paraId="19D46968" w14:textId="77777777" w:rsidR="004779BF" w:rsidRPr="001F046B" w:rsidRDefault="004779BF" w:rsidP="004779BF">
            <w:pPr>
              <w:ind w:left="0"/>
              <w:jc w:val="center"/>
              <w:rPr>
                <w:rFonts w:ascii="Corbel" w:hAnsi="Corbel" w:cs="Arial"/>
                <w:szCs w:val="22"/>
              </w:rPr>
            </w:pPr>
            <w:r w:rsidRPr="001F046B">
              <w:rPr>
                <w:rFonts w:ascii="Corbel" w:hAnsi="Corbel" w:cs="Arial"/>
                <w:szCs w:val="22"/>
              </w:rPr>
              <w:t>X</w:t>
            </w:r>
          </w:p>
        </w:tc>
      </w:tr>
      <w:tr w:rsidR="004779BF" w:rsidRPr="001F046B" w14:paraId="318B51BD" w14:textId="77777777" w:rsidTr="009E5F93">
        <w:tc>
          <w:tcPr>
            <w:tcW w:w="3366" w:type="dxa"/>
            <w:vMerge/>
          </w:tcPr>
          <w:p w14:paraId="1BCB9A1E" w14:textId="77777777" w:rsidR="004779BF" w:rsidRPr="001F046B" w:rsidRDefault="004779BF" w:rsidP="004779BF">
            <w:pPr>
              <w:ind w:left="0"/>
              <w:jc w:val="both"/>
              <w:rPr>
                <w:rFonts w:ascii="Corbel" w:hAnsi="Corbel" w:cs="Arial"/>
                <w:szCs w:val="22"/>
              </w:rPr>
            </w:pPr>
          </w:p>
        </w:tc>
        <w:tc>
          <w:tcPr>
            <w:tcW w:w="4709" w:type="dxa"/>
            <w:tcBorders>
              <w:top w:val="dotted" w:sz="4" w:space="0" w:color="auto"/>
              <w:bottom w:val="single" w:sz="4" w:space="0" w:color="auto"/>
            </w:tcBorders>
          </w:tcPr>
          <w:p w14:paraId="6CE444D1" w14:textId="77777777" w:rsidR="004779BF" w:rsidRPr="001F046B" w:rsidRDefault="004779BF" w:rsidP="004779BF">
            <w:pPr>
              <w:ind w:left="0"/>
              <w:jc w:val="both"/>
              <w:rPr>
                <w:rFonts w:ascii="Corbel" w:hAnsi="Corbel" w:cs="Arial"/>
                <w:szCs w:val="22"/>
              </w:rPr>
            </w:pPr>
            <w:r w:rsidRPr="001F046B">
              <w:rPr>
                <w:rFonts w:ascii="Corbel" w:hAnsi="Corbel" w:cs="Arial"/>
                <w:szCs w:val="22"/>
              </w:rPr>
              <w:t>Resultaatgerichtheid</w:t>
            </w:r>
          </w:p>
        </w:tc>
        <w:tc>
          <w:tcPr>
            <w:tcW w:w="815" w:type="dxa"/>
            <w:tcBorders>
              <w:top w:val="dotted" w:sz="4" w:space="0" w:color="auto"/>
              <w:bottom w:val="single" w:sz="4" w:space="0" w:color="auto"/>
            </w:tcBorders>
          </w:tcPr>
          <w:p w14:paraId="0C30F08D" w14:textId="77777777" w:rsidR="004779BF" w:rsidRPr="001F046B" w:rsidRDefault="004779BF" w:rsidP="004779BF">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single" w:sz="4" w:space="0" w:color="auto"/>
            </w:tcBorders>
          </w:tcPr>
          <w:p w14:paraId="4C8916FB" w14:textId="77777777" w:rsidR="004779BF" w:rsidRPr="001F046B" w:rsidRDefault="004779BF" w:rsidP="004779BF">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single" w:sz="4" w:space="0" w:color="auto"/>
            </w:tcBorders>
          </w:tcPr>
          <w:p w14:paraId="42437925" w14:textId="3A735D1F" w:rsidR="004779BF" w:rsidRPr="001F046B" w:rsidRDefault="004779BF" w:rsidP="004779BF">
            <w:pPr>
              <w:ind w:left="0"/>
              <w:jc w:val="center"/>
              <w:rPr>
                <w:rFonts w:ascii="Corbel" w:hAnsi="Corbel" w:cs="Arial"/>
                <w:szCs w:val="22"/>
              </w:rPr>
            </w:pPr>
            <w:r w:rsidRPr="001F046B">
              <w:rPr>
                <w:rFonts w:ascii="Corbel" w:hAnsi="Corbel" w:cs="Arial"/>
                <w:szCs w:val="22"/>
              </w:rPr>
              <w:t>X</w:t>
            </w:r>
          </w:p>
        </w:tc>
      </w:tr>
    </w:tbl>
    <w:p w14:paraId="2270FAD8" w14:textId="77777777" w:rsidR="00917782" w:rsidRPr="0072662F" w:rsidRDefault="00917782" w:rsidP="009703CD">
      <w:pPr>
        <w:pStyle w:val="Plattetekst"/>
        <w:jc w:val="both"/>
      </w:pPr>
    </w:p>
    <w:sectPr w:rsidR="00917782" w:rsidRPr="0072662F" w:rsidSect="004313DB">
      <w:footerReference w:type="default" r:id="rId8"/>
      <w:type w:val="continuous"/>
      <w:pgSz w:w="11906" w:h="16838"/>
      <w:pgMar w:top="567" w:right="851" w:bottom="567"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825D71" w14:textId="77777777" w:rsidR="000B770D" w:rsidRDefault="000B770D">
      <w:r>
        <w:separator/>
      </w:r>
    </w:p>
  </w:endnote>
  <w:endnote w:type="continuationSeparator" w:id="0">
    <w:p w14:paraId="057597DC" w14:textId="77777777" w:rsidR="000B770D" w:rsidRDefault="000B7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KG Second Chances Solid">
    <w:altName w:val="Calibri"/>
    <w:charset w:val="00"/>
    <w:family w:val="auto"/>
    <w:pitch w:val="variable"/>
    <w:sig w:usb0="A000002F" w:usb1="00000042" w:usb2="00000000" w:usb3="00000000" w:csb0="00000003"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10F1F" w14:textId="2E984186" w:rsidR="006F072A" w:rsidRPr="00837DF6" w:rsidRDefault="006F072A" w:rsidP="003209B2">
    <w:pPr>
      <w:pStyle w:val="Voettekst"/>
      <w:pBdr>
        <w:top w:val="single" w:sz="4" w:space="1" w:color="auto"/>
      </w:pBdr>
      <w:tabs>
        <w:tab w:val="clear" w:pos="8640"/>
        <w:tab w:val="right" w:pos="10034"/>
      </w:tabs>
      <w:rPr>
        <w:rFonts w:cs="Arial"/>
        <w:sz w:val="18"/>
        <w:szCs w:val="18"/>
        <w:lang w:val="nl-BE"/>
      </w:rPr>
    </w:pPr>
    <w:r w:rsidRPr="00837DF6">
      <w:rPr>
        <w:rFonts w:cs="Arial"/>
        <w:sz w:val="18"/>
        <w:szCs w:val="18"/>
        <w:lang w:val="nl-BE"/>
      </w:rPr>
      <w:tab/>
    </w:r>
    <w:r w:rsidR="00C24E8D">
      <w:rPr>
        <w:rFonts w:cs="Arial"/>
        <w:sz w:val="18"/>
        <w:szCs w:val="18"/>
        <w:lang w:val="nl-BE"/>
      </w:rPr>
      <w:t>9</w:t>
    </w:r>
    <w:r w:rsidR="00DA07CE">
      <w:rPr>
        <w:rFonts w:cs="Arial"/>
        <w:sz w:val="18"/>
        <w:szCs w:val="18"/>
        <w:lang w:val="nl-BE"/>
      </w:rPr>
      <w:t xml:space="preserve"> juli</w:t>
    </w:r>
    <w:r w:rsidR="002439C6">
      <w:rPr>
        <w:rFonts w:cs="Arial"/>
        <w:sz w:val="18"/>
        <w:szCs w:val="18"/>
        <w:lang w:val="nl-BE"/>
      </w:rPr>
      <w:t xml:space="preserve"> 2026</w:t>
    </w:r>
    <w:r w:rsidRPr="00837DF6">
      <w:rPr>
        <w:rFonts w:cs="Arial"/>
        <w:sz w:val="18"/>
        <w:szCs w:val="18"/>
        <w:lang w:val="nl-BE"/>
      </w:rPr>
      <w:tab/>
      <w:t xml:space="preserve">pagina </w:t>
    </w:r>
    <w:r w:rsidR="00652C63" w:rsidRPr="00837DF6">
      <w:rPr>
        <w:rStyle w:val="Paginanummer"/>
        <w:rFonts w:cs="Arial"/>
        <w:szCs w:val="18"/>
      </w:rPr>
      <w:fldChar w:fldCharType="begin"/>
    </w:r>
    <w:r w:rsidRPr="00837DF6">
      <w:rPr>
        <w:rStyle w:val="Paginanummer"/>
        <w:rFonts w:cs="Arial"/>
        <w:szCs w:val="18"/>
      </w:rPr>
      <w:instrText xml:space="preserve"> PAGE </w:instrText>
    </w:r>
    <w:r w:rsidR="00652C63" w:rsidRPr="00837DF6">
      <w:rPr>
        <w:rStyle w:val="Paginanummer"/>
        <w:rFonts w:cs="Arial"/>
        <w:szCs w:val="18"/>
      </w:rPr>
      <w:fldChar w:fldCharType="separate"/>
    </w:r>
    <w:r w:rsidR="001F046B" w:rsidRPr="00837DF6">
      <w:rPr>
        <w:rStyle w:val="Paginanummer"/>
        <w:rFonts w:cs="Arial"/>
        <w:noProof/>
        <w:szCs w:val="18"/>
      </w:rPr>
      <w:t>7</w:t>
    </w:r>
    <w:r w:rsidR="00652C63" w:rsidRPr="00837DF6">
      <w:rPr>
        <w:rStyle w:val="Paginanummer"/>
        <w:rFonts w:cs="Arial"/>
        <w:szCs w:val="18"/>
      </w:rPr>
      <w:fldChar w:fldCharType="end"/>
    </w:r>
    <w:r w:rsidRPr="00837DF6">
      <w:rPr>
        <w:rStyle w:val="Paginanummer"/>
        <w:rFonts w:cs="Arial"/>
        <w:szCs w:val="18"/>
      </w:rPr>
      <w:t xml:space="preserve"> van </w:t>
    </w:r>
    <w:r w:rsidR="0004207A" w:rsidRPr="00837DF6">
      <w:rPr>
        <w:rStyle w:val="Paginanummer"/>
        <w:rFonts w:cs="Arial"/>
        <w:szCs w:val="18"/>
      </w:rPr>
      <w:t xml:space="preserve"> 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B07A2A" w14:textId="77777777" w:rsidR="000B770D" w:rsidRDefault="000B770D">
      <w:r>
        <w:separator/>
      </w:r>
    </w:p>
  </w:footnote>
  <w:footnote w:type="continuationSeparator" w:id="0">
    <w:p w14:paraId="3D4390DB" w14:textId="77777777" w:rsidR="000B770D" w:rsidRDefault="000B77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A6200"/>
    <w:multiLevelType w:val="multilevel"/>
    <w:tmpl w:val="EDBE2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17E7D"/>
    <w:multiLevelType w:val="multilevel"/>
    <w:tmpl w:val="CE1C95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8566D7"/>
    <w:multiLevelType w:val="multilevel"/>
    <w:tmpl w:val="00FAF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776440"/>
    <w:multiLevelType w:val="multilevel"/>
    <w:tmpl w:val="8F4C0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0944AF"/>
    <w:multiLevelType w:val="multilevel"/>
    <w:tmpl w:val="4A0E5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850EEB"/>
    <w:multiLevelType w:val="multilevel"/>
    <w:tmpl w:val="FB324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AC1BBB"/>
    <w:multiLevelType w:val="multilevel"/>
    <w:tmpl w:val="F0EC2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986A20"/>
    <w:multiLevelType w:val="multilevel"/>
    <w:tmpl w:val="44587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07427EC"/>
    <w:multiLevelType w:val="multilevel"/>
    <w:tmpl w:val="61EAE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49C2756"/>
    <w:multiLevelType w:val="multilevel"/>
    <w:tmpl w:val="8F3A0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B5466CB"/>
    <w:multiLevelType w:val="multilevel"/>
    <w:tmpl w:val="AE407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E220BDA"/>
    <w:multiLevelType w:val="multilevel"/>
    <w:tmpl w:val="AE381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0847081"/>
    <w:multiLevelType w:val="multilevel"/>
    <w:tmpl w:val="A89A9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6DC4923"/>
    <w:multiLevelType w:val="multilevel"/>
    <w:tmpl w:val="22E61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51330EF"/>
    <w:multiLevelType w:val="multilevel"/>
    <w:tmpl w:val="027EE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43447166">
    <w:abstractNumId w:val="13"/>
  </w:num>
  <w:num w:numId="2" w16cid:durableId="1934507744">
    <w:abstractNumId w:val="6"/>
  </w:num>
  <w:num w:numId="3" w16cid:durableId="97021989">
    <w:abstractNumId w:val="5"/>
  </w:num>
  <w:num w:numId="4" w16cid:durableId="1202598630">
    <w:abstractNumId w:val="1"/>
  </w:num>
  <w:num w:numId="5" w16cid:durableId="423307993">
    <w:abstractNumId w:val="12"/>
  </w:num>
  <w:num w:numId="6" w16cid:durableId="744843086">
    <w:abstractNumId w:val="14"/>
  </w:num>
  <w:num w:numId="7" w16cid:durableId="1383402478">
    <w:abstractNumId w:val="11"/>
  </w:num>
  <w:num w:numId="8" w16cid:durableId="1630086693">
    <w:abstractNumId w:val="10"/>
  </w:num>
  <w:num w:numId="9" w16cid:durableId="415130765">
    <w:abstractNumId w:val="0"/>
  </w:num>
  <w:num w:numId="10" w16cid:durableId="1555697658">
    <w:abstractNumId w:val="8"/>
  </w:num>
  <w:num w:numId="11" w16cid:durableId="134101747">
    <w:abstractNumId w:val="3"/>
  </w:num>
  <w:num w:numId="12" w16cid:durableId="70129809">
    <w:abstractNumId w:val="4"/>
  </w:num>
  <w:num w:numId="13" w16cid:durableId="686174679">
    <w:abstractNumId w:val="7"/>
  </w:num>
  <w:num w:numId="14" w16cid:durableId="2095197927">
    <w:abstractNumId w:val="9"/>
  </w:num>
  <w:num w:numId="15" w16cid:durableId="243228077">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62F"/>
    <w:rsid w:val="000171CD"/>
    <w:rsid w:val="00020C06"/>
    <w:rsid w:val="000339D4"/>
    <w:rsid w:val="0004207A"/>
    <w:rsid w:val="000432AD"/>
    <w:rsid w:val="000848D1"/>
    <w:rsid w:val="000A360C"/>
    <w:rsid w:val="000A47DE"/>
    <w:rsid w:val="000B0E42"/>
    <w:rsid w:val="000B2069"/>
    <w:rsid w:val="000B770D"/>
    <w:rsid w:val="000C360A"/>
    <w:rsid w:val="000C563A"/>
    <w:rsid w:val="000E6C78"/>
    <w:rsid w:val="000E748E"/>
    <w:rsid w:val="000F247A"/>
    <w:rsid w:val="001119DC"/>
    <w:rsid w:val="00123B00"/>
    <w:rsid w:val="001244AB"/>
    <w:rsid w:val="00131540"/>
    <w:rsid w:val="001345ED"/>
    <w:rsid w:val="0013464C"/>
    <w:rsid w:val="00140DF9"/>
    <w:rsid w:val="00141571"/>
    <w:rsid w:val="00153CF1"/>
    <w:rsid w:val="00156B85"/>
    <w:rsid w:val="00166826"/>
    <w:rsid w:val="00176B95"/>
    <w:rsid w:val="00186D76"/>
    <w:rsid w:val="001A1DF5"/>
    <w:rsid w:val="001A78F2"/>
    <w:rsid w:val="001B6FE4"/>
    <w:rsid w:val="001C1553"/>
    <w:rsid w:val="001C4096"/>
    <w:rsid w:val="001C7A19"/>
    <w:rsid w:val="001D47E6"/>
    <w:rsid w:val="001D7C6F"/>
    <w:rsid w:val="001F046B"/>
    <w:rsid w:val="001F07D1"/>
    <w:rsid w:val="001F29D0"/>
    <w:rsid w:val="001F3C7C"/>
    <w:rsid w:val="002132AF"/>
    <w:rsid w:val="002145D5"/>
    <w:rsid w:val="00214C1D"/>
    <w:rsid w:val="00221BDB"/>
    <w:rsid w:val="00227E4D"/>
    <w:rsid w:val="002350B7"/>
    <w:rsid w:val="0024311A"/>
    <w:rsid w:val="002439C6"/>
    <w:rsid w:val="002601D4"/>
    <w:rsid w:val="0026049A"/>
    <w:rsid w:val="0026110D"/>
    <w:rsid w:val="0026594A"/>
    <w:rsid w:val="00271513"/>
    <w:rsid w:val="00271CFA"/>
    <w:rsid w:val="00280D9E"/>
    <w:rsid w:val="00290D33"/>
    <w:rsid w:val="002936CC"/>
    <w:rsid w:val="002A5AB1"/>
    <w:rsid w:val="002B570B"/>
    <w:rsid w:val="002B77F4"/>
    <w:rsid w:val="002C16B7"/>
    <w:rsid w:val="002C5BA1"/>
    <w:rsid w:val="002C769B"/>
    <w:rsid w:val="002D1572"/>
    <w:rsid w:val="002D6A40"/>
    <w:rsid w:val="0030138A"/>
    <w:rsid w:val="00306F72"/>
    <w:rsid w:val="003209B2"/>
    <w:rsid w:val="00326117"/>
    <w:rsid w:val="00331910"/>
    <w:rsid w:val="00332BB0"/>
    <w:rsid w:val="0034133A"/>
    <w:rsid w:val="00353F01"/>
    <w:rsid w:val="00355D64"/>
    <w:rsid w:val="00360716"/>
    <w:rsid w:val="00372655"/>
    <w:rsid w:val="00394386"/>
    <w:rsid w:val="003A3297"/>
    <w:rsid w:val="003D3900"/>
    <w:rsid w:val="003E13EF"/>
    <w:rsid w:val="003E208F"/>
    <w:rsid w:val="003E7BCD"/>
    <w:rsid w:val="004047D0"/>
    <w:rsid w:val="00405838"/>
    <w:rsid w:val="00411067"/>
    <w:rsid w:val="004119A7"/>
    <w:rsid w:val="00421BF5"/>
    <w:rsid w:val="00423DB0"/>
    <w:rsid w:val="004313DB"/>
    <w:rsid w:val="00433C32"/>
    <w:rsid w:val="004369F9"/>
    <w:rsid w:val="00436C8C"/>
    <w:rsid w:val="004411EE"/>
    <w:rsid w:val="00446A09"/>
    <w:rsid w:val="0045155C"/>
    <w:rsid w:val="00452212"/>
    <w:rsid w:val="004663A2"/>
    <w:rsid w:val="004701F8"/>
    <w:rsid w:val="0047203B"/>
    <w:rsid w:val="004745E2"/>
    <w:rsid w:val="00477723"/>
    <w:rsid w:val="004779BF"/>
    <w:rsid w:val="004940EB"/>
    <w:rsid w:val="00494166"/>
    <w:rsid w:val="004969BA"/>
    <w:rsid w:val="004B2FE2"/>
    <w:rsid w:val="004B70CF"/>
    <w:rsid w:val="004C5C89"/>
    <w:rsid w:val="004C6114"/>
    <w:rsid w:val="004D0406"/>
    <w:rsid w:val="004E514C"/>
    <w:rsid w:val="00507654"/>
    <w:rsid w:val="0053794D"/>
    <w:rsid w:val="00555D4B"/>
    <w:rsid w:val="00556C28"/>
    <w:rsid w:val="00563214"/>
    <w:rsid w:val="005637FE"/>
    <w:rsid w:val="00567EC5"/>
    <w:rsid w:val="00587EF2"/>
    <w:rsid w:val="005A618B"/>
    <w:rsid w:val="005C56B0"/>
    <w:rsid w:val="005C6C39"/>
    <w:rsid w:val="005D4BEB"/>
    <w:rsid w:val="005E3E1C"/>
    <w:rsid w:val="005E4D9B"/>
    <w:rsid w:val="005F68F7"/>
    <w:rsid w:val="0060632A"/>
    <w:rsid w:val="00610F0F"/>
    <w:rsid w:val="006249CB"/>
    <w:rsid w:val="0064338E"/>
    <w:rsid w:val="00643855"/>
    <w:rsid w:val="006465A0"/>
    <w:rsid w:val="006527D8"/>
    <w:rsid w:val="00652C63"/>
    <w:rsid w:val="006538F6"/>
    <w:rsid w:val="00662299"/>
    <w:rsid w:val="00663378"/>
    <w:rsid w:val="0066381F"/>
    <w:rsid w:val="00681F1B"/>
    <w:rsid w:val="006912B7"/>
    <w:rsid w:val="00692CED"/>
    <w:rsid w:val="00693774"/>
    <w:rsid w:val="006A1030"/>
    <w:rsid w:val="006A305B"/>
    <w:rsid w:val="006A306E"/>
    <w:rsid w:val="006A5851"/>
    <w:rsid w:val="006B5D6C"/>
    <w:rsid w:val="006D1187"/>
    <w:rsid w:val="006D419A"/>
    <w:rsid w:val="006F072A"/>
    <w:rsid w:val="006F1C14"/>
    <w:rsid w:val="006F3893"/>
    <w:rsid w:val="006F4B24"/>
    <w:rsid w:val="006F5CC4"/>
    <w:rsid w:val="00715880"/>
    <w:rsid w:val="00720467"/>
    <w:rsid w:val="0072662F"/>
    <w:rsid w:val="00727377"/>
    <w:rsid w:val="00734071"/>
    <w:rsid w:val="00741D5A"/>
    <w:rsid w:val="0075236E"/>
    <w:rsid w:val="00761F3A"/>
    <w:rsid w:val="00771361"/>
    <w:rsid w:val="007A046F"/>
    <w:rsid w:val="007A378A"/>
    <w:rsid w:val="007A451E"/>
    <w:rsid w:val="007C0E4A"/>
    <w:rsid w:val="007D3151"/>
    <w:rsid w:val="007E156C"/>
    <w:rsid w:val="007E6214"/>
    <w:rsid w:val="007F7C5C"/>
    <w:rsid w:val="008042F1"/>
    <w:rsid w:val="00815CF8"/>
    <w:rsid w:val="00821989"/>
    <w:rsid w:val="00835ED5"/>
    <w:rsid w:val="00837DF6"/>
    <w:rsid w:val="00846E06"/>
    <w:rsid w:val="0085182B"/>
    <w:rsid w:val="00857CF8"/>
    <w:rsid w:val="008652D4"/>
    <w:rsid w:val="00866298"/>
    <w:rsid w:val="00867A53"/>
    <w:rsid w:val="00870BC7"/>
    <w:rsid w:val="00883BEE"/>
    <w:rsid w:val="00892DAB"/>
    <w:rsid w:val="008934F8"/>
    <w:rsid w:val="008A194D"/>
    <w:rsid w:val="008A55DC"/>
    <w:rsid w:val="008B6E5A"/>
    <w:rsid w:val="008D11AE"/>
    <w:rsid w:val="008D1610"/>
    <w:rsid w:val="008D179E"/>
    <w:rsid w:val="008E38EC"/>
    <w:rsid w:val="008E39A9"/>
    <w:rsid w:val="008E3D57"/>
    <w:rsid w:val="008F197E"/>
    <w:rsid w:val="008F4450"/>
    <w:rsid w:val="00907889"/>
    <w:rsid w:val="00912A41"/>
    <w:rsid w:val="00917782"/>
    <w:rsid w:val="00917B56"/>
    <w:rsid w:val="00932797"/>
    <w:rsid w:val="0093290F"/>
    <w:rsid w:val="00935264"/>
    <w:rsid w:val="00946D0C"/>
    <w:rsid w:val="00946D53"/>
    <w:rsid w:val="009527B4"/>
    <w:rsid w:val="0096293F"/>
    <w:rsid w:val="00962B06"/>
    <w:rsid w:val="009703CD"/>
    <w:rsid w:val="0097439F"/>
    <w:rsid w:val="00974A87"/>
    <w:rsid w:val="00982537"/>
    <w:rsid w:val="00987E35"/>
    <w:rsid w:val="009915AE"/>
    <w:rsid w:val="009B12B5"/>
    <w:rsid w:val="009B3981"/>
    <w:rsid w:val="009E10ED"/>
    <w:rsid w:val="009E5F93"/>
    <w:rsid w:val="009F1629"/>
    <w:rsid w:val="00A01001"/>
    <w:rsid w:val="00A04CBB"/>
    <w:rsid w:val="00A4040B"/>
    <w:rsid w:val="00A53865"/>
    <w:rsid w:val="00A559FC"/>
    <w:rsid w:val="00A56509"/>
    <w:rsid w:val="00A635BE"/>
    <w:rsid w:val="00A636BE"/>
    <w:rsid w:val="00A63783"/>
    <w:rsid w:val="00A671CE"/>
    <w:rsid w:val="00A76A99"/>
    <w:rsid w:val="00A85771"/>
    <w:rsid w:val="00A92F00"/>
    <w:rsid w:val="00A96921"/>
    <w:rsid w:val="00AA0D77"/>
    <w:rsid w:val="00AA6903"/>
    <w:rsid w:val="00AB00FA"/>
    <w:rsid w:val="00AB0C6A"/>
    <w:rsid w:val="00AB4F00"/>
    <w:rsid w:val="00AB5A44"/>
    <w:rsid w:val="00AC11E3"/>
    <w:rsid w:val="00AC781F"/>
    <w:rsid w:val="00AD7E55"/>
    <w:rsid w:val="00AE1864"/>
    <w:rsid w:val="00AE2C74"/>
    <w:rsid w:val="00AE6C6E"/>
    <w:rsid w:val="00AF2B57"/>
    <w:rsid w:val="00AF7E9D"/>
    <w:rsid w:val="00B00381"/>
    <w:rsid w:val="00B0433F"/>
    <w:rsid w:val="00B060F1"/>
    <w:rsid w:val="00B236D3"/>
    <w:rsid w:val="00B24F51"/>
    <w:rsid w:val="00B3233B"/>
    <w:rsid w:val="00B33B3A"/>
    <w:rsid w:val="00B3465D"/>
    <w:rsid w:val="00B434E3"/>
    <w:rsid w:val="00B52BFC"/>
    <w:rsid w:val="00B55647"/>
    <w:rsid w:val="00B736E1"/>
    <w:rsid w:val="00B77CAB"/>
    <w:rsid w:val="00B8238A"/>
    <w:rsid w:val="00B82CF2"/>
    <w:rsid w:val="00B8480D"/>
    <w:rsid w:val="00B91D90"/>
    <w:rsid w:val="00B957E9"/>
    <w:rsid w:val="00BA1EB8"/>
    <w:rsid w:val="00BA483C"/>
    <w:rsid w:val="00BA68B3"/>
    <w:rsid w:val="00BA708F"/>
    <w:rsid w:val="00BB6157"/>
    <w:rsid w:val="00BC69FD"/>
    <w:rsid w:val="00BD0757"/>
    <w:rsid w:val="00BE5487"/>
    <w:rsid w:val="00BF25C0"/>
    <w:rsid w:val="00BF5956"/>
    <w:rsid w:val="00C24E8D"/>
    <w:rsid w:val="00C264A0"/>
    <w:rsid w:val="00C269CA"/>
    <w:rsid w:val="00C341E7"/>
    <w:rsid w:val="00C4004B"/>
    <w:rsid w:val="00C53371"/>
    <w:rsid w:val="00C576CA"/>
    <w:rsid w:val="00C74E0F"/>
    <w:rsid w:val="00C915B8"/>
    <w:rsid w:val="00CA0403"/>
    <w:rsid w:val="00CB3D7D"/>
    <w:rsid w:val="00CB41AF"/>
    <w:rsid w:val="00CC3AB3"/>
    <w:rsid w:val="00CD26E7"/>
    <w:rsid w:val="00CD55D5"/>
    <w:rsid w:val="00CE755B"/>
    <w:rsid w:val="00CF4A74"/>
    <w:rsid w:val="00D00066"/>
    <w:rsid w:val="00D05CEE"/>
    <w:rsid w:val="00D06159"/>
    <w:rsid w:val="00D11CAA"/>
    <w:rsid w:val="00D12420"/>
    <w:rsid w:val="00D20583"/>
    <w:rsid w:val="00D210E8"/>
    <w:rsid w:val="00D35E22"/>
    <w:rsid w:val="00D36504"/>
    <w:rsid w:val="00D50523"/>
    <w:rsid w:val="00D55CC0"/>
    <w:rsid w:val="00D60D66"/>
    <w:rsid w:val="00D76338"/>
    <w:rsid w:val="00D851F2"/>
    <w:rsid w:val="00DA02CA"/>
    <w:rsid w:val="00DA07CE"/>
    <w:rsid w:val="00DB436B"/>
    <w:rsid w:val="00DC544F"/>
    <w:rsid w:val="00DC7D10"/>
    <w:rsid w:val="00DD0EDC"/>
    <w:rsid w:val="00DD2173"/>
    <w:rsid w:val="00DD510C"/>
    <w:rsid w:val="00DD7BA8"/>
    <w:rsid w:val="00DE3685"/>
    <w:rsid w:val="00DE6615"/>
    <w:rsid w:val="00DF679E"/>
    <w:rsid w:val="00E002BF"/>
    <w:rsid w:val="00E034AC"/>
    <w:rsid w:val="00E048E1"/>
    <w:rsid w:val="00E100D4"/>
    <w:rsid w:val="00E114A2"/>
    <w:rsid w:val="00E14957"/>
    <w:rsid w:val="00E15695"/>
    <w:rsid w:val="00E260CA"/>
    <w:rsid w:val="00E36CEA"/>
    <w:rsid w:val="00E57C46"/>
    <w:rsid w:val="00E72D7E"/>
    <w:rsid w:val="00E72F8C"/>
    <w:rsid w:val="00E745A8"/>
    <w:rsid w:val="00EA341A"/>
    <w:rsid w:val="00EB0A50"/>
    <w:rsid w:val="00EB2BF5"/>
    <w:rsid w:val="00EB37DA"/>
    <w:rsid w:val="00EB5E65"/>
    <w:rsid w:val="00EB7569"/>
    <w:rsid w:val="00EB7F85"/>
    <w:rsid w:val="00EC329E"/>
    <w:rsid w:val="00EC4B70"/>
    <w:rsid w:val="00EE38D8"/>
    <w:rsid w:val="00EF1845"/>
    <w:rsid w:val="00EF3E4D"/>
    <w:rsid w:val="00F0593C"/>
    <w:rsid w:val="00F20AE3"/>
    <w:rsid w:val="00F26707"/>
    <w:rsid w:val="00F33C57"/>
    <w:rsid w:val="00F66DED"/>
    <w:rsid w:val="00F700E4"/>
    <w:rsid w:val="00F75CBF"/>
    <w:rsid w:val="00F7698C"/>
    <w:rsid w:val="00F8027B"/>
    <w:rsid w:val="00F87221"/>
    <w:rsid w:val="00F95EB1"/>
    <w:rsid w:val="00F97166"/>
    <w:rsid w:val="00FA0EF0"/>
    <w:rsid w:val="00FA15A2"/>
    <w:rsid w:val="00FB0CE8"/>
    <w:rsid w:val="00FB75D8"/>
    <w:rsid w:val="00FC70F5"/>
    <w:rsid w:val="00FD29EF"/>
    <w:rsid w:val="00FF3C9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374059"/>
  <w15:docId w15:val="{3D20D36F-4628-4CC6-B793-9C71319D6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E002BF"/>
    <w:pPr>
      <w:ind w:left="1080"/>
    </w:pPr>
    <w:rPr>
      <w:rFonts w:ascii="Arial" w:hAnsi="Arial"/>
      <w:sz w:val="22"/>
      <w:lang w:val="nl-NL" w:eastAsia="en-US"/>
    </w:rPr>
  </w:style>
  <w:style w:type="paragraph" w:styleId="Kop1">
    <w:name w:val="heading 1"/>
    <w:basedOn w:val="Kop-basis"/>
    <w:next w:val="Plattetekst"/>
    <w:link w:val="Kop1Char"/>
    <w:qFormat/>
    <w:rsid w:val="0026049A"/>
    <w:pPr>
      <w:shd w:val="pct10" w:color="auto" w:fill="auto"/>
      <w:spacing w:before="220" w:after="220" w:line="280" w:lineRule="atLeast"/>
      <w:ind w:left="0" w:firstLine="1080"/>
      <w:outlineLvl w:val="0"/>
    </w:pPr>
    <w:rPr>
      <w:b/>
      <w:spacing w:val="-10"/>
      <w:sz w:val="24"/>
    </w:rPr>
  </w:style>
  <w:style w:type="paragraph" w:styleId="Kop2">
    <w:name w:val="heading 2"/>
    <w:basedOn w:val="Kop-basis"/>
    <w:next w:val="Plattetekst"/>
    <w:link w:val="Kop2Char"/>
    <w:qFormat/>
    <w:rsid w:val="00610F0F"/>
    <w:pPr>
      <w:spacing w:before="120" w:after="120"/>
      <w:ind w:left="0"/>
      <w:outlineLvl w:val="1"/>
    </w:pPr>
    <w:rPr>
      <w:b/>
      <w:i/>
      <w:sz w:val="24"/>
      <w:u w:val="single"/>
    </w:rPr>
  </w:style>
  <w:style w:type="paragraph" w:styleId="Kop3">
    <w:name w:val="heading 3"/>
    <w:basedOn w:val="Kop-basis"/>
    <w:next w:val="Plattetekst"/>
    <w:qFormat/>
    <w:rsid w:val="0026049A"/>
    <w:pPr>
      <w:outlineLvl w:val="2"/>
    </w:pPr>
  </w:style>
  <w:style w:type="paragraph" w:styleId="Kop4">
    <w:name w:val="heading 4"/>
    <w:basedOn w:val="Kop-basis"/>
    <w:next w:val="Plattetekst"/>
    <w:qFormat/>
    <w:rsid w:val="0026049A"/>
    <w:pPr>
      <w:outlineLvl w:val="3"/>
    </w:pPr>
    <w:rPr>
      <w:b/>
      <w:sz w:val="18"/>
    </w:rPr>
  </w:style>
  <w:style w:type="paragraph" w:styleId="Kop5">
    <w:name w:val="heading 5"/>
    <w:basedOn w:val="Kop-basis"/>
    <w:next w:val="Plattetekst"/>
    <w:qFormat/>
    <w:rsid w:val="0026049A"/>
    <w:pPr>
      <w:spacing w:before="220" w:after="220"/>
      <w:outlineLvl w:val="4"/>
    </w:pPr>
    <w:rPr>
      <w:rFonts w:ascii="Times New Roman" w:hAnsi="Times New Roman"/>
      <w:i/>
      <w:sz w:val="20"/>
    </w:rPr>
  </w:style>
  <w:style w:type="paragraph" w:styleId="Kop6">
    <w:name w:val="heading 6"/>
    <w:basedOn w:val="Kop-basis"/>
    <w:next w:val="Plattetekst"/>
    <w:qFormat/>
    <w:rsid w:val="0026049A"/>
    <w:pPr>
      <w:outlineLvl w:val="5"/>
    </w:pPr>
    <w:rPr>
      <w:rFonts w:ascii="Times New Roman" w:hAnsi="Times New Roman"/>
      <w:i/>
      <w:sz w:val="20"/>
    </w:rPr>
  </w:style>
  <w:style w:type="paragraph" w:styleId="Kop7">
    <w:name w:val="heading 7"/>
    <w:basedOn w:val="Kop-basis"/>
    <w:next w:val="Plattetekst"/>
    <w:qFormat/>
    <w:rsid w:val="0026049A"/>
    <w:pPr>
      <w:outlineLvl w:val="6"/>
    </w:pPr>
    <w:rPr>
      <w:rFonts w:ascii="Times New Roman" w:hAnsi="Times New Roman"/>
      <w:sz w:val="20"/>
    </w:rPr>
  </w:style>
  <w:style w:type="paragraph" w:styleId="Kop8">
    <w:name w:val="heading 8"/>
    <w:basedOn w:val="Kop-basis"/>
    <w:next w:val="Plattetekst"/>
    <w:qFormat/>
    <w:rsid w:val="0026049A"/>
    <w:pPr>
      <w:outlineLvl w:val="7"/>
    </w:pPr>
    <w:rPr>
      <w:i/>
      <w:sz w:val="18"/>
    </w:rPr>
  </w:style>
  <w:style w:type="paragraph" w:styleId="Kop9">
    <w:name w:val="heading 9"/>
    <w:basedOn w:val="Kop-basis"/>
    <w:next w:val="Plattetekst"/>
    <w:qFormat/>
    <w:rsid w:val="0026049A"/>
    <w:pPr>
      <w:outlineLvl w:val="8"/>
    </w:pPr>
    <w:rPr>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rsid w:val="009B39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Koptekst-basis"/>
    <w:link w:val="KoptekstChar"/>
    <w:uiPriority w:val="99"/>
    <w:rsid w:val="0026049A"/>
  </w:style>
  <w:style w:type="paragraph" w:styleId="Voettekst">
    <w:name w:val="footer"/>
    <w:basedOn w:val="Koptekst-basis"/>
    <w:rsid w:val="0026049A"/>
  </w:style>
  <w:style w:type="paragraph" w:customStyle="1" w:styleId="Kop-basis">
    <w:name w:val="Kop - basis"/>
    <w:basedOn w:val="Standaard"/>
    <w:next w:val="Plattetekst"/>
    <w:rsid w:val="0026049A"/>
    <w:pPr>
      <w:keepNext/>
      <w:keepLines/>
      <w:spacing w:before="140" w:line="220" w:lineRule="atLeast"/>
    </w:pPr>
    <w:rPr>
      <w:spacing w:val="-4"/>
      <w:kern w:val="28"/>
    </w:rPr>
  </w:style>
  <w:style w:type="paragraph" w:styleId="Plattetekst">
    <w:name w:val="Body Text"/>
    <w:basedOn w:val="Standaard"/>
    <w:link w:val="PlattetekstChar"/>
    <w:rsid w:val="00610F0F"/>
    <w:pPr>
      <w:spacing w:after="120" w:line="220" w:lineRule="atLeast"/>
      <w:ind w:left="0"/>
    </w:pPr>
  </w:style>
  <w:style w:type="paragraph" w:customStyle="1" w:styleId="Voetnoot-basis">
    <w:name w:val="Voetnoot - basis"/>
    <w:basedOn w:val="Standaard"/>
    <w:rsid w:val="0026049A"/>
    <w:pPr>
      <w:keepLines/>
      <w:spacing w:line="220" w:lineRule="atLeast"/>
    </w:pPr>
    <w:rPr>
      <w:sz w:val="18"/>
    </w:rPr>
  </w:style>
  <w:style w:type="paragraph" w:customStyle="1" w:styleId="Blokcitaat">
    <w:name w:val="Blokcitaat"/>
    <w:basedOn w:val="Plattetekst"/>
    <w:rsid w:val="0026049A"/>
    <w:pPr>
      <w:keepLines/>
      <w:pBdr>
        <w:left w:val="single" w:sz="36" w:space="3" w:color="808080"/>
        <w:bottom w:val="single" w:sz="48" w:space="3" w:color="FFFFFF"/>
      </w:pBdr>
      <w:spacing w:after="60"/>
      <w:ind w:left="1440" w:right="720"/>
    </w:pPr>
    <w:rPr>
      <w:i/>
    </w:rPr>
  </w:style>
  <w:style w:type="paragraph" w:customStyle="1" w:styleId="Plattetekstbehouden">
    <w:name w:val="Platte tekst behouden"/>
    <w:basedOn w:val="Plattetekst"/>
    <w:rsid w:val="0026049A"/>
    <w:pPr>
      <w:keepNext/>
    </w:pPr>
  </w:style>
  <w:style w:type="paragraph" w:styleId="Bijschrift">
    <w:name w:val="caption"/>
    <w:basedOn w:val="Figuur"/>
    <w:next w:val="Plattetekst"/>
    <w:qFormat/>
    <w:rsid w:val="0026049A"/>
    <w:pPr>
      <w:spacing w:before="60" w:after="220" w:line="220" w:lineRule="atLeast"/>
      <w:ind w:left="1800"/>
    </w:pPr>
    <w:rPr>
      <w:i/>
      <w:sz w:val="18"/>
    </w:rPr>
  </w:style>
  <w:style w:type="paragraph" w:customStyle="1" w:styleId="Figuur">
    <w:name w:val="Figuur"/>
    <w:basedOn w:val="Standaard"/>
    <w:next w:val="Bijschrift"/>
    <w:rsid w:val="0026049A"/>
    <w:pPr>
      <w:keepNext/>
    </w:pPr>
  </w:style>
  <w:style w:type="paragraph" w:customStyle="1" w:styleId="Documentlabel">
    <w:name w:val="Documentlabel"/>
    <w:basedOn w:val="Kop-basis"/>
    <w:next w:val="Plattetekst"/>
    <w:rsid w:val="0026049A"/>
    <w:pPr>
      <w:spacing w:before="160"/>
    </w:pPr>
    <w:rPr>
      <w:rFonts w:ascii="Times New Roman" w:hAnsi="Times New Roman"/>
      <w:spacing w:val="-30"/>
      <w:sz w:val="60"/>
    </w:rPr>
  </w:style>
  <w:style w:type="character" w:styleId="Eindnootmarkering">
    <w:name w:val="endnote reference"/>
    <w:semiHidden/>
    <w:rsid w:val="0026049A"/>
    <w:rPr>
      <w:b/>
      <w:vertAlign w:val="superscript"/>
    </w:rPr>
  </w:style>
  <w:style w:type="paragraph" w:styleId="Eindnoottekst">
    <w:name w:val="endnote text"/>
    <w:basedOn w:val="Voetnoot-basis"/>
    <w:semiHidden/>
    <w:rsid w:val="0026049A"/>
  </w:style>
  <w:style w:type="paragraph" w:customStyle="1" w:styleId="Koptekst-basis">
    <w:name w:val="Koptekst - basis"/>
    <w:basedOn w:val="Standaard"/>
    <w:rsid w:val="0026049A"/>
    <w:pPr>
      <w:keepLines/>
      <w:tabs>
        <w:tab w:val="center" w:pos="4320"/>
        <w:tab w:val="right" w:pos="8640"/>
      </w:tabs>
      <w:ind w:left="0"/>
    </w:pPr>
    <w:rPr>
      <w:spacing w:val="-4"/>
    </w:rPr>
  </w:style>
  <w:style w:type="character" w:styleId="Voetnootmarkering">
    <w:name w:val="footnote reference"/>
    <w:semiHidden/>
    <w:rsid w:val="0026049A"/>
    <w:rPr>
      <w:vertAlign w:val="superscript"/>
    </w:rPr>
  </w:style>
  <w:style w:type="paragraph" w:styleId="Voetnoottekst">
    <w:name w:val="footnote text"/>
    <w:basedOn w:val="Voetnoot-basis"/>
    <w:semiHidden/>
    <w:rsid w:val="0026049A"/>
  </w:style>
  <w:style w:type="paragraph" w:styleId="Index1">
    <w:name w:val="index 1"/>
    <w:basedOn w:val="Basisvanindex"/>
    <w:autoRedefine/>
    <w:semiHidden/>
    <w:rsid w:val="0026049A"/>
    <w:pPr>
      <w:tabs>
        <w:tab w:val="right" w:pos="4080"/>
      </w:tabs>
      <w:ind w:hanging="360"/>
    </w:pPr>
  </w:style>
  <w:style w:type="paragraph" w:customStyle="1" w:styleId="Basisvanindex">
    <w:name w:val="Basis van index"/>
    <w:basedOn w:val="Standaard"/>
    <w:rsid w:val="0026049A"/>
    <w:pPr>
      <w:spacing w:line="220" w:lineRule="atLeast"/>
      <w:ind w:left="360"/>
    </w:pPr>
  </w:style>
  <w:style w:type="paragraph" w:styleId="Index2">
    <w:name w:val="index 2"/>
    <w:basedOn w:val="Basisvanindex"/>
    <w:autoRedefine/>
    <w:semiHidden/>
    <w:rsid w:val="0026049A"/>
    <w:pPr>
      <w:tabs>
        <w:tab w:val="right" w:pos="4080"/>
      </w:tabs>
      <w:ind w:left="720" w:hanging="360"/>
    </w:pPr>
  </w:style>
  <w:style w:type="paragraph" w:styleId="Index3">
    <w:name w:val="index 3"/>
    <w:basedOn w:val="Basisvanindex"/>
    <w:autoRedefine/>
    <w:semiHidden/>
    <w:rsid w:val="0026049A"/>
    <w:pPr>
      <w:tabs>
        <w:tab w:val="right" w:pos="4080"/>
      </w:tabs>
      <w:ind w:left="720" w:hanging="360"/>
    </w:pPr>
  </w:style>
  <w:style w:type="paragraph" w:styleId="Index4">
    <w:name w:val="index 4"/>
    <w:basedOn w:val="Basisvanindex"/>
    <w:autoRedefine/>
    <w:semiHidden/>
    <w:rsid w:val="0026049A"/>
    <w:pPr>
      <w:tabs>
        <w:tab w:val="right" w:pos="4080"/>
      </w:tabs>
      <w:ind w:left="720" w:hanging="360"/>
    </w:pPr>
  </w:style>
  <w:style w:type="paragraph" w:styleId="Index5">
    <w:name w:val="index 5"/>
    <w:basedOn w:val="Basisvanindex"/>
    <w:autoRedefine/>
    <w:semiHidden/>
    <w:rsid w:val="0026049A"/>
    <w:pPr>
      <w:tabs>
        <w:tab w:val="right" w:pos="4080"/>
      </w:tabs>
      <w:ind w:left="720" w:hanging="360"/>
    </w:pPr>
  </w:style>
  <w:style w:type="paragraph" w:styleId="Indexkop">
    <w:name w:val="index heading"/>
    <w:basedOn w:val="Kop-basis"/>
    <w:next w:val="Index1"/>
    <w:semiHidden/>
    <w:rsid w:val="0026049A"/>
    <w:pPr>
      <w:keepLines w:val="0"/>
      <w:spacing w:before="440"/>
      <w:ind w:left="0"/>
    </w:pPr>
    <w:rPr>
      <w:b/>
      <w:caps/>
      <w:spacing w:val="0"/>
      <w:kern w:val="0"/>
      <w:sz w:val="24"/>
    </w:rPr>
  </w:style>
  <w:style w:type="paragraph" w:customStyle="1" w:styleId="Sectiekop">
    <w:name w:val="Sectiekop"/>
    <w:basedOn w:val="Kop1"/>
    <w:rsid w:val="0026049A"/>
  </w:style>
  <w:style w:type="character" w:customStyle="1" w:styleId="Nadrukterinleiding">
    <w:name w:val="Nadruk ter inleiding"/>
    <w:rsid w:val="0026049A"/>
    <w:rPr>
      <w:rFonts w:ascii="Arial" w:hAnsi="Arial"/>
      <w:b/>
      <w:spacing w:val="-4"/>
    </w:rPr>
  </w:style>
  <w:style w:type="character" w:styleId="Regelnummer">
    <w:name w:val="line number"/>
    <w:rsid w:val="0026049A"/>
    <w:rPr>
      <w:sz w:val="18"/>
    </w:rPr>
  </w:style>
  <w:style w:type="paragraph" w:styleId="Lijst">
    <w:name w:val="List"/>
    <w:basedOn w:val="Plattetekst"/>
    <w:rsid w:val="0026049A"/>
    <w:pPr>
      <w:ind w:left="1440" w:hanging="360"/>
    </w:pPr>
  </w:style>
  <w:style w:type="paragraph" w:styleId="Lijstopsomteken">
    <w:name w:val="List Bullet"/>
    <w:basedOn w:val="Lijst"/>
    <w:autoRedefine/>
    <w:rsid w:val="00271CFA"/>
    <w:pPr>
      <w:ind w:left="0" w:right="-2" w:firstLine="0"/>
      <w:jc w:val="both"/>
    </w:pPr>
  </w:style>
  <w:style w:type="paragraph" w:styleId="Lijstnummering">
    <w:name w:val="List Number"/>
    <w:basedOn w:val="Lijst"/>
    <w:rsid w:val="0026049A"/>
    <w:pPr>
      <w:ind w:left="1800" w:right="720"/>
    </w:pPr>
  </w:style>
  <w:style w:type="paragraph" w:styleId="Macrotekst">
    <w:name w:val="macro"/>
    <w:basedOn w:val="Standaard"/>
    <w:semiHidden/>
    <w:rsid w:val="0026049A"/>
    <w:rPr>
      <w:rFonts w:ascii="Courier New" w:hAnsi="Courier New"/>
    </w:rPr>
  </w:style>
  <w:style w:type="character" w:styleId="Paginanummer">
    <w:name w:val="page number"/>
    <w:rsid w:val="0026049A"/>
    <w:rPr>
      <w:rFonts w:ascii="Arial" w:hAnsi="Arial"/>
      <w:b/>
      <w:sz w:val="18"/>
    </w:rPr>
  </w:style>
  <w:style w:type="paragraph" w:customStyle="1" w:styleId="Subtitelblad">
    <w:name w:val="Subtitelblad"/>
    <w:basedOn w:val="Titelblad"/>
    <w:next w:val="Plattetekst"/>
    <w:rsid w:val="0026049A"/>
    <w:pPr>
      <w:spacing w:before="1520"/>
      <w:ind w:right="1680"/>
    </w:pPr>
    <w:rPr>
      <w:rFonts w:ascii="Times New Roman" w:hAnsi="Times New Roman"/>
      <w:b w:val="0"/>
      <w:i/>
      <w:spacing w:val="-20"/>
      <w:sz w:val="40"/>
    </w:rPr>
  </w:style>
  <w:style w:type="paragraph" w:customStyle="1" w:styleId="Titelblad">
    <w:name w:val="Titelblad"/>
    <w:basedOn w:val="Kop-basis"/>
    <w:next w:val="Subtitelblad"/>
    <w:rsid w:val="0026049A"/>
    <w:pPr>
      <w:spacing w:before="1800" w:line="240" w:lineRule="atLeast"/>
    </w:pPr>
    <w:rPr>
      <w:b/>
      <w:spacing w:val="-48"/>
      <w:sz w:val="72"/>
    </w:rPr>
  </w:style>
  <w:style w:type="character" w:customStyle="1" w:styleId="Superscript">
    <w:name w:val="Superscript"/>
    <w:rsid w:val="0026049A"/>
    <w:rPr>
      <w:b/>
      <w:vertAlign w:val="superscript"/>
    </w:rPr>
  </w:style>
  <w:style w:type="paragraph" w:customStyle="1" w:styleId="Inhoudsopgavebasis">
    <w:name w:val="Inhoudsopgave basis"/>
    <w:basedOn w:val="Standaard"/>
    <w:rsid w:val="0026049A"/>
    <w:pPr>
      <w:tabs>
        <w:tab w:val="right" w:leader="dot" w:pos="6480"/>
      </w:tabs>
      <w:spacing w:after="220" w:line="220" w:lineRule="atLeast"/>
      <w:ind w:left="0"/>
    </w:pPr>
  </w:style>
  <w:style w:type="paragraph" w:customStyle="1" w:styleId="a">
    <w:basedOn w:val="Inhoudsopgavebasis"/>
    <w:next w:val="Lijstmetafbeeldingen"/>
    <w:semiHidden/>
    <w:rsid w:val="0026049A"/>
    <w:pPr>
      <w:ind w:left="1440" w:hanging="360"/>
    </w:pPr>
  </w:style>
  <w:style w:type="paragraph" w:styleId="Inhopg1">
    <w:name w:val="toc 1"/>
    <w:basedOn w:val="Inhoudsopgavebasis"/>
    <w:autoRedefine/>
    <w:semiHidden/>
    <w:rsid w:val="0026049A"/>
    <w:rPr>
      <w:b/>
      <w:spacing w:val="-4"/>
    </w:rPr>
  </w:style>
  <w:style w:type="paragraph" w:styleId="Inhopg2">
    <w:name w:val="toc 2"/>
    <w:basedOn w:val="Inhoudsopgavebasis"/>
    <w:autoRedefine/>
    <w:semiHidden/>
    <w:rsid w:val="0026049A"/>
  </w:style>
  <w:style w:type="paragraph" w:styleId="Inhopg3">
    <w:name w:val="toc 3"/>
    <w:basedOn w:val="Inhoudsopgavebasis"/>
    <w:autoRedefine/>
    <w:semiHidden/>
    <w:rsid w:val="0026049A"/>
  </w:style>
  <w:style w:type="paragraph" w:styleId="Inhopg4">
    <w:name w:val="toc 4"/>
    <w:basedOn w:val="Inhoudsopgavebasis"/>
    <w:autoRedefine/>
    <w:semiHidden/>
    <w:rsid w:val="0026049A"/>
  </w:style>
  <w:style w:type="paragraph" w:styleId="Inhopg5">
    <w:name w:val="toc 5"/>
    <w:basedOn w:val="Inhoudsopgavebasis"/>
    <w:autoRedefine/>
    <w:semiHidden/>
    <w:rsid w:val="0026049A"/>
  </w:style>
  <w:style w:type="paragraph" w:customStyle="1" w:styleId="Sectielabel">
    <w:name w:val="Sectielabel"/>
    <w:basedOn w:val="Kop-basis"/>
    <w:next w:val="Plattetekst"/>
    <w:rsid w:val="0026049A"/>
    <w:pPr>
      <w:spacing w:before="400" w:after="440"/>
    </w:pPr>
    <w:rPr>
      <w:rFonts w:ascii="Times New Roman" w:hAnsi="Times New Roman"/>
      <w:spacing w:val="-30"/>
      <w:sz w:val="60"/>
    </w:rPr>
  </w:style>
  <w:style w:type="paragraph" w:customStyle="1" w:styleId="Voettekst-eerste">
    <w:name w:val="Voettekst - eerste"/>
    <w:basedOn w:val="Voettekst"/>
    <w:rsid w:val="0026049A"/>
    <w:pPr>
      <w:pBdr>
        <w:bottom w:val="single" w:sz="6" w:space="1" w:color="auto"/>
      </w:pBdr>
      <w:spacing w:before="600"/>
    </w:pPr>
    <w:rPr>
      <w:b/>
    </w:rPr>
  </w:style>
  <w:style w:type="paragraph" w:customStyle="1" w:styleId="Voettekst-even">
    <w:name w:val="Voettekst - even"/>
    <w:basedOn w:val="Voettekst"/>
    <w:rsid w:val="0026049A"/>
    <w:pPr>
      <w:pBdr>
        <w:bottom w:val="single" w:sz="6" w:space="1" w:color="auto"/>
      </w:pBdr>
      <w:spacing w:before="600"/>
    </w:pPr>
    <w:rPr>
      <w:b/>
    </w:rPr>
  </w:style>
  <w:style w:type="paragraph" w:customStyle="1" w:styleId="Voettekst-oneven">
    <w:name w:val="Voettekst - oneven"/>
    <w:basedOn w:val="Voettekst"/>
    <w:rsid w:val="0026049A"/>
    <w:pPr>
      <w:pBdr>
        <w:bottom w:val="single" w:sz="6" w:space="1" w:color="auto"/>
      </w:pBdr>
      <w:spacing w:before="600"/>
    </w:pPr>
    <w:rPr>
      <w:b/>
    </w:rPr>
  </w:style>
  <w:style w:type="paragraph" w:customStyle="1" w:styleId="Koptekst-eerste">
    <w:name w:val="Koptekst - eerste"/>
    <w:basedOn w:val="Koptekst"/>
    <w:rsid w:val="0026049A"/>
  </w:style>
  <w:style w:type="paragraph" w:customStyle="1" w:styleId="Koptekst-even">
    <w:name w:val="Koptekst - even"/>
    <w:basedOn w:val="Koptekst"/>
    <w:rsid w:val="0026049A"/>
  </w:style>
  <w:style w:type="paragraph" w:customStyle="1" w:styleId="Koptekst-oneven">
    <w:name w:val="Koptekst - oneven"/>
    <w:basedOn w:val="Koptekst"/>
    <w:rsid w:val="0026049A"/>
  </w:style>
  <w:style w:type="paragraph" w:customStyle="1" w:styleId="Labelvanhoofdstuk">
    <w:name w:val="Label van hoofdstuk"/>
    <w:basedOn w:val="Kop-basis"/>
    <w:next w:val="Titelvanhoofdstuk"/>
    <w:rsid w:val="0026049A"/>
    <w:pPr>
      <w:spacing w:before="770" w:after="440"/>
    </w:pPr>
    <w:rPr>
      <w:rFonts w:ascii="Times New Roman" w:hAnsi="Times New Roman"/>
      <w:spacing w:val="-30"/>
      <w:sz w:val="60"/>
    </w:rPr>
  </w:style>
  <w:style w:type="paragraph" w:customStyle="1" w:styleId="Titelvanhoofdstuk">
    <w:name w:val="Titel van hoofdstuk"/>
    <w:basedOn w:val="Kop-basis"/>
    <w:next w:val="Ondertitelvanhoofdstuk"/>
    <w:rsid w:val="0026049A"/>
    <w:pPr>
      <w:spacing w:before="720" w:after="400" w:line="240" w:lineRule="auto"/>
      <w:ind w:right="2160"/>
    </w:pPr>
    <w:rPr>
      <w:rFonts w:ascii="Times New Roman" w:hAnsi="Times New Roman"/>
      <w:spacing w:val="-40"/>
      <w:sz w:val="60"/>
    </w:rPr>
  </w:style>
  <w:style w:type="paragraph" w:customStyle="1" w:styleId="Ondertitelvanhoofdstuk">
    <w:name w:val="Ondertitel van hoofdstuk"/>
    <w:basedOn w:val="Titelvanhoofdstuk"/>
    <w:next w:val="Plattetekst"/>
    <w:rsid w:val="0026049A"/>
    <w:pPr>
      <w:spacing w:before="0" w:line="400" w:lineRule="atLeast"/>
    </w:pPr>
    <w:rPr>
      <w:i/>
      <w:spacing w:val="-14"/>
      <w:sz w:val="34"/>
    </w:rPr>
  </w:style>
  <w:style w:type="paragraph" w:styleId="Plattetekstinspringen">
    <w:name w:val="Body Text Indent"/>
    <w:basedOn w:val="Plattetekst"/>
    <w:rsid w:val="0026049A"/>
    <w:pPr>
      <w:ind w:left="1440"/>
    </w:pPr>
  </w:style>
  <w:style w:type="paragraph" w:customStyle="1" w:styleId="Subtitel1">
    <w:name w:val="Subtitel1"/>
    <w:basedOn w:val="Titel"/>
    <w:next w:val="Plattetekst"/>
    <w:qFormat/>
    <w:rsid w:val="0026049A"/>
    <w:pPr>
      <w:spacing w:before="0" w:after="160" w:line="400" w:lineRule="atLeast"/>
    </w:pPr>
    <w:rPr>
      <w:i/>
      <w:spacing w:val="-14"/>
      <w:sz w:val="34"/>
    </w:rPr>
  </w:style>
  <w:style w:type="paragraph" w:styleId="Titel">
    <w:name w:val="Title"/>
    <w:basedOn w:val="Kop-basis"/>
    <w:next w:val="Subtitel1"/>
    <w:qFormat/>
    <w:rsid w:val="0026049A"/>
    <w:pPr>
      <w:spacing w:before="660" w:after="400" w:line="540" w:lineRule="atLeast"/>
      <w:ind w:right="2160"/>
    </w:pPr>
    <w:rPr>
      <w:rFonts w:ascii="Times New Roman" w:hAnsi="Times New Roman"/>
      <w:spacing w:val="-40"/>
      <w:sz w:val="60"/>
    </w:rPr>
  </w:style>
  <w:style w:type="paragraph" w:styleId="Lijstnummering5">
    <w:name w:val="List Number 5"/>
    <w:basedOn w:val="Lijstnummering"/>
    <w:rsid w:val="0026049A"/>
    <w:pPr>
      <w:ind w:left="3240"/>
    </w:pPr>
  </w:style>
  <w:style w:type="paragraph" w:styleId="Lijstnummering4">
    <w:name w:val="List Number 4"/>
    <w:basedOn w:val="Lijstnummering"/>
    <w:rsid w:val="0026049A"/>
    <w:pPr>
      <w:ind w:left="2880"/>
    </w:pPr>
  </w:style>
  <w:style w:type="paragraph" w:styleId="Lijstnummering3">
    <w:name w:val="List Number 3"/>
    <w:basedOn w:val="Lijstnummering"/>
    <w:rsid w:val="0026049A"/>
    <w:pPr>
      <w:ind w:left="2520"/>
    </w:pPr>
  </w:style>
  <w:style w:type="paragraph" w:styleId="Lijstopsomteken5">
    <w:name w:val="List Bullet 5"/>
    <w:basedOn w:val="Lijstopsomteken"/>
    <w:autoRedefine/>
    <w:rsid w:val="0026049A"/>
    <w:pPr>
      <w:ind w:left="3240"/>
    </w:pPr>
  </w:style>
  <w:style w:type="paragraph" w:styleId="Lijstopsomteken4">
    <w:name w:val="List Bullet 4"/>
    <w:basedOn w:val="Lijstopsomteken"/>
    <w:autoRedefine/>
    <w:rsid w:val="0026049A"/>
    <w:pPr>
      <w:ind w:left="2880"/>
    </w:pPr>
  </w:style>
  <w:style w:type="paragraph" w:styleId="Lijstopsomteken3">
    <w:name w:val="List Bullet 3"/>
    <w:basedOn w:val="Lijstopsomteken"/>
    <w:autoRedefine/>
    <w:rsid w:val="0026049A"/>
    <w:pPr>
      <w:ind w:left="2520"/>
    </w:pPr>
  </w:style>
  <w:style w:type="paragraph" w:styleId="Lijstopsomteken2">
    <w:name w:val="List Bullet 2"/>
    <w:basedOn w:val="Lijstopsomteken"/>
    <w:autoRedefine/>
    <w:rsid w:val="0026049A"/>
    <w:pPr>
      <w:ind w:left="2160"/>
    </w:pPr>
  </w:style>
  <w:style w:type="paragraph" w:styleId="Lijst5">
    <w:name w:val="List 5"/>
    <w:basedOn w:val="Lijst"/>
    <w:rsid w:val="0026049A"/>
    <w:pPr>
      <w:ind w:left="2880"/>
    </w:pPr>
  </w:style>
  <w:style w:type="paragraph" w:styleId="Lijst4">
    <w:name w:val="List 4"/>
    <w:basedOn w:val="Lijst"/>
    <w:rsid w:val="0026049A"/>
    <w:pPr>
      <w:ind w:left="2520"/>
    </w:pPr>
  </w:style>
  <w:style w:type="paragraph" w:styleId="Lijst3">
    <w:name w:val="List 3"/>
    <w:basedOn w:val="Lijst"/>
    <w:rsid w:val="0026049A"/>
    <w:pPr>
      <w:ind w:left="2160"/>
    </w:pPr>
  </w:style>
  <w:style w:type="paragraph" w:styleId="Lijst2">
    <w:name w:val="List 2"/>
    <w:basedOn w:val="Lijst"/>
    <w:rsid w:val="0026049A"/>
    <w:pPr>
      <w:ind w:left="1800"/>
    </w:pPr>
  </w:style>
  <w:style w:type="character" w:styleId="Nadruk">
    <w:name w:val="Emphasis"/>
    <w:qFormat/>
    <w:rsid w:val="0026049A"/>
    <w:rPr>
      <w:rFonts w:ascii="Arial" w:hAnsi="Arial"/>
      <w:b/>
      <w:spacing w:val="-4"/>
    </w:rPr>
  </w:style>
  <w:style w:type="character" w:styleId="Verwijzingopmerking">
    <w:name w:val="annotation reference"/>
    <w:semiHidden/>
    <w:rsid w:val="0026049A"/>
    <w:rPr>
      <w:sz w:val="16"/>
    </w:rPr>
  </w:style>
  <w:style w:type="paragraph" w:styleId="Tekstopmerking">
    <w:name w:val="annotation text"/>
    <w:basedOn w:val="Voetnoot-basis"/>
    <w:semiHidden/>
    <w:rsid w:val="0026049A"/>
  </w:style>
  <w:style w:type="paragraph" w:styleId="Lijstnummering2">
    <w:name w:val="List Number 2"/>
    <w:basedOn w:val="Lijstnummering"/>
    <w:rsid w:val="0026049A"/>
    <w:pPr>
      <w:ind w:left="2160"/>
    </w:pPr>
  </w:style>
  <w:style w:type="paragraph" w:styleId="Lijstvoortzetting">
    <w:name w:val="List Continue"/>
    <w:basedOn w:val="Lijst"/>
    <w:rsid w:val="0026049A"/>
    <w:pPr>
      <w:ind w:left="1800" w:firstLine="0"/>
    </w:pPr>
  </w:style>
  <w:style w:type="paragraph" w:styleId="Lijstvoortzetting2">
    <w:name w:val="List Continue 2"/>
    <w:basedOn w:val="Lijstvoortzetting"/>
    <w:rsid w:val="0026049A"/>
    <w:pPr>
      <w:ind w:left="2160"/>
    </w:pPr>
  </w:style>
  <w:style w:type="paragraph" w:styleId="Lijstvoortzetting3">
    <w:name w:val="List Continue 3"/>
    <w:basedOn w:val="Lijstvoortzetting"/>
    <w:rsid w:val="0026049A"/>
    <w:pPr>
      <w:ind w:left="2520"/>
    </w:pPr>
  </w:style>
  <w:style w:type="paragraph" w:styleId="Lijstvoortzetting4">
    <w:name w:val="List Continue 4"/>
    <w:basedOn w:val="Lijstvoortzetting"/>
    <w:rsid w:val="0026049A"/>
    <w:pPr>
      <w:ind w:left="2880"/>
    </w:pPr>
  </w:style>
  <w:style w:type="paragraph" w:styleId="Lijstvoortzetting5">
    <w:name w:val="List Continue 5"/>
    <w:basedOn w:val="Lijstvoortzetting"/>
    <w:rsid w:val="0026049A"/>
    <w:pPr>
      <w:ind w:left="3240"/>
    </w:pPr>
  </w:style>
  <w:style w:type="paragraph" w:styleId="Standaardinspringing">
    <w:name w:val="Normal Indent"/>
    <w:basedOn w:val="Standaard"/>
    <w:rsid w:val="0026049A"/>
    <w:pPr>
      <w:ind w:left="1440"/>
    </w:pPr>
  </w:style>
  <w:style w:type="paragraph" w:customStyle="1" w:styleId="Adresafzender">
    <w:name w:val="Adres afzender"/>
    <w:basedOn w:val="Standaard"/>
    <w:rsid w:val="0026049A"/>
    <w:pPr>
      <w:keepLines/>
      <w:framePr w:w="2160" w:h="1195" w:wrap="notBeside" w:vAnchor="page" w:hAnchor="margin" w:xAlign="right" w:y="678" w:anchorLock="1"/>
      <w:spacing w:line="220" w:lineRule="atLeast"/>
      <w:ind w:left="0"/>
    </w:pPr>
    <w:rPr>
      <w:sz w:val="16"/>
    </w:rPr>
  </w:style>
  <w:style w:type="character" w:customStyle="1" w:styleId="Slogan">
    <w:name w:val="Slogan"/>
    <w:rsid w:val="0026049A"/>
    <w:rPr>
      <w:i/>
      <w:spacing w:val="-6"/>
      <w:sz w:val="24"/>
      <w:lang w:val="nl-NL"/>
    </w:rPr>
  </w:style>
  <w:style w:type="paragraph" w:customStyle="1" w:styleId="Bedrijfsnaam">
    <w:name w:val="Bedrijfsnaam"/>
    <w:basedOn w:val="Documentlabel"/>
    <w:rsid w:val="0026049A"/>
    <w:pPr>
      <w:spacing w:before="0"/>
    </w:pPr>
  </w:style>
  <w:style w:type="paragraph" w:customStyle="1" w:styleId="Labelvangedeelte">
    <w:name w:val="Label van gedeelte"/>
    <w:basedOn w:val="Kop-basis"/>
    <w:next w:val="Standaard"/>
    <w:rsid w:val="0026049A"/>
    <w:pPr>
      <w:spacing w:before="400" w:after="440"/>
    </w:pPr>
    <w:rPr>
      <w:rFonts w:ascii="Times New Roman" w:hAnsi="Times New Roman"/>
      <w:spacing w:val="-30"/>
      <w:sz w:val="60"/>
    </w:rPr>
  </w:style>
  <w:style w:type="paragraph" w:customStyle="1" w:styleId="Ondertitelvangedeelte">
    <w:name w:val="Ondertitel van gedeelte"/>
    <w:basedOn w:val="Standaard"/>
    <w:next w:val="Plattetekst"/>
    <w:rsid w:val="0026049A"/>
    <w:pPr>
      <w:keepNext/>
      <w:keepLines/>
      <w:spacing w:after="160" w:line="400" w:lineRule="atLeast"/>
      <w:ind w:right="2160"/>
    </w:pPr>
    <w:rPr>
      <w:i/>
      <w:spacing w:val="-14"/>
      <w:kern w:val="28"/>
      <w:sz w:val="34"/>
    </w:rPr>
  </w:style>
  <w:style w:type="paragraph" w:customStyle="1" w:styleId="Titelvangedeelte">
    <w:name w:val="Titel van gedeelte"/>
    <w:basedOn w:val="Kop-basis"/>
    <w:next w:val="Ondertitelvangedeelte"/>
    <w:rsid w:val="0026049A"/>
    <w:pPr>
      <w:spacing w:before="660" w:after="400" w:line="540" w:lineRule="atLeast"/>
      <w:ind w:right="2160"/>
    </w:pPr>
    <w:rPr>
      <w:rFonts w:ascii="Times New Roman" w:hAnsi="Times New Roman"/>
      <w:spacing w:val="-40"/>
      <w:sz w:val="60"/>
    </w:rPr>
  </w:style>
  <w:style w:type="paragraph" w:styleId="Bronvermelding">
    <w:name w:val="table of authorities"/>
    <w:basedOn w:val="Standaard"/>
    <w:semiHidden/>
    <w:rsid w:val="0026049A"/>
    <w:pPr>
      <w:tabs>
        <w:tab w:val="right" w:leader="dot" w:pos="7560"/>
      </w:tabs>
      <w:ind w:left="1440" w:hanging="360"/>
    </w:pPr>
  </w:style>
  <w:style w:type="paragraph" w:styleId="Kopbronvermelding">
    <w:name w:val="toa heading"/>
    <w:basedOn w:val="Standaard"/>
    <w:next w:val="Bronvermelding"/>
    <w:semiHidden/>
    <w:rsid w:val="0026049A"/>
    <w:pPr>
      <w:keepNext/>
      <w:spacing w:before="240" w:after="120" w:line="360" w:lineRule="exact"/>
    </w:pPr>
    <w:rPr>
      <w:b/>
      <w:kern w:val="28"/>
      <w:sz w:val="28"/>
    </w:rPr>
  </w:style>
  <w:style w:type="paragraph" w:styleId="Berichtkop">
    <w:name w:val="Message Header"/>
    <w:basedOn w:val="Plattetekst"/>
    <w:rsid w:val="0026049A"/>
    <w:pPr>
      <w:keepLines/>
      <w:tabs>
        <w:tab w:val="left" w:pos="3600"/>
        <w:tab w:val="left" w:pos="4680"/>
      </w:tabs>
      <w:spacing w:line="280" w:lineRule="exact"/>
      <w:ind w:right="2160" w:hanging="1080"/>
    </w:pPr>
  </w:style>
  <w:style w:type="character" w:styleId="Hyperlink">
    <w:name w:val="Hyperlink"/>
    <w:rsid w:val="0026049A"/>
    <w:rPr>
      <w:color w:val="0000FF"/>
      <w:u w:val="single"/>
      <w:lang w:val="nl-NL"/>
    </w:rPr>
  </w:style>
  <w:style w:type="paragraph" w:styleId="Aanhef">
    <w:name w:val="Salutation"/>
    <w:basedOn w:val="Standaard"/>
    <w:next w:val="Standaard"/>
    <w:rsid w:val="0026049A"/>
  </w:style>
  <w:style w:type="paragraph" w:styleId="Adresenvelop">
    <w:name w:val="envelope address"/>
    <w:basedOn w:val="Standaard"/>
    <w:rsid w:val="0026049A"/>
    <w:pPr>
      <w:framePr w:w="7920" w:h="1980" w:hRule="exact" w:hSpace="141" w:wrap="auto" w:hAnchor="page" w:xAlign="center" w:yAlign="bottom"/>
      <w:ind w:left="2880"/>
    </w:pPr>
    <w:rPr>
      <w:rFonts w:cs="Arial"/>
      <w:sz w:val="24"/>
      <w:szCs w:val="24"/>
    </w:rPr>
  </w:style>
  <w:style w:type="paragraph" w:styleId="Afsluiting">
    <w:name w:val="Closing"/>
    <w:basedOn w:val="Standaard"/>
    <w:rsid w:val="0026049A"/>
    <w:pPr>
      <w:ind w:left="4252"/>
    </w:pPr>
  </w:style>
  <w:style w:type="paragraph" w:styleId="Afzender">
    <w:name w:val="envelope return"/>
    <w:basedOn w:val="Standaard"/>
    <w:rsid w:val="0026049A"/>
    <w:rPr>
      <w:rFonts w:cs="Arial"/>
    </w:rPr>
  </w:style>
  <w:style w:type="paragraph" w:styleId="Bloktekst">
    <w:name w:val="Block Text"/>
    <w:basedOn w:val="Standaard"/>
    <w:rsid w:val="0026049A"/>
    <w:pPr>
      <w:spacing w:after="120"/>
      <w:ind w:left="1440" w:right="1440"/>
    </w:pPr>
  </w:style>
  <w:style w:type="paragraph" w:styleId="Datum">
    <w:name w:val="Date"/>
    <w:basedOn w:val="Standaard"/>
    <w:next w:val="Standaard"/>
    <w:rsid w:val="0026049A"/>
  </w:style>
  <w:style w:type="paragraph" w:styleId="Documentstructuur">
    <w:name w:val="Document Map"/>
    <w:basedOn w:val="Standaard"/>
    <w:semiHidden/>
    <w:rsid w:val="0026049A"/>
    <w:pPr>
      <w:shd w:val="clear" w:color="auto" w:fill="000080"/>
    </w:pPr>
    <w:rPr>
      <w:rFonts w:ascii="Tahoma" w:hAnsi="Tahoma" w:cs="Tahoma"/>
    </w:rPr>
  </w:style>
  <w:style w:type="paragraph" w:styleId="E-mailhandtekening">
    <w:name w:val="E-mail Signature"/>
    <w:basedOn w:val="Standaard"/>
    <w:rsid w:val="0026049A"/>
  </w:style>
  <w:style w:type="character" w:styleId="GevolgdeHyperlink">
    <w:name w:val="FollowedHyperlink"/>
    <w:rsid w:val="0026049A"/>
    <w:rPr>
      <w:color w:val="800080"/>
      <w:u w:val="single"/>
      <w:lang w:val="nl-NL"/>
    </w:rPr>
  </w:style>
  <w:style w:type="paragraph" w:styleId="Handtekening">
    <w:name w:val="Signature"/>
    <w:basedOn w:val="Standaard"/>
    <w:rsid w:val="0026049A"/>
    <w:pPr>
      <w:ind w:left="4252"/>
    </w:pPr>
  </w:style>
  <w:style w:type="paragraph" w:styleId="HTML-voorafopgemaakt">
    <w:name w:val="HTML Preformatted"/>
    <w:aliases w:val=" vooraf opgemaakt"/>
    <w:basedOn w:val="Standaard"/>
    <w:rsid w:val="0026049A"/>
    <w:rPr>
      <w:rFonts w:ascii="Courier New" w:hAnsi="Courier New" w:cs="Courier New"/>
    </w:rPr>
  </w:style>
  <w:style w:type="character" w:styleId="HTML-acroniem">
    <w:name w:val="HTML Acronym"/>
    <w:basedOn w:val="Standaardalinea-lettertype"/>
    <w:rsid w:val="0026049A"/>
    <w:rPr>
      <w:lang w:val="nl-NL"/>
    </w:rPr>
  </w:style>
  <w:style w:type="paragraph" w:styleId="HTML-adres">
    <w:name w:val="HTML Address"/>
    <w:basedOn w:val="Standaard"/>
    <w:rsid w:val="0026049A"/>
    <w:rPr>
      <w:i/>
      <w:iCs/>
    </w:rPr>
  </w:style>
  <w:style w:type="character" w:styleId="HTML-citaat">
    <w:name w:val="HTML Cite"/>
    <w:rsid w:val="0026049A"/>
    <w:rPr>
      <w:i/>
      <w:iCs/>
      <w:lang w:val="nl-NL"/>
    </w:rPr>
  </w:style>
  <w:style w:type="character" w:styleId="HTMLCode">
    <w:name w:val="HTML Code"/>
    <w:rsid w:val="0026049A"/>
    <w:rPr>
      <w:rFonts w:ascii="Courier New" w:hAnsi="Courier New"/>
      <w:sz w:val="20"/>
      <w:szCs w:val="20"/>
      <w:lang w:val="nl-NL"/>
    </w:rPr>
  </w:style>
  <w:style w:type="character" w:styleId="HTMLDefinition">
    <w:name w:val="HTML Definition"/>
    <w:rsid w:val="0026049A"/>
    <w:rPr>
      <w:i/>
      <w:iCs/>
      <w:lang w:val="nl-NL"/>
    </w:rPr>
  </w:style>
  <w:style w:type="character" w:styleId="HTML-schrijfmachine">
    <w:name w:val="HTML Typewriter"/>
    <w:rsid w:val="0026049A"/>
    <w:rPr>
      <w:rFonts w:ascii="Courier New" w:hAnsi="Courier New"/>
      <w:sz w:val="20"/>
      <w:szCs w:val="20"/>
      <w:lang w:val="nl-NL"/>
    </w:rPr>
  </w:style>
  <w:style w:type="character" w:styleId="HTML-toetsenbord">
    <w:name w:val="HTML Keyboard"/>
    <w:rsid w:val="0026049A"/>
    <w:rPr>
      <w:rFonts w:ascii="Courier New" w:hAnsi="Courier New"/>
      <w:sz w:val="20"/>
      <w:szCs w:val="20"/>
      <w:lang w:val="nl-NL"/>
    </w:rPr>
  </w:style>
  <w:style w:type="character" w:styleId="HTMLVariable">
    <w:name w:val="HTML Variable"/>
    <w:rsid w:val="0026049A"/>
    <w:rPr>
      <w:i/>
      <w:iCs/>
      <w:lang w:val="nl-NL"/>
    </w:rPr>
  </w:style>
  <w:style w:type="character" w:styleId="HTML-voorbeeld">
    <w:name w:val="HTML Sample"/>
    <w:rsid w:val="0026049A"/>
    <w:rPr>
      <w:rFonts w:ascii="Courier New" w:hAnsi="Courier New"/>
      <w:lang w:val="nl-NL"/>
    </w:rPr>
  </w:style>
  <w:style w:type="paragraph" w:styleId="Index6">
    <w:name w:val="index 6"/>
    <w:basedOn w:val="Standaard"/>
    <w:next w:val="Standaard"/>
    <w:autoRedefine/>
    <w:semiHidden/>
    <w:rsid w:val="0026049A"/>
    <w:pPr>
      <w:ind w:left="1200" w:hanging="200"/>
    </w:pPr>
  </w:style>
  <w:style w:type="paragraph" w:styleId="Index7">
    <w:name w:val="index 7"/>
    <w:basedOn w:val="Standaard"/>
    <w:next w:val="Standaard"/>
    <w:autoRedefine/>
    <w:semiHidden/>
    <w:rsid w:val="0026049A"/>
    <w:pPr>
      <w:ind w:left="1400" w:hanging="200"/>
    </w:pPr>
  </w:style>
  <w:style w:type="paragraph" w:styleId="Index8">
    <w:name w:val="index 8"/>
    <w:basedOn w:val="Standaard"/>
    <w:next w:val="Standaard"/>
    <w:autoRedefine/>
    <w:semiHidden/>
    <w:rsid w:val="0026049A"/>
    <w:pPr>
      <w:ind w:left="1600" w:hanging="200"/>
    </w:pPr>
  </w:style>
  <w:style w:type="paragraph" w:styleId="Index9">
    <w:name w:val="index 9"/>
    <w:basedOn w:val="Standaard"/>
    <w:next w:val="Standaard"/>
    <w:autoRedefine/>
    <w:semiHidden/>
    <w:rsid w:val="0026049A"/>
    <w:pPr>
      <w:ind w:left="1800" w:hanging="200"/>
    </w:pPr>
  </w:style>
  <w:style w:type="paragraph" w:styleId="Inhopg6">
    <w:name w:val="toc 6"/>
    <w:basedOn w:val="Standaard"/>
    <w:next w:val="Standaard"/>
    <w:autoRedefine/>
    <w:semiHidden/>
    <w:rsid w:val="0026049A"/>
    <w:pPr>
      <w:ind w:left="1000"/>
    </w:pPr>
  </w:style>
  <w:style w:type="paragraph" w:styleId="Inhopg7">
    <w:name w:val="toc 7"/>
    <w:basedOn w:val="Standaard"/>
    <w:next w:val="Standaard"/>
    <w:autoRedefine/>
    <w:semiHidden/>
    <w:rsid w:val="0026049A"/>
    <w:pPr>
      <w:ind w:left="1200"/>
    </w:pPr>
  </w:style>
  <w:style w:type="paragraph" w:styleId="Inhopg8">
    <w:name w:val="toc 8"/>
    <w:basedOn w:val="Standaard"/>
    <w:next w:val="Standaard"/>
    <w:autoRedefine/>
    <w:semiHidden/>
    <w:rsid w:val="0026049A"/>
    <w:pPr>
      <w:ind w:left="1400"/>
    </w:pPr>
  </w:style>
  <w:style w:type="paragraph" w:styleId="Inhopg9">
    <w:name w:val="toc 9"/>
    <w:basedOn w:val="Standaard"/>
    <w:next w:val="Standaard"/>
    <w:autoRedefine/>
    <w:semiHidden/>
    <w:rsid w:val="0026049A"/>
    <w:pPr>
      <w:ind w:left="1600"/>
    </w:pPr>
  </w:style>
  <w:style w:type="paragraph" w:styleId="Normaalweb">
    <w:name w:val="Normal (Web)"/>
    <w:basedOn w:val="Standaard"/>
    <w:rsid w:val="0026049A"/>
    <w:rPr>
      <w:sz w:val="24"/>
      <w:szCs w:val="24"/>
    </w:rPr>
  </w:style>
  <w:style w:type="paragraph" w:styleId="Notitiekop">
    <w:name w:val="Note Heading"/>
    <w:basedOn w:val="Standaard"/>
    <w:next w:val="Standaard"/>
    <w:rsid w:val="0026049A"/>
  </w:style>
  <w:style w:type="paragraph" w:styleId="Tekstzonderopmaak">
    <w:name w:val="Plain Text"/>
    <w:basedOn w:val="Standaard"/>
    <w:rsid w:val="0026049A"/>
    <w:rPr>
      <w:rFonts w:ascii="Courier New" w:hAnsi="Courier New" w:cs="Courier New"/>
    </w:rPr>
  </w:style>
  <w:style w:type="paragraph" w:styleId="Plattetekst2">
    <w:name w:val="Body Text 2"/>
    <w:basedOn w:val="Standaard"/>
    <w:rsid w:val="0026049A"/>
    <w:pPr>
      <w:spacing w:after="120" w:line="480" w:lineRule="auto"/>
    </w:pPr>
  </w:style>
  <w:style w:type="paragraph" w:styleId="Plattetekst3">
    <w:name w:val="Body Text 3"/>
    <w:basedOn w:val="Standaard"/>
    <w:rsid w:val="0026049A"/>
    <w:pPr>
      <w:spacing w:after="120"/>
    </w:pPr>
    <w:rPr>
      <w:sz w:val="16"/>
      <w:szCs w:val="16"/>
    </w:rPr>
  </w:style>
  <w:style w:type="paragraph" w:styleId="Platteteksteersteinspringing">
    <w:name w:val="Body Text First Indent"/>
    <w:basedOn w:val="Plattetekst"/>
    <w:rsid w:val="0026049A"/>
    <w:pPr>
      <w:spacing w:line="240" w:lineRule="auto"/>
      <w:ind w:firstLine="210"/>
    </w:pPr>
  </w:style>
  <w:style w:type="paragraph" w:styleId="Platteteksteersteinspringing2">
    <w:name w:val="Body Text First Indent 2"/>
    <w:basedOn w:val="Plattetekstinspringen"/>
    <w:rsid w:val="0026049A"/>
    <w:pPr>
      <w:spacing w:line="240" w:lineRule="auto"/>
      <w:ind w:left="283" w:firstLine="210"/>
    </w:pPr>
  </w:style>
  <w:style w:type="paragraph" w:styleId="Plattetekstinspringen2">
    <w:name w:val="Body Text Indent 2"/>
    <w:basedOn w:val="Standaard"/>
    <w:rsid w:val="0026049A"/>
    <w:pPr>
      <w:spacing w:after="120" w:line="480" w:lineRule="auto"/>
      <w:ind w:left="283"/>
    </w:pPr>
  </w:style>
  <w:style w:type="paragraph" w:styleId="Plattetekstinspringen3">
    <w:name w:val="Body Text Indent 3"/>
    <w:basedOn w:val="Standaard"/>
    <w:rsid w:val="0026049A"/>
    <w:pPr>
      <w:spacing w:after="120"/>
      <w:ind w:left="283"/>
    </w:pPr>
    <w:rPr>
      <w:sz w:val="16"/>
      <w:szCs w:val="16"/>
    </w:rPr>
  </w:style>
  <w:style w:type="character" w:styleId="Zwaar">
    <w:name w:val="Strong"/>
    <w:uiPriority w:val="22"/>
    <w:qFormat/>
    <w:rsid w:val="0026049A"/>
    <w:rPr>
      <w:b/>
      <w:bCs/>
      <w:lang w:val="nl-NL"/>
    </w:rPr>
  </w:style>
  <w:style w:type="paragraph" w:customStyle="1" w:styleId="Lijstopsomteken1">
    <w:name w:val="Lijst opsom.teken1"/>
    <w:basedOn w:val="Standaard"/>
    <w:rsid w:val="0026049A"/>
    <w:pPr>
      <w:spacing w:before="100" w:beforeAutospacing="1" w:after="100" w:afterAutospacing="1"/>
      <w:ind w:left="0"/>
    </w:pPr>
    <w:rPr>
      <w:sz w:val="24"/>
      <w:szCs w:val="24"/>
      <w:lang w:eastAsia="nl-NL"/>
    </w:rPr>
  </w:style>
  <w:style w:type="paragraph" w:styleId="Lijstmetafbeeldingen">
    <w:name w:val="table of figures"/>
    <w:basedOn w:val="Standaard"/>
    <w:next w:val="Standaard"/>
    <w:semiHidden/>
    <w:rsid w:val="0026049A"/>
    <w:pPr>
      <w:ind w:left="0"/>
    </w:pPr>
  </w:style>
  <w:style w:type="paragraph" w:customStyle="1" w:styleId="OpmaakprofielKop2NietCursief">
    <w:name w:val="Opmaakprofiel Kop 2 + Niet Cursief"/>
    <w:basedOn w:val="Kop2"/>
    <w:rsid w:val="00E002BF"/>
    <w:rPr>
      <w:bCs/>
    </w:rPr>
  </w:style>
  <w:style w:type="paragraph" w:customStyle="1" w:styleId="Opmaakprofiel1">
    <w:name w:val="Opmaakprofiel1"/>
    <w:basedOn w:val="Lijstopsomteken"/>
    <w:rsid w:val="0053794D"/>
    <w:pPr>
      <w:ind w:left="1491" w:hanging="357"/>
    </w:pPr>
  </w:style>
  <w:style w:type="paragraph" w:customStyle="1" w:styleId="Opmaakprofiel2">
    <w:name w:val="Opmaakprofiel2"/>
    <w:basedOn w:val="Lijstopsomteken"/>
    <w:rsid w:val="0053794D"/>
    <w:pPr>
      <w:ind w:left="924" w:hanging="357"/>
    </w:pPr>
  </w:style>
  <w:style w:type="character" w:customStyle="1" w:styleId="KoptekstChar">
    <w:name w:val="Koptekst Char"/>
    <w:basedOn w:val="Standaardalinea-lettertype"/>
    <w:link w:val="Koptekst"/>
    <w:uiPriority w:val="99"/>
    <w:rsid w:val="008F4450"/>
    <w:rPr>
      <w:rFonts w:ascii="Arial" w:hAnsi="Arial"/>
      <w:spacing w:val="-4"/>
      <w:sz w:val="22"/>
      <w:lang w:val="nl-NL" w:eastAsia="en-US"/>
    </w:rPr>
  </w:style>
  <w:style w:type="paragraph" w:styleId="Ballontekst">
    <w:name w:val="Balloon Text"/>
    <w:basedOn w:val="Standaard"/>
    <w:link w:val="BallontekstChar"/>
    <w:semiHidden/>
    <w:unhideWhenUsed/>
    <w:rsid w:val="00E72D7E"/>
    <w:rPr>
      <w:rFonts w:ascii="Segoe UI" w:hAnsi="Segoe UI" w:cs="Segoe UI"/>
      <w:sz w:val="18"/>
      <w:szCs w:val="18"/>
    </w:rPr>
  </w:style>
  <w:style w:type="character" w:customStyle="1" w:styleId="BallontekstChar">
    <w:name w:val="Ballontekst Char"/>
    <w:basedOn w:val="Standaardalinea-lettertype"/>
    <w:link w:val="Ballontekst"/>
    <w:semiHidden/>
    <w:rsid w:val="00E72D7E"/>
    <w:rPr>
      <w:rFonts w:ascii="Segoe UI" w:hAnsi="Segoe UI" w:cs="Segoe UI"/>
      <w:sz w:val="18"/>
      <w:szCs w:val="18"/>
      <w:lang w:val="nl-NL" w:eastAsia="en-US"/>
    </w:rPr>
  </w:style>
  <w:style w:type="character" w:styleId="Tekstvantijdelijkeaanduiding">
    <w:name w:val="Placeholder Text"/>
    <w:basedOn w:val="Standaardalinea-lettertype"/>
    <w:uiPriority w:val="99"/>
    <w:semiHidden/>
    <w:rsid w:val="008A194D"/>
    <w:rPr>
      <w:color w:val="808080"/>
    </w:rPr>
  </w:style>
  <w:style w:type="character" w:customStyle="1" w:styleId="Kop2Char">
    <w:name w:val="Kop 2 Char"/>
    <w:basedOn w:val="Standaardalinea-lettertype"/>
    <w:link w:val="Kop2"/>
    <w:rsid w:val="00D55CC0"/>
    <w:rPr>
      <w:rFonts w:ascii="Arial" w:hAnsi="Arial"/>
      <w:b/>
      <w:i/>
      <w:spacing w:val="-4"/>
      <w:kern w:val="28"/>
      <w:sz w:val="24"/>
      <w:u w:val="single"/>
      <w:lang w:val="nl-NL" w:eastAsia="en-US"/>
    </w:rPr>
  </w:style>
  <w:style w:type="character" w:customStyle="1" w:styleId="PlattetekstChar">
    <w:name w:val="Platte tekst Char"/>
    <w:basedOn w:val="Standaardalinea-lettertype"/>
    <w:link w:val="Plattetekst"/>
    <w:rsid w:val="00D55CC0"/>
    <w:rPr>
      <w:rFonts w:ascii="Arial" w:hAnsi="Arial"/>
      <w:sz w:val="22"/>
      <w:lang w:val="nl-NL" w:eastAsia="en-US"/>
    </w:rPr>
  </w:style>
  <w:style w:type="character" w:customStyle="1" w:styleId="Kop1Char">
    <w:name w:val="Kop 1 Char"/>
    <w:basedOn w:val="Standaardalinea-lettertype"/>
    <w:link w:val="Kop1"/>
    <w:rsid w:val="00917782"/>
    <w:rPr>
      <w:rFonts w:ascii="Arial" w:hAnsi="Arial"/>
      <w:b/>
      <w:spacing w:val="-10"/>
      <w:kern w:val="28"/>
      <w:sz w:val="24"/>
      <w:shd w:val="pct10" w:color="auto" w:fill="auto"/>
      <w:lang w:val="nl-NL" w:eastAsia="en-US"/>
    </w:rPr>
  </w:style>
  <w:style w:type="paragraph" w:styleId="Lijstalinea">
    <w:name w:val="List Paragraph"/>
    <w:basedOn w:val="Standaard"/>
    <w:uiPriority w:val="34"/>
    <w:qFormat/>
    <w:rsid w:val="002D6A40"/>
    <w:pPr>
      <w:ind w:left="720"/>
      <w:contextualSpacing/>
    </w:pPr>
  </w:style>
  <w:style w:type="paragraph" w:styleId="Revisie">
    <w:name w:val="Revision"/>
    <w:hidden/>
    <w:uiPriority w:val="99"/>
    <w:semiHidden/>
    <w:rsid w:val="001C4096"/>
    <w:rPr>
      <w:rFonts w:ascii="Arial" w:hAnsi="Arial"/>
      <w:sz w:val="22"/>
      <w:lang w:val="nl-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496866">
      <w:bodyDiv w:val="1"/>
      <w:marLeft w:val="0"/>
      <w:marRight w:val="0"/>
      <w:marTop w:val="0"/>
      <w:marBottom w:val="0"/>
      <w:divBdr>
        <w:top w:val="none" w:sz="0" w:space="0" w:color="auto"/>
        <w:left w:val="none" w:sz="0" w:space="0" w:color="auto"/>
        <w:bottom w:val="none" w:sz="0" w:space="0" w:color="auto"/>
        <w:right w:val="none" w:sz="0" w:space="0" w:color="auto"/>
      </w:divBdr>
    </w:div>
    <w:div w:id="1786541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1007</Words>
  <Characters>6751</Characters>
  <Application>Microsoft Office Word</Application>
  <DocSecurity>4</DocSecurity>
  <Lines>56</Lines>
  <Paragraphs>15</Paragraphs>
  <ScaleCrop>false</ScaleCrop>
  <HeadingPairs>
    <vt:vector size="2" baseType="variant">
      <vt:variant>
        <vt:lpstr>Titel</vt:lpstr>
      </vt:variant>
      <vt:variant>
        <vt:i4>1</vt:i4>
      </vt:variant>
    </vt:vector>
  </HeadingPairs>
  <TitlesOfParts>
    <vt:vector size="1" baseType="lpstr">
      <vt:lpstr>Functie</vt:lpstr>
    </vt:vector>
  </TitlesOfParts>
  <Company>eSenz BVBA</Company>
  <LinksUpToDate>false</LinksUpToDate>
  <CharactersWithSpaces>7743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Functie</dc:title>
  <dc:creator>karel.baerten@steenokkerzeel.be</dc:creator>
  <cp:lastModifiedBy>Pieter Van Aerschot</cp:lastModifiedBy>
  <cp:revision>2</cp:revision>
  <cp:lastPrinted>2020-02-19T12:00:00Z</cp:lastPrinted>
  <dcterms:created xsi:type="dcterms:W3CDTF">2026-07-10T07:54:00Z</dcterms:created>
  <dcterms:modified xsi:type="dcterms:W3CDTF">2026-07-10T07:54:00Z</dcterms:modified>
</cp:coreProperties>
</file>