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907" w:type="dxa"/>
        <w:tblCellMar>
          <w:left w:w="10" w:type="dxa"/>
          <w:right w:w="10" w:type="dxa"/>
        </w:tblCellMar>
        <w:tblLook w:val="0000" w:firstRow="0" w:lastRow="0" w:firstColumn="0" w:lastColumn="0" w:noHBand="0" w:noVBand="0"/>
      </w:tblPr>
      <w:tblGrid>
        <w:gridCol w:w="5907"/>
      </w:tblGrid>
      <w:tr w:rsidR="005A7C32" w14:paraId="5BE2E8DF" w14:textId="77777777" w:rsidTr="00567C14">
        <w:trPr>
          <w:trHeight w:val="440"/>
        </w:trPr>
        <w:tc>
          <w:tcPr>
            <w:tcW w:w="5907" w:type="dxa"/>
            <w:shd w:val="clear" w:color="auto" w:fill="4C94D8"/>
            <w:tcMar>
              <w:top w:w="0" w:type="dxa"/>
              <w:left w:w="108" w:type="dxa"/>
              <w:bottom w:w="0" w:type="dxa"/>
              <w:right w:w="108" w:type="dxa"/>
            </w:tcMar>
          </w:tcPr>
          <w:bookmarkStart w:id="0" w:name="_Hlk180413155"/>
          <w:p w14:paraId="7482E047" w14:textId="77777777" w:rsidR="005A7C32" w:rsidRDefault="005A7C32" w:rsidP="00567C14">
            <w:pPr>
              <w:pStyle w:val="Plattetekst"/>
              <w:spacing w:after="120"/>
            </w:pPr>
            <w:r>
              <w:rPr>
                <w:rFonts w:ascii="Calibri" w:hAnsi="Calibri" w:cs="Calibri"/>
                <w:b/>
                <w:bCs/>
                <w:noProof/>
              </w:rPr>
              <mc:AlternateContent>
                <mc:Choice Requires="wps">
                  <w:drawing>
                    <wp:anchor distT="0" distB="0" distL="114300" distR="114300" simplePos="0" relativeHeight="251659264" behindDoc="0" locked="0" layoutInCell="1" allowOverlap="1" wp14:anchorId="6C241889" wp14:editId="2D5B7EF3">
                      <wp:simplePos x="0" y="0"/>
                      <wp:positionH relativeFrom="column">
                        <wp:posOffset>-80645</wp:posOffset>
                      </wp:positionH>
                      <wp:positionV relativeFrom="paragraph">
                        <wp:posOffset>-10795</wp:posOffset>
                      </wp:positionV>
                      <wp:extent cx="3768090" cy="575310"/>
                      <wp:effectExtent l="19050" t="19050" r="22860" b="15240"/>
                      <wp:wrapNone/>
                      <wp:docPr id="562774079" name="Rechthoek: afgeronde diagonale hoeken 1"/>
                      <wp:cNvGraphicFramePr/>
                      <a:graphic xmlns:a="http://schemas.openxmlformats.org/drawingml/2006/main">
                        <a:graphicData uri="http://schemas.microsoft.com/office/word/2010/wordprocessingShape">
                          <wps:wsp>
                            <wps:cNvSpPr/>
                            <wps:spPr>
                              <a:xfrm>
                                <a:off x="0" y="0"/>
                                <a:ext cx="3768090" cy="575310"/>
                              </a:xfrm>
                              <a:custGeom>
                                <a:avLst/>
                                <a:gdLst>
                                  <a:gd name="f0" fmla="val 10800000"/>
                                  <a:gd name="f1" fmla="val 5400000"/>
                                  <a:gd name="f2" fmla="val 16200000"/>
                                  <a:gd name="f3" fmla="val w"/>
                                  <a:gd name="f4" fmla="val h"/>
                                  <a:gd name="f5" fmla="val ss"/>
                                  <a:gd name="f6" fmla="val 0"/>
                                  <a:gd name="f7" fmla="val 16667"/>
                                  <a:gd name="f8" fmla="abs f3"/>
                                  <a:gd name="f9" fmla="abs f4"/>
                                  <a:gd name="f10" fmla="abs f5"/>
                                  <a:gd name="f11" fmla="?: f8 f3 1"/>
                                  <a:gd name="f12" fmla="?: f9 f4 1"/>
                                  <a:gd name="f13" fmla="?: f10 f5 1"/>
                                  <a:gd name="f14" fmla="*/ f11 1 21600"/>
                                  <a:gd name="f15" fmla="*/ f12 1 21600"/>
                                  <a:gd name="f16" fmla="*/ 21600 f11 1"/>
                                  <a:gd name="f17" fmla="*/ 21600 f12 1"/>
                                  <a:gd name="f18" fmla="min f15 f14"/>
                                  <a:gd name="f19" fmla="*/ f16 1 f13"/>
                                  <a:gd name="f20" fmla="*/ f17 1 f13"/>
                                  <a:gd name="f21" fmla="val f19"/>
                                  <a:gd name="f22" fmla="val f20"/>
                                  <a:gd name="f23" fmla="*/ f6 f18 1"/>
                                  <a:gd name="f24" fmla="+- f22 0 f6"/>
                                  <a:gd name="f25" fmla="+- f21 0 f6"/>
                                  <a:gd name="f26" fmla="*/ f21 f18 1"/>
                                  <a:gd name="f27" fmla="*/ f22 f18 1"/>
                                  <a:gd name="f28" fmla="min f25 f24"/>
                                  <a:gd name="f29" fmla="*/ f28 f7 1"/>
                                  <a:gd name="f30" fmla="*/ f28 f6 1"/>
                                  <a:gd name="f31" fmla="*/ f29 1 100000"/>
                                  <a:gd name="f32" fmla="*/ f30 1 100000"/>
                                  <a:gd name="f33" fmla="+- f22 0 f31"/>
                                  <a:gd name="f34" fmla="+- f21 0 f32"/>
                                  <a:gd name="f35" fmla="*/ f31 29289 1"/>
                                  <a:gd name="f36" fmla="*/ f32 29289 1"/>
                                  <a:gd name="f37" fmla="*/ f31 f18 1"/>
                                  <a:gd name="f38" fmla="*/ f32 f18 1"/>
                                  <a:gd name="f39" fmla="*/ f35 1 100000"/>
                                  <a:gd name="f40" fmla="*/ f36 1 100000"/>
                                  <a:gd name="f41" fmla="*/ f34 f18 1"/>
                                  <a:gd name="f42" fmla="*/ f33 f18 1"/>
                                  <a:gd name="f43" fmla="+- f39 0 f40"/>
                                  <a:gd name="f44" fmla="?: f43 f39 f40"/>
                                  <a:gd name="f45" fmla="+- f21 0 f44"/>
                                  <a:gd name="f46" fmla="+- f22 0 f44"/>
                                  <a:gd name="f47" fmla="*/ f44 f18 1"/>
                                  <a:gd name="f48" fmla="*/ f45 f18 1"/>
                                  <a:gd name="f49" fmla="*/ f46 f18 1"/>
                                </a:gdLst>
                                <a:ahLst/>
                                <a:cxnLst>
                                  <a:cxn ang="3cd4">
                                    <a:pos x="hc" y="t"/>
                                  </a:cxn>
                                  <a:cxn ang="0">
                                    <a:pos x="r" y="vc"/>
                                  </a:cxn>
                                  <a:cxn ang="cd4">
                                    <a:pos x="hc" y="b"/>
                                  </a:cxn>
                                  <a:cxn ang="cd2">
                                    <a:pos x="l" y="vc"/>
                                  </a:cxn>
                                </a:cxnLst>
                                <a:rect l="f47" t="f47" r="f48" b="f49"/>
                                <a:pathLst>
                                  <a:path>
                                    <a:moveTo>
                                      <a:pt x="f37" y="f23"/>
                                    </a:moveTo>
                                    <a:lnTo>
                                      <a:pt x="f41" y="f23"/>
                                    </a:lnTo>
                                    <a:arcTo wR="f38" hR="f38" stAng="f2" swAng="f1"/>
                                    <a:lnTo>
                                      <a:pt x="f26" y="f42"/>
                                    </a:lnTo>
                                    <a:arcTo wR="f37" hR="f37" stAng="f6" swAng="f1"/>
                                    <a:lnTo>
                                      <a:pt x="f38" y="f27"/>
                                    </a:lnTo>
                                    <a:arcTo wR="f38" hR="f38" stAng="f1" swAng="f1"/>
                                    <a:lnTo>
                                      <a:pt x="f23" y="f37"/>
                                    </a:lnTo>
                                    <a:arcTo wR="f37" hR="f37" stAng="f0" swAng="f1"/>
                                    <a:close/>
                                  </a:path>
                                </a:pathLst>
                              </a:custGeom>
                              <a:noFill/>
                              <a:ln w="38103" cap="flat">
                                <a:solidFill>
                                  <a:srgbClr val="4E95D9"/>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shape w14:anchorId="6BB9A35E" id="Rechthoek: afgeronde diagonale hoeken 1" o:spid="_x0000_s1026" style="position:absolute;margin-left:-6.35pt;margin-top:-.85pt;width:296.7pt;height:4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768090,57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" path="m95887,l3768090,r,479423wa3576316,383536,3768090,575310,3768090,479423,3672203,575310l,575310,,95887wa,,191774,191774,,95887,95887,xe" filled="f" strokecolor="#4e95d9" strokeweight="1.0584mm">
                      <v:stroke joinstyle="miter"/>
                      <v:path arrowok="t" o:connecttype="custom" o:connectlocs="1884045,0;3768090,287655;1884045,575310;0,287655" o:connectangles="270,0,90,180" textboxrect="28084,28084,3740006,547226"/>
                    </v:shape>
                  </w:pict>
                </mc:Fallback>
              </mc:AlternateContent>
            </w:r>
            <w:r>
              <w:rPr>
                <w:rFonts w:ascii="Calibri" w:hAnsi="Calibri" w:cs="Calibri"/>
                <w:b/>
                <w:bCs/>
                <w:color w:val="FFFFFF"/>
                <w:sz w:val="24"/>
                <w:szCs w:val="24"/>
              </w:rPr>
              <w:t xml:space="preserve">Functiebeschrijving </w:t>
            </w:r>
          </w:p>
        </w:tc>
      </w:tr>
      <w:tr w:rsidR="005A7C32" w14:paraId="1BB8168B" w14:textId="77777777" w:rsidTr="00567C14">
        <w:trPr>
          <w:trHeight w:val="425"/>
        </w:trPr>
        <w:tc>
          <w:tcPr>
            <w:tcW w:w="5907" w:type="dxa"/>
            <w:tcMar>
              <w:top w:w="0" w:type="dxa"/>
              <w:left w:w="108" w:type="dxa"/>
              <w:bottom w:w="0" w:type="dxa"/>
              <w:right w:w="108" w:type="dxa"/>
            </w:tcMar>
          </w:tcPr>
          <w:p w14:paraId="2B0C8E33" w14:textId="4A91C96C" w:rsidR="005A7C32" w:rsidRDefault="00005FA4" w:rsidP="00567C14">
            <w:pPr>
              <w:pStyle w:val="Plattetekst"/>
              <w:spacing w:after="120"/>
            </w:pPr>
            <w:bookmarkStart w:id="1" w:name="_Hlk180412941"/>
            <w:r>
              <w:rPr>
                <w:rFonts w:ascii="Calibri" w:hAnsi="Calibri" w:cs="Calibri"/>
                <w:sz w:val="24"/>
                <w:szCs w:val="24"/>
              </w:rPr>
              <w:t>Coördinator</w:t>
            </w:r>
            <w:r w:rsidR="009912C7">
              <w:rPr>
                <w:rFonts w:ascii="Calibri" w:hAnsi="Calibri" w:cs="Calibri"/>
                <w:sz w:val="24"/>
                <w:szCs w:val="24"/>
              </w:rPr>
              <w:t xml:space="preserve"> </w:t>
            </w:r>
            <w:r w:rsidR="00B94B8F">
              <w:rPr>
                <w:rFonts w:ascii="Calibri" w:hAnsi="Calibri" w:cs="Calibri"/>
                <w:sz w:val="24"/>
                <w:szCs w:val="24"/>
              </w:rPr>
              <w:t>technische uitvoeringsdienst</w:t>
            </w:r>
            <w:r w:rsidR="005A7C32">
              <w:rPr>
                <w:rFonts w:ascii="Calibri" w:hAnsi="Calibri" w:cs="Calibri"/>
                <w:sz w:val="24"/>
                <w:szCs w:val="24"/>
              </w:rPr>
              <w:t xml:space="preserve"> </w:t>
            </w:r>
          </w:p>
        </w:tc>
      </w:tr>
    </w:tbl>
    <w:bookmarkEnd w:id="0"/>
    <w:bookmarkEnd w:id="1"/>
    <w:p w14:paraId="00458813" w14:textId="77777777" w:rsidR="005A7C32" w:rsidRDefault="005A7C32" w:rsidP="005A7C32">
      <w:pPr>
        <w:pStyle w:val="Plattetekst"/>
      </w:pPr>
      <w:r>
        <w:rPr>
          <w:rFonts w:ascii="Calibri" w:hAnsi="Calibri" w:cs="Calibri"/>
          <w:b/>
          <w:bCs/>
          <w:noProof/>
          <w:color w:val="FFFFFF"/>
          <w:sz w:val="24"/>
          <w:szCs w:val="24"/>
        </w:rPr>
        <w:drawing>
          <wp:anchor distT="0" distB="0" distL="114300" distR="114300" simplePos="0" relativeHeight="251660288" behindDoc="0" locked="0" layoutInCell="1" allowOverlap="1" wp14:anchorId="6359E928" wp14:editId="0B527EA6">
            <wp:simplePos x="0" y="0"/>
            <wp:positionH relativeFrom="margin">
              <wp:posOffset>4615180</wp:posOffset>
            </wp:positionH>
            <wp:positionV relativeFrom="paragraph">
              <wp:posOffset>-563880</wp:posOffset>
            </wp:positionV>
            <wp:extent cx="1120775" cy="1133475"/>
            <wp:effectExtent l="0" t="0" r="3175" b="9525"/>
            <wp:wrapNone/>
            <wp:docPr id="2068804989" name="Afbeelding 1" descr="Aartselaa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1120775" cy="11334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bl>
      <w:tblPr>
        <w:tblW w:w="5951" w:type="dxa"/>
        <w:tblCellMar>
          <w:left w:w="10" w:type="dxa"/>
          <w:right w:w="10" w:type="dxa"/>
        </w:tblCellMar>
        <w:tblLook w:val="0000" w:firstRow="0" w:lastRow="0" w:firstColumn="0" w:lastColumn="0" w:noHBand="0" w:noVBand="0"/>
      </w:tblPr>
      <w:tblGrid>
        <w:gridCol w:w="1897"/>
        <w:gridCol w:w="4054"/>
      </w:tblGrid>
      <w:tr w:rsidR="005A7C32" w14:paraId="1CC73584" w14:textId="77777777" w:rsidTr="00567C14">
        <w:trPr>
          <w:trHeight w:val="266"/>
        </w:trPr>
        <w:tc>
          <w:tcPr>
            <w:tcW w:w="1897"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0681EF83" w14:textId="77777777" w:rsidR="005A7C32" w:rsidRDefault="005A7C32" w:rsidP="00567C14">
            <w:pPr>
              <w:pStyle w:val="Plattetekst"/>
              <w:rPr>
                <w:rFonts w:ascii="Calibri" w:hAnsi="Calibri" w:cs="Calibri"/>
              </w:rPr>
            </w:pPr>
            <w:r>
              <w:rPr>
                <w:rFonts w:ascii="Calibri" w:hAnsi="Calibri" w:cs="Calibri"/>
              </w:rPr>
              <w:t>Cluster</w:t>
            </w:r>
          </w:p>
        </w:tc>
        <w:tc>
          <w:tcPr>
            <w:tcW w:w="40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E2751" w14:textId="5F68A0BF" w:rsidR="005A7C32" w:rsidRPr="00F95C3D" w:rsidRDefault="00930AAB" w:rsidP="00567C14">
            <w:pPr>
              <w:pStyle w:val="Plattetekst"/>
              <w:rPr>
                <w:rFonts w:ascii="Calibri" w:hAnsi="Calibri" w:cs="Calibri"/>
                <w:sz w:val="20"/>
                <w:szCs w:val="20"/>
              </w:rPr>
            </w:pPr>
            <w:r>
              <w:rPr>
                <w:rFonts w:ascii="Calibri" w:hAnsi="Calibri" w:cs="Calibri"/>
                <w:sz w:val="20"/>
                <w:szCs w:val="20"/>
              </w:rPr>
              <w:t>O</w:t>
            </w:r>
            <w:r w:rsidR="00005FA4">
              <w:rPr>
                <w:rFonts w:ascii="Calibri" w:hAnsi="Calibri" w:cs="Calibri"/>
                <w:sz w:val="20"/>
                <w:szCs w:val="20"/>
              </w:rPr>
              <w:t>mgeving &amp; publieke ruimte</w:t>
            </w:r>
            <w:r w:rsidR="005A7C32" w:rsidRPr="00F95C3D">
              <w:rPr>
                <w:rFonts w:ascii="Calibri" w:hAnsi="Calibri" w:cs="Calibri"/>
                <w:sz w:val="20"/>
                <w:szCs w:val="20"/>
              </w:rPr>
              <w:t xml:space="preserve"> </w:t>
            </w:r>
          </w:p>
        </w:tc>
      </w:tr>
      <w:tr w:rsidR="005A7C32" w14:paraId="5942EB77" w14:textId="77777777" w:rsidTr="00567C14">
        <w:trPr>
          <w:trHeight w:val="266"/>
        </w:trPr>
        <w:tc>
          <w:tcPr>
            <w:tcW w:w="1897"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2807AD3C" w14:textId="77777777" w:rsidR="005A7C32" w:rsidRDefault="005A7C32" w:rsidP="00567C14">
            <w:pPr>
              <w:pStyle w:val="Plattetekst"/>
              <w:rPr>
                <w:rFonts w:ascii="Calibri" w:hAnsi="Calibri" w:cs="Calibri"/>
              </w:rPr>
            </w:pPr>
            <w:r>
              <w:rPr>
                <w:rFonts w:ascii="Calibri" w:hAnsi="Calibri" w:cs="Calibri"/>
              </w:rPr>
              <w:t>Functieloopbaan</w:t>
            </w:r>
          </w:p>
        </w:tc>
        <w:tc>
          <w:tcPr>
            <w:tcW w:w="40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DA014" w14:textId="23D138DB" w:rsidR="005A7C32" w:rsidRPr="00F95C3D" w:rsidRDefault="00005FA4" w:rsidP="00567C14">
            <w:pPr>
              <w:pStyle w:val="Plattetekst"/>
              <w:rPr>
                <w:rFonts w:ascii="Calibri" w:hAnsi="Calibri" w:cs="Calibri"/>
                <w:sz w:val="20"/>
                <w:szCs w:val="20"/>
              </w:rPr>
            </w:pPr>
            <w:r>
              <w:rPr>
                <w:rFonts w:ascii="Calibri" w:hAnsi="Calibri" w:cs="Calibri"/>
                <w:sz w:val="20"/>
                <w:szCs w:val="20"/>
              </w:rPr>
              <w:t>B4-B5</w:t>
            </w:r>
          </w:p>
        </w:tc>
      </w:tr>
      <w:tr w:rsidR="005A7C32" w14:paraId="50393FEB" w14:textId="77777777" w:rsidTr="00567C14">
        <w:trPr>
          <w:trHeight w:val="266"/>
        </w:trPr>
        <w:tc>
          <w:tcPr>
            <w:tcW w:w="1897"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77502A04" w14:textId="77777777" w:rsidR="005A7C32" w:rsidRDefault="005A7C32" w:rsidP="00567C14">
            <w:pPr>
              <w:pStyle w:val="Plattetekst"/>
              <w:rPr>
                <w:rFonts w:ascii="Calibri" w:hAnsi="Calibri" w:cs="Calibri"/>
              </w:rPr>
            </w:pPr>
            <w:r>
              <w:rPr>
                <w:rFonts w:ascii="Calibri" w:hAnsi="Calibri" w:cs="Calibri"/>
              </w:rPr>
              <w:t>Rapporteert aan</w:t>
            </w:r>
          </w:p>
        </w:tc>
        <w:tc>
          <w:tcPr>
            <w:tcW w:w="40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54D74" w14:textId="015C893C" w:rsidR="005A7C32" w:rsidRPr="00F95C3D" w:rsidRDefault="00005FA4" w:rsidP="00567C14">
            <w:pPr>
              <w:pStyle w:val="Plattetekst"/>
              <w:rPr>
                <w:rFonts w:ascii="Calibri" w:hAnsi="Calibri" w:cs="Calibri"/>
                <w:sz w:val="20"/>
                <w:szCs w:val="20"/>
              </w:rPr>
            </w:pPr>
            <w:r>
              <w:rPr>
                <w:rFonts w:ascii="Calibri" w:hAnsi="Calibri" w:cs="Calibri"/>
                <w:sz w:val="20"/>
                <w:szCs w:val="20"/>
              </w:rPr>
              <w:t>M</w:t>
            </w:r>
            <w:r w:rsidR="00AD220A">
              <w:rPr>
                <w:rFonts w:ascii="Calibri" w:hAnsi="Calibri" w:cs="Calibri"/>
                <w:sz w:val="20"/>
                <w:szCs w:val="20"/>
              </w:rPr>
              <w:t>anager Omgeving</w:t>
            </w:r>
          </w:p>
        </w:tc>
      </w:tr>
      <w:tr w:rsidR="005A7C32" w14:paraId="11E8CE32" w14:textId="77777777" w:rsidTr="00567C14">
        <w:trPr>
          <w:trHeight w:val="266"/>
        </w:trPr>
        <w:tc>
          <w:tcPr>
            <w:tcW w:w="1897"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22BAF7FC" w14:textId="2E716B4E" w:rsidR="005A7C32" w:rsidRDefault="005A7C32" w:rsidP="00567C14">
            <w:pPr>
              <w:pStyle w:val="Plattetekst"/>
              <w:rPr>
                <w:rFonts w:ascii="Calibri" w:hAnsi="Calibri" w:cs="Calibri"/>
              </w:rPr>
            </w:pPr>
            <w:r>
              <w:rPr>
                <w:rFonts w:ascii="Calibri" w:hAnsi="Calibri" w:cs="Calibri"/>
              </w:rPr>
              <w:t>Geeft leiding aan</w:t>
            </w:r>
          </w:p>
        </w:tc>
        <w:tc>
          <w:tcPr>
            <w:tcW w:w="40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56DB1" w14:textId="54AA6D78" w:rsidR="00E94639" w:rsidRDefault="005A7C32" w:rsidP="00E94639">
            <w:pPr>
              <w:pStyle w:val="Plattetekst"/>
              <w:rPr>
                <w:rFonts w:ascii="Calibri" w:hAnsi="Calibri" w:cs="Calibri"/>
                <w:sz w:val="20"/>
                <w:szCs w:val="20"/>
              </w:rPr>
            </w:pPr>
            <w:r w:rsidRPr="00F95C3D">
              <w:rPr>
                <w:rFonts w:ascii="Calibri" w:hAnsi="Calibri" w:cs="Calibri"/>
                <w:sz w:val="20"/>
                <w:szCs w:val="20"/>
              </w:rPr>
              <w:t xml:space="preserve">1. </w:t>
            </w:r>
            <w:r w:rsidR="00E94639">
              <w:rPr>
                <w:rFonts w:ascii="Calibri" w:hAnsi="Calibri" w:cs="Calibri"/>
                <w:sz w:val="20"/>
                <w:szCs w:val="20"/>
              </w:rPr>
              <w:t>P</w:t>
            </w:r>
            <w:r w:rsidRPr="00F95C3D">
              <w:rPr>
                <w:rFonts w:ascii="Calibri" w:hAnsi="Calibri" w:cs="Calibri"/>
                <w:sz w:val="20"/>
                <w:szCs w:val="20"/>
              </w:rPr>
              <w:t xml:space="preserve">loegbaas groen </w:t>
            </w:r>
            <w:r w:rsidR="00E94639">
              <w:rPr>
                <w:rFonts w:ascii="Calibri" w:hAnsi="Calibri" w:cs="Calibri"/>
                <w:sz w:val="20"/>
                <w:szCs w:val="20"/>
              </w:rPr>
              <w:t xml:space="preserve">en beleving (Projecten) </w:t>
            </w:r>
          </w:p>
          <w:p w14:paraId="381FD9AA" w14:textId="60B296EB" w:rsidR="00AD220A" w:rsidRDefault="00E94639" w:rsidP="00E94639">
            <w:pPr>
              <w:pStyle w:val="Plattetekst"/>
              <w:rPr>
                <w:rFonts w:ascii="Calibri" w:hAnsi="Calibri" w:cs="Calibri"/>
                <w:sz w:val="20"/>
                <w:szCs w:val="20"/>
              </w:rPr>
            </w:pPr>
            <w:r>
              <w:rPr>
                <w:rFonts w:ascii="Calibri" w:hAnsi="Calibri" w:cs="Calibri"/>
                <w:sz w:val="20"/>
                <w:szCs w:val="20"/>
              </w:rPr>
              <w:t>2. Ploegbaas groen en beleving (Onderhoud)</w:t>
            </w:r>
            <w:r w:rsidR="00AD220A">
              <w:rPr>
                <w:rFonts w:ascii="Calibri" w:hAnsi="Calibri" w:cs="Calibri"/>
                <w:sz w:val="20"/>
                <w:szCs w:val="20"/>
              </w:rPr>
              <w:br/>
              <w:t xml:space="preserve">3. </w:t>
            </w:r>
            <w:r>
              <w:rPr>
                <w:rFonts w:ascii="Calibri" w:hAnsi="Calibri" w:cs="Calibri"/>
                <w:sz w:val="20"/>
                <w:szCs w:val="20"/>
              </w:rPr>
              <w:t>P</w:t>
            </w:r>
            <w:r w:rsidR="00AD220A">
              <w:rPr>
                <w:rFonts w:ascii="Calibri" w:hAnsi="Calibri" w:cs="Calibri"/>
                <w:sz w:val="20"/>
                <w:szCs w:val="20"/>
              </w:rPr>
              <w:t>loegbaas gebouwen en logistiek</w:t>
            </w:r>
          </w:p>
          <w:p w14:paraId="4D6AB73B" w14:textId="77777777" w:rsidR="00E804FF" w:rsidRDefault="00AD220A" w:rsidP="00E804FF">
            <w:pPr>
              <w:pStyle w:val="Plattetekst"/>
              <w:rPr>
                <w:rFonts w:ascii="Calibri" w:hAnsi="Calibri" w:cs="Calibri"/>
                <w:sz w:val="20"/>
                <w:szCs w:val="20"/>
              </w:rPr>
            </w:pPr>
            <w:r>
              <w:rPr>
                <w:rFonts w:ascii="Calibri" w:hAnsi="Calibri" w:cs="Calibri"/>
                <w:sz w:val="20"/>
                <w:szCs w:val="20"/>
              </w:rPr>
              <w:t xml:space="preserve">4. </w:t>
            </w:r>
            <w:r w:rsidR="00E94639">
              <w:rPr>
                <w:rFonts w:ascii="Calibri" w:hAnsi="Calibri" w:cs="Calibri"/>
                <w:sz w:val="20"/>
                <w:szCs w:val="20"/>
              </w:rPr>
              <w:t>P</w:t>
            </w:r>
            <w:r>
              <w:rPr>
                <w:rFonts w:ascii="Calibri" w:hAnsi="Calibri" w:cs="Calibri"/>
                <w:sz w:val="20"/>
                <w:szCs w:val="20"/>
              </w:rPr>
              <w:t>loegbaas poets</w:t>
            </w:r>
          </w:p>
          <w:p w14:paraId="79C83D69" w14:textId="30AD1415" w:rsidR="00E804FF" w:rsidRPr="00F95C3D" w:rsidRDefault="00E804FF" w:rsidP="005A7C32">
            <w:pPr>
              <w:pStyle w:val="Plattetekst"/>
              <w:spacing w:after="120"/>
              <w:rPr>
                <w:rFonts w:ascii="Calibri" w:hAnsi="Calibri" w:cs="Calibri"/>
                <w:sz w:val="20"/>
                <w:szCs w:val="20"/>
              </w:rPr>
            </w:pPr>
            <w:r>
              <w:rPr>
                <w:rFonts w:ascii="Calibri" w:hAnsi="Calibri" w:cs="Calibri"/>
                <w:sz w:val="20"/>
                <w:szCs w:val="20"/>
              </w:rPr>
              <w:t>5. Administratief medewerker</w:t>
            </w:r>
            <w:r w:rsidR="006C5BDB">
              <w:rPr>
                <w:rFonts w:ascii="Calibri" w:hAnsi="Calibri" w:cs="Calibri"/>
                <w:sz w:val="20"/>
                <w:szCs w:val="20"/>
              </w:rPr>
              <w:t>s</w:t>
            </w:r>
          </w:p>
        </w:tc>
      </w:tr>
    </w:tbl>
    <w:p w14:paraId="3F56000D" w14:textId="77777777" w:rsidR="005A7C32" w:rsidRDefault="005A7C32" w:rsidP="005A7C32">
      <w:pPr>
        <w:rPr>
          <w:rFonts w:ascii="Calibri" w:hAnsi="Calibri" w:cs="Calibri"/>
        </w:rPr>
      </w:pPr>
    </w:p>
    <w:p w14:paraId="614CB8DB" w14:textId="77777777" w:rsidR="005A7C32" w:rsidRPr="00966CBC" w:rsidRDefault="005A7C32" w:rsidP="005A7C32">
      <w:pPr>
        <w:spacing w:after="120"/>
        <w:rPr>
          <w:rFonts w:ascii="Calibri" w:hAnsi="Calibri" w:cs="Calibri"/>
          <w:u w:val="single"/>
        </w:rPr>
      </w:pPr>
      <w:r w:rsidRPr="00966CBC">
        <w:rPr>
          <w:rFonts w:ascii="Calibri" w:hAnsi="Calibri" w:cs="Calibri"/>
          <w:u w:val="single"/>
        </w:rPr>
        <w:t>Doel van de functie</w:t>
      </w:r>
    </w:p>
    <w:p w14:paraId="1FE701E8" w14:textId="566B7F1B" w:rsidR="00966CBC" w:rsidRDefault="00226A2B" w:rsidP="00EB2392">
      <w:pPr>
        <w:spacing w:after="120"/>
        <w:jc w:val="both"/>
        <w:rPr>
          <w:rFonts w:ascii="Calibri" w:hAnsi="Calibri" w:cs="Calibri"/>
          <w:color w:val="231F20"/>
          <w:lang w:val="nl-BE"/>
        </w:rPr>
      </w:pPr>
      <w:r>
        <w:rPr>
          <w:rFonts w:ascii="Calibri" w:hAnsi="Calibri" w:cs="Calibri"/>
          <w:color w:val="231F20"/>
        </w:rPr>
        <w:t>De</w:t>
      </w:r>
      <w:r w:rsidR="00793D90">
        <w:rPr>
          <w:rFonts w:ascii="Calibri" w:hAnsi="Calibri" w:cs="Calibri"/>
          <w:color w:val="231F20"/>
        </w:rPr>
        <w:t xml:space="preserve"> </w:t>
      </w:r>
      <w:r>
        <w:rPr>
          <w:rFonts w:ascii="Calibri" w:hAnsi="Calibri" w:cs="Calibri"/>
          <w:b/>
          <w:bCs/>
          <w:i/>
          <w:iCs/>
          <w:color w:val="231F20"/>
        </w:rPr>
        <w:t>coördinator</w:t>
      </w:r>
      <w:r w:rsidR="00793D90">
        <w:rPr>
          <w:rFonts w:ascii="Calibri" w:hAnsi="Calibri" w:cs="Calibri"/>
          <w:color w:val="231F20"/>
        </w:rPr>
        <w:t xml:space="preserve"> </w:t>
      </w:r>
      <w:r w:rsidR="00B94B8F">
        <w:rPr>
          <w:rFonts w:ascii="Calibri" w:hAnsi="Calibri" w:cs="Calibri"/>
          <w:b/>
          <w:bCs/>
          <w:i/>
          <w:iCs/>
          <w:color w:val="231F20"/>
          <w:lang w:val="nl-BE"/>
        </w:rPr>
        <w:t>technische uitvoeringsdienst</w:t>
      </w:r>
      <w:r w:rsidR="00481C4E">
        <w:rPr>
          <w:rFonts w:ascii="Calibri" w:hAnsi="Calibri" w:cs="Calibri"/>
          <w:b/>
          <w:bCs/>
          <w:i/>
          <w:iCs/>
          <w:color w:val="231F20"/>
          <w:lang w:val="nl-BE"/>
        </w:rPr>
        <w:t xml:space="preserve"> </w:t>
      </w:r>
      <w:r w:rsidR="005A7C32" w:rsidRPr="00B402FB">
        <w:rPr>
          <w:rFonts w:ascii="Calibri" w:hAnsi="Calibri" w:cs="Calibri"/>
          <w:color w:val="231F20"/>
          <w:lang w:val="nl-BE"/>
        </w:rPr>
        <w:t xml:space="preserve">is verantwoordelijk </w:t>
      </w:r>
      <w:r w:rsidR="00EB2392" w:rsidRPr="00EB2392">
        <w:rPr>
          <w:rFonts w:ascii="Calibri" w:hAnsi="Calibri" w:cs="Calibri"/>
          <w:color w:val="231F20"/>
          <w:lang w:val="nl-BE"/>
        </w:rPr>
        <w:t>voor de (technische) voorbereiding, planning, coördinatie, opvolging, toezicht en controle van werken in eigen beheer door de technische dienst met het oog op een efficiënte en kwaliteitsvolle werking van de technische dienst en een goed onderhouden netwerk van wegen, fietspaden, voetpaden, openbare verlichting</w:t>
      </w:r>
      <w:r w:rsidR="00A85B6C">
        <w:rPr>
          <w:rFonts w:ascii="Calibri" w:hAnsi="Calibri" w:cs="Calibri"/>
          <w:color w:val="231F20"/>
          <w:lang w:val="nl-BE"/>
        </w:rPr>
        <w:t xml:space="preserve"> </w:t>
      </w:r>
      <w:r w:rsidR="00EB2392" w:rsidRPr="00EB2392">
        <w:rPr>
          <w:rFonts w:ascii="Calibri" w:hAnsi="Calibri" w:cs="Calibri"/>
          <w:color w:val="231F20"/>
          <w:lang w:val="nl-BE"/>
        </w:rPr>
        <w:t xml:space="preserve">en </w:t>
      </w:r>
      <w:r w:rsidR="006936A0">
        <w:rPr>
          <w:rFonts w:ascii="Calibri" w:hAnsi="Calibri" w:cs="Calibri"/>
          <w:color w:val="231F20"/>
          <w:lang w:val="nl-BE"/>
        </w:rPr>
        <w:t xml:space="preserve">lokale </w:t>
      </w:r>
      <w:r w:rsidR="00EB2392" w:rsidRPr="00EB2392">
        <w:rPr>
          <w:rFonts w:ascii="Calibri" w:hAnsi="Calibri" w:cs="Calibri"/>
          <w:color w:val="231F20"/>
          <w:lang w:val="nl-BE"/>
        </w:rPr>
        <w:t>waterlopen</w:t>
      </w:r>
      <w:r w:rsidR="006936A0">
        <w:rPr>
          <w:rFonts w:ascii="Calibri" w:hAnsi="Calibri" w:cs="Calibri"/>
          <w:color w:val="231F20"/>
          <w:lang w:val="nl-BE"/>
        </w:rPr>
        <w:t xml:space="preserve"> (beperkt)</w:t>
      </w:r>
      <w:r w:rsidR="00EB2392" w:rsidRPr="00EB2392">
        <w:rPr>
          <w:rFonts w:ascii="Calibri" w:hAnsi="Calibri" w:cs="Calibri"/>
          <w:color w:val="231F20"/>
          <w:lang w:val="nl-BE"/>
        </w:rPr>
        <w:t xml:space="preserve">. </w:t>
      </w:r>
    </w:p>
    <w:p w14:paraId="12210F93" w14:textId="233A4470" w:rsidR="005A7C32" w:rsidRPr="00B402FB" w:rsidRDefault="00966CBC" w:rsidP="005A7C32">
      <w:pPr>
        <w:spacing w:after="120"/>
        <w:jc w:val="both"/>
        <w:rPr>
          <w:rFonts w:ascii="Calibri" w:hAnsi="Calibri" w:cs="Calibri"/>
          <w:color w:val="231F20"/>
          <w:lang w:val="nl-BE"/>
        </w:rPr>
      </w:pPr>
      <w:r>
        <w:rPr>
          <w:rFonts w:ascii="Calibri" w:hAnsi="Calibri" w:cs="Calibri"/>
          <w:color w:val="231F20"/>
          <w:lang w:val="nl-BE"/>
        </w:rPr>
        <w:t>Deze functie werkt</w:t>
      </w:r>
      <w:r w:rsidR="00EB2392" w:rsidRPr="00EB2392">
        <w:rPr>
          <w:rFonts w:ascii="Calibri" w:hAnsi="Calibri" w:cs="Calibri"/>
          <w:color w:val="231F20"/>
          <w:lang w:val="nl-BE"/>
        </w:rPr>
        <w:t xml:space="preserve"> nauw samen met</w:t>
      </w:r>
      <w:r w:rsidR="006C5BDB">
        <w:rPr>
          <w:rFonts w:ascii="Calibri" w:hAnsi="Calibri" w:cs="Calibri"/>
          <w:color w:val="231F20"/>
          <w:lang w:val="nl-BE"/>
        </w:rPr>
        <w:t xml:space="preserve"> de andere leidinggevenden in de cluster omgeving &amp; publieke ruimte.</w:t>
      </w:r>
      <w:r w:rsidR="00EB2392" w:rsidRPr="00EB2392">
        <w:rPr>
          <w:rFonts w:ascii="Calibri" w:hAnsi="Calibri" w:cs="Calibri"/>
          <w:color w:val="231F20"/>
          <w:lang w:val="nl-BE"/>
        </w:rPr>
        <w:t xml:space="preserve"> </w:t>
      </w:r>
      <w:r>
        <w:rPr>
          <w:rFonts w:ascii="Calibri" w:hAnsi="Calibri" w:cs="Calibri"/>
          <w:color w:val="231F20"/>
          <w:lang w:val="nl-BE"/>
        </w:rPr>
        <w:t xml:space="preserve">De uitvoering gebeurt </w:t>
      </w:r>
      <w:r w:rsidR="008F6A1C">
        <w:rPr>
          <w:rFonts w:ascii="Calibri" w:hAnsi="Calibri" w:cs="Calibri"/>
          <w:color w:val="231F20"/>
          <w:lang w:val="nl-BE"/>
        </w:rPr>
        <w:t xml:space="preserve">in samenwerking met de </w:t>
      </w:r>
      <w:r w:rsidR="006936A0">
        <w:rPr>
          <w:rFonts w:ascii="Calibri" w:hAnsi="Calibri" w:cs="Calibri"/>
          <w:color w:val="231F20"/>
          <w:lang w:val="nl-BE"/>
        </w:rPr>
        <w:t>vijf</w:t>
      </w:r>
      <w:r w:rsidR="00CB4F22">
        <w:rPr>
          <w:rFonts w:ascii="Calibri" w:hAnsi="Calibri" w:cs="Calibri"/>
          <w:color w:val="231F20"/>
          <w:lang w:val="nl-BE"/>
        </w:rPr>
        <w:t xml:space="preserve"> ploegbazen </w:t>
      </w:r>
      <w:r>
        <w:rPr>
          <w:rFonts w:ascii="Calibri" w:hAnsi="Calibri" w:cs="Calibri"/>
          <w:color w:val="231F20"/>
          <w:lang w:val="nl-BE"/>
        </w:rPr>
        <w:t>binnen het</w:t>
      </w:r>
      <w:r w:rsidR="00CB4F22">
        <w:rPr>
          <w:rFonts w:ascii="Calibri" w:hAnsi="Calibri" w:cs="Calibri"/>
          <w:color w:val="231F20"/>
          <w:lang w:val="nl-BE"/>
        </w:rPr>
        <w:t xml:space="preserve"> team waar</w:t>
      </w:r>
      <w:r>
        <w:rPr>
          <w:rFonts w:ascii="Calibri" w:hAnsi="Calibri" w:cs="Calibri"/>
          <w:color w:val="231F20"/>
          <w:lang w:val="nl-BE"/>
        </w:rPr>
        <w:t xml:space="preserve">bij de coördinator instaat </w:t>
      </w:r>
      <w:r w:rsidR="00EB2392" w:rsidRPr="00EB2392">
        <w:rPr>
          <w:rFonts w:ascii="Calibri" w:hAnsi="Calibri" w:cs="Calibri"/>
          <w:color w:val="231F20"/>
          <w:lang w:val="nl-BE"/>
        </w:rPr>
        <w:t>voor de aansturing en opvolging</w:t>
      </w:r>
      <w:r w:rsidR="0049489C">
        <w:rPr>
          <w:rFonts w:ascii="Calibri" w:hAnsi="Calibri" w:cs="Calibri"/>
          <w:color w:val="231F20"/>
          <w:lang w:val="nl-BE"/>
        </w:rPr>
        <w:t>.</w:t>
      </w:r>
    </w:p>
    <w:p w14:paraId="33C75516" w14:textId="338861EA" w:rsidR="005A7C32" w:rsidRPr="00966CBC" w:rsidRDefault="005A7C32" w:rsidP="005A7C32">
      <w:pPr>
        <w:spacing w:after="120"/>
        <w:rPr>
          <w:rFonts w:ascii="Calibri" w:hAnsi="Calibri" w:cs="Calibri"/>
          <w:u w:val="single"/>
        </w:rPr>
      </w:pPr>
      <w:r w:rsidRPr="00966CBC">
        <w:rPr>
          <w:rFonts w:ascii="Calibri" w:hAnsi="Calibri" w:cs="Calibri"/>
          <w:u w:val="single"/>
        </w:rPr>
        <w:t xml:space="preserve">Taken en verantwoordelijkheden </w:t>
      </w:r>
    </w:p>
    <w:p w14:paraId="09854AC2" w14:textId="0A194EAA" w:rsidR="006E346E" w:rsidRPr="006E346E" w:rsidRDefault="005257C0" w:rsidP="006E346E">
      <w:pPr>
        <w:pStyle w:val="Normaalweb"/>
        <w:widowControl/>
        <w:numPr>
          <w:ilvl w:val="0"/>
          <w:numId w:val="3"/>
        </w:numPr>
        <w:suppressAutoHyphens w:val="0"/>
        <w:autoSpaceDE/>
        <w:autoSpaceDN/>
        <w:textAlignment w:val="auto"/>
        <w:rPr>
          <w:rFonts w:ascii="Calibri" w:hAnsi="Calibri" w:cs="Calibri"/>
          <w:sz w:val="22"/>
          <w:szCs w:val="22"/>
        </w:rPr>
      </w:pPr>
      <w:r>
        <w:rPr>
          <w:rFonts w:ascii="Calibri" w:hAnsi="Calibri" w:cs="Calibri"/>
          <w:sz w:val="22"/>
          <w:szCs w:val="22"/>
        </w:rPr>
        <w:t>C</w:t>
      </w:r>
      <w:r w:rsidR="006E346E">
        <w:rPr>
          <w:rFonts w:ascii="Calibri" w:hAnsi="Calibri" w:cs="Calibri"/>
          <w:sz w:val="22"/>
          <w:szCs w:val="22"/>
        </w:rPr>
        <w:t xml:space="preserve">reëren van een </w:t>
      </w:r>
      <w:r w:rsidR="006E346E" w:rsidRPr="00956FFE">
        <w:rPr>
          <w:rFonts w:ascii="Calibri" w:hAnsi="Calibri" w:cs="Calibri"/>
          <w:sz w:val="22"/>
          <w:szCs w:val="22"/>
        </w:rPr>
        <w:t>langetermijnvisie voor</w:t>
      </w:r>
      <w:r w:rsidR="006E346E">
        <w:rPr>
          <w:rFonts w:ascii="Calibri" w:hAnsi="Calibri" w:cs="Calibri"/>
          <w:sz w:val="22"/>
          <w:szCs w:val="22"/>
        </w:rPr>
        <w:t xml:space="preserve"> de evenementenlogistiek.</w:t>
      </w:r>
    </w:p>
    <w:p w14:paraId="5C5867F3" w14:textId="3D0274E2" w:rsidR="005A7C32" w:rsidRPr="00B402FB" w:rsidRDefault="005257C0" w:rsidP="002801EC">
      <w:pPr>
        <w:pStyle w:val="Lijstalinea"/>
        <w:numPr>
          <w:ilvl w:val="0"/>
          <w:numId w:val="3"/>
        </w:numPr>
        <w:textAlignment w:val="auto"/>
        <w:rPr>
          <w:rFonts w:ascii="Calibri" w:hAnsi="Calibri" w:cs="Calibri"/>
        </w:rPr>
      </w:pPr>
      <w:r>
        <w:rPr>
          <w:rFonts w:ascii="Calibri" w:hAnsi="Calibri" w:cs="Calibri"/>
        </w:rPr>
        <w:t>Z</w:t>
      </w:r>
      <w:r w:rsidR="00EC2CDF">
        <w:rPr>
          <w:rFonts w:ascii="Calibri" w:hAnsi="Calibri" w:cs="Calibri"/>
        </w:rPr>
        <w:t xml:space="preserve">orgen </w:t>
      </w:r>
      <w:r>
        <w:rPr>
          <w:rFonts w:ascii="Calibri" w:hAnsi="Calibri" w:cs="Calibri"/>
        </w:rPr>
        <w:t>voor een efficiënte werking van de dienst</w:t>
      </w:r>
      <w:r w:rsidR="00EC2CDF">
        <w:rPr>
          <w:rFonts w:ascii="Calibri" w:hAnsi="Calibri" w:cs="Calibri"/>
        </w:rPr>
        <w:t xml:space="preserve"> op basis van </w:t>
      </w:r>
      <w:r w:rsidR="005A7C32" w:rsidRPr="00B402FB">
        <w:rPr>
          <w:rFonts w:ascii="Calibri" w:hAnsi="Calibri" w:cs="Calibri"/>
        </w:rPr>
        <w:t>lange termijnplanningen</w:t>
      </w:r>
      <w:r w:rsidR="006D3B68">
        <w:rPr>
          <w:rFonts w:ascii="Calibri" w:hAnsi="Calibri" w:cs="Calibri"/>
        </w:rPr>
        <w:t xml:space="preserve"> </w:t>
      </w:r>
      <w:r>
        <w:rPr>
          <w:rFonts w:ascii="Calibri" w:hAnsi="Calibri" w:cs="Calibri"/>
        </w:rPr>
        <w:t>en</w:t>
      </w:r>
      <w:r w:rsidR="006D3B68">
        <w:rPr>
          <w:rFonts w:ascii="Calibri" w:hAnsi="Calibri" w:cs="Calibri"/>
        </w:rPr>
        <w:t xml:space="preserve"> jaarlijkse actieplann</w:t>
      </w:r>
      <w:r>
        <w:rPr>
          <w:rFonts w:ascii="Calibri" w:hAnsi="Calibri" w:cs="Calibri"/>
        </w:rPr>
        <w:t>en,</w:t>
      </w:r>
      <w:r w:rsidR="00657779">
        <w:rPr>
          <w:rFonts w:ascii="Calibri" w:hAnsi="Calibri" w:cs="Calibri"/>
        </w:rPr>
        <w:t xml:space="preserve"> in samenspraak met de ploegbazen</w:t>
      </w:r>
      <w:r>
        <w:rPr>
          <w:rFonts w:ascii="Calibri" w:hAnsi="Calibri" w:cs="Calibri"/>
        </w:rPr>
        <w:t>.</w:t>
      </w:r>
    </w:p>
    <w:p w14:paraId="6B3DBB29" w14:textId="6F3DE6B5" w:rsidR="005A7C32" w:rsidRPr="00B402FB" w:rsidRDefault="005A7C32" w:rsidP="002801EC">
      <w:pPr>
        <w:pStyle w:val="Lijstalinea"/>
        <w:numPr>
          <w:ilvl w:val="0"/>
          <w:numId w:val="3"/>
        </w:numPr>
        <w:textAlignment w:val="auto"/>
        <w:rPr>
          <w:rFonts w:ascii="Calibri" w:hAnsi="Calibri" w:cs="Calibri"/>
        </w:rPr>
      </w:pPr>
      <w:r w:rsidRPr="00B402FB">
        <w:rPr>
          <w:rFonts w:ascii="Calibri" w:hAnsi="Calibri" w:cs="Calibri"/>
        </w:rPr>
        <w:t xml:space="preserve">Opmaken van bestelaanvragen, offertes en het beheren van de facturatie voor materialen en diensten, in samenwerking met </w:t>
      </w:r>
      <w:r w:rsidR="006D3B68">
        <w:rPr>
          <w:rFonts w:ascii="Calibri" w:hAnsi="Calibri" w:cs="Calibri"/>
        </w:rPr>
        <w:t xml:space="preserve">de </w:t>
      </w:r>
      <w:r w:rsidRPr="00B402FB">
        <w:rPr>
          <w:rFonts w:ascii="Calibri" w:hAnsi="Calibri" w:cs="Calibri"/>
        </w:rPr>
        <w:t xml:space="preserve">administratief medewerkers </w:t>
      </w:r>
      <w:r w:rsidR="00297D26">
        <w:rPr>
          <w:rFonts w:ascii="Calibri" w:hAnsi="Calibri" w:cs="Calibri"/>
        </w:rPr>
        <w:t>en ploegbazen</w:t>
      </w:r>
      <w:r w:rsidRPr="00B402FB">
        <w:rPr>
          <w:rFonts w:ascii="Calibri" w:hAnsi="Calibri" w:cs="Calibri"/>
        </w:rPr>
        <w:t>.</w:t>
      </w:r>
    </w:p>
    <w:p w14:paraId="14127485" w14:textId="52934A0A" w:rsidR="005A7C32" w:rsidRDefault="005A7C32" w:rsidP="002801EC">
      <w:pPr>
        <w:pStyle w:val="Lijstalinea"/>
        <w:numPr>
          <w:ilvl w:val="0"/>
          <w:numId w:val="3"/>
        </w:numPr>
        <w:textAlignment w:val="auto"/>
        <w:rPr>
          <w:rFonts w:ascii="Calibri" w:hAnsi="Calibri" w:cs="Calibri"/>
        </w:rPr>
      </w:pPr>
      <w:r w:rsidRPr="00B402FB">
        <w:rPr>
          <w:rFonts w:ascii="Calibri" w:hAnsi="Calibri" w:cs="Calibri"/>
        </w:rPr>
        <w:t xml:space="preserve">Opstellen </w:t>
      </w:r>
      <w:r w:rsidR="005257C0">
        <w:rPr>
          <w:rFonts w:ascii="Calibri" w:hAnsi="Calibri" w:cs="Calibri"/>
        </w:rPr>
        <w:t xml:space="preserve">van een </w:t>
      </w:r>
      <w:r w:rsidR="006D3B68">
        <w:rPr>
          <w:rFonts w:ascii="Calibri" w:hAnsi="Calibri" w:cs="Calibri"/>
        </w:rPr>
        <w:t xml:space="preserve">opleidingsplan voor de ploegbazen en </w:t>
      </w:r>
      <w:r w:rsidR="00D51F70">
        <w:rPr>
          <w:rFonts w:ascii="Calibri" w:hAnsi="Calibri" w:cs="Calibri"/>
        </w:rPr>
        <w:t xml:space="preserve">polytechnische medewerkers met focus op </w:t>
      </w:r>
      <w:r w:rsidRPr="00B402FB">
        <w:rPr>
          <w:rFonts w:ascii="Calibri" w:hAnsi="Calibri" w:cs="Calibri"/>
        </w:rPr>
        <w:t xml:space="preserve">trainingen in (nieuwe) onderhoudstechnieken in samenwerking met </w:t>
      </w:r>
      <w:r w:rsidR="00D51F70">
        <w:rPr>
          <w:rFonts w:ascii="Calibri" w:hAnsi="Calibri" w:cs="Calibri"/>
        </w:rPr>
        <w:t xml:space="preserve">de manager en </w:t>
      </w:r>
      <w:r w:rsidR="005E3A95">
        <w:rPr>
          <w:rFonts w:ascii="Calibri" w:hAnsi="Calibri" w:cs="Calibri"/>
        </w:rPr>
        <w:t>deskundigen</w:t>
      </w:r>
      <w:r w:rsidRPr="00B402FB">
        <w:rPr>
          <w:rFonts w:ascii="Calibri" w:hAnsi="Calibri" w:cs="Calibri"/>
        </w:rPr>
        <w:t>.</w:t>
      </w:r>
    </w:p>
    <w:p w14:paraId="169EFA98" w14:textId="735EE261" w:rsidR="00E36683" w:rsidRPr="00B402FB" w:rsidRDefault="00E36683" w:rsidP="002801EC">
      <w:pPr>
        <w:pStyle w:val="Lijstalinea"/>
        <w:numPr>
          <w:ilvl w:val="0"/>
          <w:numId w:val="3"/>
        </w:numPr>
        <w:textAlignment w:val="auto"/>
        <w:rPr>
          <w:rFonts w:ascii="Calibri" w:hAnsi="Calibri" w:cs="Calibri"/>
        </w:rPr>
      </w:pPr>
      <w:r>
        <w:rPr>
          <w:rFonts w:ascii="Calibri" w:hAnsi="Calibri" w:cs="Calibri"/>
        </w:rPr>
        <w:t>Opstellen van een gebouwenbeheerplan met jaarlijks actieplan voor herstel en onderhoud van alle technische installaties in samenwerking met de ploegbazen</w:t>
      </w:r>
      <w:r w:rsidR="006C5BDB">
        <w:rPr>
          <w:rFonts w:ascii="Calibri" w:hAnsi="Calibri" w:cs="Calibri"/>
        </w:rPr>
        <w:t xml:space="preserve"> en deskundigen</w:t>
      </w:r>
      <w:r>
        <w:rPr>
          <w:rFonts w:ascii="Calibri" w:hAnsi="Calibri" w:cs="Calibri"/>
        </w:rPr>
        <w:t xml:space="preserve"> (in opmaak).</w:t>
      </w:r>
    </w:p>
    <w:p w14:paraId="6BA314F6" w14:textId="417A2FBB" w:rsidR="005A7C32" w:rsidRPr="00B402FB" w:rsidRDefault="005A7C32" w:rsidP="002801EC">
      <w:pPr>
        <w:pStyle w:val="Lijstalinea"/>
        <w:numPr>
          <w:ilvl w:val="0"/>
          <w:numId w:val="3"/>
        </w:numPr>
        <w:textAlignment w:val="auto"/>
        <w:rPr>
          <w:rFonts w:ascii="Calibri" w:hAnsi="Calibri" w:cs="Calibri"/>
        </w:rPr>
      </w:pPr>
      <w:r w:rsidRPr="00B402FB">
        <w:rPr>
          <w:rFonts w:ascii="Calibri" w:hAnsi="Calibri" w:cs="Calibri"/>
        </w:rPr>
        <w:t xml:space="preserve">Bijdragen tot het opstellen van lastenboeken voor raamcontracten in samenwerking met de meewerkende ploegbazen en </w:t>
      </w:r>
      <w:r w:rsidR="006C5BDB">
        <w:rPr>
          <w:rFonts w:ascii="Calibri" w:hAnsi="Calibri" w:cs="Calibri"/>
        </w:rPr>
        <w:t>deskundigen.</w:t>
      </w:r>
    </w:p>
    <w:p w14:paraId="38B65D24" w14:textId="390B22D2" w:rsidR="005A7C32" w:rsidRDefault="005A7C32" w:rsidP="004E38D5">
      <w:pPr>
        <w:pStyle w:val="Lijstalinea"/>
        <w:numPr>
          <w:ilvl w:val="0"/>
          <w:numId w:val="3"/>
        </w:numPr>
        <w:ind w:left="714" w:hanging="357"/>
        <w:contextualSpacing w:val="0"/>
        <w:textAlignment w:val="auto"/>
        <w:rPr>
          <w:rFonts w:ascii="Calibri" w:hAnsi="Calibri" w:cs="Calibri"/>
        </w:rPr>
      </w:pPr>
      <w:r w:rsidRPr="00B402FB">
        <w:rPr>
          <w:rFonts w:ascii="Calibri" w:hAnsi="Calibri" w:cs="Calibri"/>
        </w:rPr>
        <w:t>Aansturen van de meewerkend ploegbazen, inclusief opvolging en evaluatie van alle polyvalent technisch medewerkers</w:t>
      </w:r>
      <w:r w:rsidR="00F74C0F">
        <w:rPr>
          <w:rFonts w:ascii="Calibri" w:hAnsi="Calibri" w:cs="Calibri"/>
        </w:rPr>
        <w:t>.</w:t>
      </w:r>
    </w:p>
    <w:p w14:paraId="290D0A9C" w14:textId="60711343" w:rsidR="007D2F33" w:rsidRDefault="007D2F33" w:rsidP="004E38D5">
      <w:pPr>
        <w:pStyle w:val="Lijstalinea"/>
        <w:numPr>
          <w:ilvl w:val="0"/>
          <w:numId w:val="3"/>
        </w:numPr>
        <w:ind w:left="714" w:hanging="357"/>
        <w:contextualSpacing w:val="0"/>
        <w:textAlignment w:val="auto"/>
        <w:rPr>
          <w:rFonts w:ascii="Calibri" w:hAnsi="Calibri" w:cs="Calibri"/>
        </w:rPr>
      </w:pPr>
      <w:r>
        <w:rPr>
          <w:rFonts w:ascii="Calibri" w:hAnsi="Calibri" w:cs="Calibri"/>
        </w:rPr>
        <w:t>Zorg</w:t>
      </w:r>
      <w:r w:rsidR="005311AA">
        <w:rPr>
          <w:rFonts w:ascii="Calibri" w:hAnsi="Calibri" w:cs="Calibri"/>
        </w:rPr>
        <w:t>en</w:t>
      </w:r>
      <w:r>
        <w:rPr>
          <w:rFonts w:ascii="Calibri" w:hAnsi="Calibri" w:cs="Calibri"/>
        </w:rPr>
        <w:t xml:space="preserve"> voor</w:t>
      </w:r>
      <w:r w:rsidRPr="007D2F33">
        <w:rPr>
          <w:rFonts w:ascii="Calibri" w:hAnsi="Calibri" w:cs="Calibri"/>
        </w:rPr>
        <w:t xml:space="preserve"> een </w:t>
      </w:r>
      <w:r w:rsidR="005311AA">
        <w:rPr>
          <w:rFonts w:ascii="Calibri" w:hAnsi="Calibri" w:cs="Calibri"/>
        </w:rPr>
        <w:t>passend</w:t>
      </w:r>
      <w:r w:rsidRPr="007D2F33">
        <w:rPr>
          <w:rFonts w:ascii="Calibri" w:hAnsi="Calibri" w:cs="Calibri"/>
        </w:rPr>
        <w:t xml:space="preserve"> begeleidings- en controlesysteem en </w:t>
      </w:r>
      <w:r w:rsidR="005311AA">
        <w:rPr>
          <w:rFonts w:ascii="Calibri" w:hAnsi="Calibri" w:cs="Calibri"/>
        </w:rPr>
        <w:t xml:space="preserve">bijsturen waar nodig. </w:t>
      </w:r>
    </w:p>
    <w:p w14:paraId="6114EA70" w14:textId="51D75C42" w:rsidR="00A06159" w:rsidRPr="00A06159" w:rsidRDefault="005311AA" w:rsidP="004E38D5">
      <w:pPr>
        <w:pStyle w:val="Normaalweb"/>
        <w:widowControl/>
        <w:numPr>
          <w:ilvl w:val="0"/>
          <w:numId w:val="3"/>
        </w:numPr>
        <w:suppressAutoHyphens w:val="0"/>
        <w:autoSpaceDE/>
        <w:autoSpaceDN/>
        <w:spacing w:after="120"/>
        <w:ind w:left="714" w:hanging="357"/>
        <w:textAlignment w:val="auto"/>
        <w:rPr>
          <w:rFonts w:ascii="Calibri" w:hAnsi="Calibri" w:cs="Calibri"/>
          <w:sz w:val="22"/>
          <w:szCs w:val="22"/>
        </w:rPr>
      </w:pPr>
      <w:r>
        <w:rPr>
          <w:rFonts w:ascii="Calibri" w:hAnsi="Calibri" w:cs="Calibri"/>
          <w:sz w:val="22"/>
          <w:szCs w:val="22"/>
        </w:rPr>
        <w:t>Opstellen en bewaken van</w:t>
      </w:r>
      <w:r w:rsidR="00A06159" w:rsidRPr="007F22EA">
        <w:rPr>
          <w:rFonts w:ascii="Calibri" w:hAnsi="Calibri" w:cs="Calibri"/>
          <w:sz w:val="22"/>
          <w:szCs w:val="22"/>
        </w:rPr>
        <w:t xml:space="preserve"> dienstverleningsovereenkomsten met andere diensten/cluster</w:t>
      </w:r>
      <w:r>
        <w:rPr>
          <w:rFonts w:ascii="Calibri" w:hAnsi="Calibri" w:cs="Calibri"/>
          <w:sz w:val="22"/>
          <w:szCs w:val="22"/>
        </w:rPr>
        <w:t>s.</w:t>
      </w:r>
    </w:p>
    <w:p w14:paraId="44E783AB" w14:textId="5C1AE1F5" w:rsidR="005A7C32" w:rsidRPr="00966CBC" w:rsidRDefault="00CF6814" w:rsidP="005A7C32">
      <w:pPr>
        <w:spacing w:after="120"/>
        <w:rPr>
          <w:rFonts w:ascii="Calibri" w:hAnsi="Calibri" w:cs="Calibri"/>
          <w:u w:val="single"/>
        </w:rPr>
      </w:pPr>
      <w:r w:rsidRPr="00966CBC">
        <w:rPr>
          <w:rFonts w:ascii="Calibri" w:hAnsi="Calibri" w:cs="Calibri"/>
          <w:u w:val="single"/>
        </w:rPr>
        <w:t>Gedragsc</w:t>
      </w:r>
      <w:r w:rsidR="005A7C32" w:rsidRPr="00966CBC">
        <w:rPr>
          <w:rFonts w:ascii="Calibri" w:hAnsi="Calibri" w:cs="Calibri"/>
          <w:u w:val="single"/>
        </w:rPr>
        <w:t>ompetenties</w:t>
      </w:r>
    </w:p>
    <w:p w14:paraId="00B3141C" w14:textId="77D812AD" w:rsidR="005A7C32" w:rsidRDefault="005A7C32" w:rsidP="005A7C32">
      <w:pPr>
        <w:pStyle w:val="Lijstalinea"/>
        <w:numPr>
          <w:ilvl w:val="0"/>
          <w:numId w:val="1"/>
        </w:numPr>
        <w:contextualSpacing w:val="0"/>
        <w:rPr>
          <w:rFonts w:ascii="Calibri" w:hAnsi="Calibri" w:cs="Calibri"/>
        </w:rPr>
      </w:pPr>
      <w:r w:rsidRPr="00B402FB">
        <w:rPr>
          <w:rFonts w:ascii="Calibri" w:hAnsi="Calibri" w:cs="Calibri"/>
        </w:rPr>
        <w:t>Samenwerk</w:t>
      </w:r>
      <w:r w:rsidR="00CF6814" w:rsidRPr="00B402FB">
        <w:rPr>
          <w:rFonts w:ascii="Calibri" w:hAnsi="Calibri" w:cs="Calibri"/>
        </w:rPr>
        <w:t>ingsgerichtheid</w:t>
      </w:r>
    </w:p>
    <w:p w14:paraId="7117399B" w14:textId="4CAB98B9" w:rsidR="005A7C32" w:rsidRPr="00B402FB" w:rsidRDefault="005A7C32" w:rsidP="005A7C32">
      <w:pPr>
        <w:pStyle w:val="Lijstalinea"/>
        <w:numPr>
          <w:ilvl w:val="0"/>
          <w:numId w:val="1"/>
        </w:numPr>
        <w:contextualSpacing w:val="0"/>
        <w:rPr>
          <w:rFonts w:ascii="Calibri" w:hAnsi="Calibri" w:cs="Calibri"/>
        </w:rPr>
      </w:pPr>
      <w:r w:rsidRPr="00B402FB">
        <w:rPr>
          <w:rFonts w:ascii="Calibri" w:hAnsi="Calibri" w:cs="Calibri"/>
        </w:rPr>
        <w:t>Klantgerichtheid</w:t>
      </w:r>
    </w:p>
    <w:p w14:paraId="4B98DC29" w14:textId="3FC473B9" w:rsidR="00CF6814" w:rsidRPr="00B402FB" w:rsidRDefault="00CF6814" w:rsidP="005A7C32">
      <w:pPr>
        <w:pStyle w:val="Lijstalinea"/>
        <w:numPr>
          <w:ilvl w:val="0"/>
          <w:numId w:val="1"/>
        </w:numPr>
        <w:contextualSpacing w:val="0"/>
        <w:rPr>
          <w:rFonts w:ascii="Calibri" w:hAnsi="Calibri" w:cs="Calibri"/>
        </w:rPr>
      </w:pPr>
      <w:r w:rsidRPr="00B402FB">
        <w:rPr>
          <w:rFonts w:ascii="Calibri" w:hAnsi="Calibri" w:cs="Calibri"/>
        </w:rPr>
        <w:t>Communicatie</w:t>
      </w:r>
      <w:r w:rsidR="005D6FB8">
        <w:rPr>
          <w:rFonts w:ascii="Calibri" w:hAnsi="Calibri" w:cs="Calibri"/>
        </w:rPr>
        <w:t xml:space="preserve">: </w:t>
      </w:r>
      <w:r w:rsidR="005D6FB8" w:rsidRPr="005D6FB8">
        <w:rPr>
          <w:rFonts w:ascii="Calibri" w:hAnsi="Calibri" w:cs="Calibri"/>
        </w:rPr>
        <w:t>zorgt voor een duidelijke formulering van de opdrachten, verwachtingen en rollen van zijn medewerkers</w:t>
      </w:r>
    </w:p>
    <w:p w14:paraId="6DDED122" w14:textId="77777777" w:rsidR="00CF6814" w:rsidRDefault="00CF6814" w:rsidP="00CF6814">
      <w:pPr>
        <w:pStyle w:val="Lijstalinea"/>
        <w:numPr>
          <w:ilvl w:val="0"/>
          <w:numId w:val="1"/>
        </w:numPr>
        <w:contextualSpacing w:val="0"/>
        <w:rPr>
          <w:rFonts w:ascii="Calibri" w:hAnsi="Calibri" w:cs="Calibri"/>
        </w:rPr>
      </w:pPr>
      <w:r w:rsidRPr="00B402FB">
        <w:rPr>
          <w:rFonts w:ascii="Calibri" w:hAnsi="Calibri" w:cs="Calibri"/>
        </w:rPr>
        <w:t>Planningsvaardigheid en organisatievermogen</w:t>
      </w:r>
    </w:p>
    <w:p w14:paraId="2C01D7BD" w14:textId="43BE763E" w:rsidR="005A7C32" w:rsidRPr="00B402FB" w:rsidRDefault="005A7C32" w:rsidP="005A7C32">
      <w:pPr>
        <w:pStyle w:val="Lijstalinea"/>
        <w:numPr>
          <w:ilvl w:val="0"/>
          <w:numId w:val="1"/>
        </w:numPr>
        <w:contextualSpacing w:val="0"/>
        <w:rPr>
          <w:rFonts w:ascii="Calibri" w:hAnsi="Calibri" w:cs="Calibri"/>
        </w:rPr>
      </w:pPr>
      <w:r w:rsidRPr="00B402FB">
        <w:rPr>
          <w:rFonts w:ascii="Calibri" w:hAnsi="Calibri" w:cs="Calibri"/>
        </w:rPr>
        <w:t xml:space="preserve">Probleemoplossend </w:t>
      </w:r>
      <w:r w:rsidR="002A4D32" w:rsidRPr="00B402FB">
        <w:rPr>
          <w:rFonts w:ascii="Calibri" w:hAnsi="Calibri" w:cs="Calibri"/>
        </w:rPr>
        <w:t>vermogen</w:t>
      </w:r>
    </w:p>
    <w:p w14:paraId="263467DF" w14:textId="59C22983" w:rsidR="005A7C32" w:rsidRPr="00B402FB" w:rsidRDefault="005A7C32" w:rsidP="005A7C32">
      <w:pPr>
        <w:pStyle w:val="Lijstalinea"/>
        <w:numPr>
          <w:ilvl w:val="0"/>
          <w:numId w:val="1"/>
        </w:numPr>
        <w:contextualSpacing w:val="0"/>
        <w:rPr>
          <w:rFonts w:ascii="Calibri" w:hAnsi="Calibri" w:cs="Calibri"/>
        </w:rPr>
      </w:pPr>
      <w:r w:rsidRPr="00B402FB">
        <w:rPr>
          <w:rFonts w:ascii="Calibri" w:hAnsi="Calibri" w:cs="Calibri"/>
        </w:rPr>
        <w:t>Verantwoordelijkheid</w:t>
      </w:r>
      <w:r w:rsidR="002A4D32" w:rsidRPr="00B402FB">
        <w:rPr>
          <w:rFonts w:ascii="Calibri" w:hAnsi="Calibri" w:cs="Calibri"/>
        </w:rPr>
        <w:t>sgevoel</w:t>
      </w:r>
    </w:p>
    <w:p w14:paraId="786A0D2E" w14:textId="5CE251F4" w:rsidR="005A7C32" w:rsidRPr="00B402FB" w:rsidRDefault="005A7C32" w:rsidP="005A7C32">
      <w:pPr>
        <w:pStyle w:val="Lijstalinea"/>
        <w:numPr>
          <w:ilvl w:val="0"/>
          <w:numId w:val="1"/>
        </w:numPr>
        <w:contextualSpacing w:val="0"/>
        <w:rPr>
          <w:rFonts w:ascii="Calibri" w:hAnsi="Calibri" w:cs="Calibri"/>
        </w:rPr>
      </w:pPr>
      <w:r w:rsidRPr="00B402FB">
        <w:rPr>
          <w:rFonts w:ascii="Calibri" w:hAnsi="Calibri" w:cs="Calibri"/>
        </w:rPr>
        <w:t>Besluitvaardig</w:t>
      </w:r>
      <w:r w:rsidR="002A4D32" w:rsidRPr="00B402FB">
        <w:rPr>
          <w:rFonts w:ascii="Calibri" w:hAnsi="Calibri" w:cs="Calibri"/>
        </w:rPr>
        <w:t>heid</w:t>
      </w:r>
    </w:p>
    <w:p w14:paraId="20506458" w14:textId="7254904F" w:rsidR="00CF6814" w:rsidRPr="00B402FB" w:rsidRDefault="00CF6814" w:rsidP="005A7C32">
      <w:pPr>
        <w:pStyle w:val="Lijstalinea"/>
        <w:numPr>
          <w:ilvl w:val="0"/>
          <w:numId w:val="1"/>
        </w:numPr>
        <w:contextualSpacing w:val="0"/>
        <w:rPr>
          <w:rFonts w:ascii="Calibri" w:hAnsi="Calibri" w:cs="Calibri"/>
        </w:rPr>
      </w:pPr>
      <w:r w:rsidRPr="00B402FB">
        <w:rPr>
          <w:rFonts w:ascii="Calibri" w:hAnsi="Calibri" w:cs="Calibri"/>
        </w:rPr>
        <w:t>Coach</w:t>
      </w:r>
      <w:r w:rsidR="002A4D32" w:rsidRPr="00B402FB">
        <w:rPr>
          <w:rFonts w:ascii="Calibri" w:hAnsi="Calibri" w:cs="Calibri"/>
        </w:rPr>
        <w:t>ingvaardigheden</w:t>
      </w:r>
    </w:p>
    <w:p w14:paraId="76D8899C" w14:textId="5FA5A8EA" w:rsidR="005A7C32" w:rsidRPr="00B402FB" w:rsidRDefault="005A7C32" w:rsidP="00CF6814">
      <w:pPr>
        <w:pStyle w:val="Lijstalinea"/>
        <w:numPr>
          <w:ilvl w:val="0"/>
          <w:numId w:val="1"/>
        </w:numPr>
        <w:contextualSpacing w:val="0"/>
        <w:rPr>
          <w:rFonts w:ascii="Calibri" w:hAnsi="Calibri" w:cs="Calibri"/>
        </w:rPr>
      </w:pPr>
      <w:r w:rsidRPr="00B402FB">
        <w:rPr>
          <w:rFonts w:ascii="Calibri" w:hAnsi="Calibri" w:cs="Calibri"/>
        </w:rPr>
        <w:t>Flexibiliteit</w:t>
      </w:r>
    </w:p>
    <w:p w14:paraId="2CF717EE" w14:textId="77777777" w:rsidR="00CF6814" w:rsidRPr="00B402FB" w:rsidRDefault="00CF6814" w:rsidP="00CF6814">
      <w:pPr>
        <w:pStyle w:val="Lijstalinea"/>
        <w:numPr>
          <w:ilvl w:val="0"/>
          <w:numId w:val="1"/>
        </w:numPr>
        <w:contextualSpacing w:val="0"/>
        <w:rPr>
          <w:rFonts w:ascii="Calibri" w:hAnsi="Calibri" w:cs="Calibri"/>
        </w:rPr>
      </w:pPr>
      <w:r w:rsidRPr="00B402FB">
        <w:rPr>
          <w:rFonts w:ascii="Calibri" w:hAnsi="Calibri" w:cs="Calibri"/>
        </w:rPr>
        <w:t>Integriteit</w:t>
      </w:r>
    </w:p>
    <w:p w14:paraId="1E5DBF88" w14:textId="77777777" w:rsidR="00CF6814" w:rsidRPr="00B402FB" w:rsidRDefault="00CF6814" w:rsidP="00CF6814">
      <w:pPr>
        <w:pStyle w:val="Lijstalinea"/>
        <w:numPr>
          <w:ilvl w:val="0"/>
          <w:numId w:val="1"/>
        </w:numPr>
        <w:contextualSpacing w:val="0"/>
        <w:rPr>
          <w:rFonts w:ascii="Calibri" w:hAnsi="Calibri" w:cs="Calibri"/>
        </w:rPr>
      </w:pPr>
      <w:r w:rsidRPr="00B402FB">
        <w:rPr>
          <w:rFonts w:ascii="Calibri" w:hAnsi="Calibri" w:cs="Calibri"/>
        </w:rPr>
        <w:t>Loyaliteit</w:t>
      </w:r>
    </w:p>
    <w:p w14:paraId="5A191615" w14:textId="0C4684FE" w:rsidR="00CF6814" w:rsidRPr="00B402FB" w:rsidRDefault="00CF6814" w:rsidP="00CF6814">
      <w:pPr>
        <w:pStyle w:val="Lijstalinea"/>
        <w:numPr>
          <w:ilvl w:val="0"/>
          <w:numId w:val="1"/>
        </w:numPr>
        <w:contextualSpacing w:val="0"/>
        <w:rPr>
          <w:rFonts w:ascii="Calibri" w:hAnsi="Calibri" w:cs="Calibri"/>
        </w:rPr>
      </w:pPr>
      <w:r w:rsidRPr="00B402FB">
        <w:rPr>
          <w:rFonts w:ascii="Calibri" w:hAnsi="Calibri" w:cs="Calibri"/>
        </w:rPr>
        <w:t xml:space="preserve">Vertrouwelijkheid </w:t>
      </w:r>
    </w:p>
    <w:p w14:paraId="157EE121" w14:textId="77777777" w:rsidR="00CF6814" w:rsidRDefault="00CF6814" w:rsidP="00CF6814">
      <w:pPr>
        <w:rPr>
          <w:rFonts w:ascii="Calibri" w:hAnsi="Calibri" w:cs="Calibri"/>
        </w:rPr>
      </w:pPr>
    </w:p>
    <w:p w14:paraId="33F57B90" w14:textId="286E3793" w:rsidR="00614C1A" w:rsidRDefault="00614C1A" w:rsidP="00CF6814">
      <w:pPr>
        <w:spacing w:after="120"/>
        <w:rPr>
          <w:rFonts w:ascii="Calibri" w:hAnsi="Calibri" w:cs="Calibri"/>
          <w:u w:val="single"/>
        </w:rPr>
      </w:pPr>
      <w:r>
        <w:rPr>
          <w:rFonts w:ascii="Calibri" w:hAnsi="Calibri" w:cs="Calibri"/>
          <w:u w:val="single"/>
        </w:rPr>
        <w:lastRenderedPageBreak/>
        <w:t>Technische competenties</w:t>
      </w:r>
    </w:p>
    <w:p w14:paraId="6BF624ED" w14:textId="394E1FFA" w:rsidR="0018535A" w:rsidRPr="0018535A" w:rsidRDefault="0018535A" w:rsidP="0018535A">
      <w:pPr>
        <w:pStyle w:val="Lijstalinea"/>
        <w:numPr>
          <w:ilvl w:val="0"/>
          <w:numId w:val="4"/>
        </w:numPr>
        <w:rPr>
          <w:rFonts w:ascii="Calibri" w:hAnsi="Calibri" w:cs="Calibri"/>
        </w:rPr>
      </w:pPr>
      <w:r>
        <w:rPr>
          <w:rFonts w:ascii="Calibri" w:hAnsi="Calibri" w:cs="Calibri"/>
        </w:rPr>
        <w:t>K</w:t>
      </w:r>
      <w:r w:rsidRPr="0047019D">
        <w:rPr>
          <w:rFonts w:ascii="Calibri" w:hAnsi="Calibri" w:cs="Calibri"/>
        </w:rPr>
        <w:t>ennis van het juiste gebruik van toestellen, materialen en producten</w:t>
      </w:r>
      <w:r w:rsidR="004A3972">
        <w:rPr>
          <w:rFonts w:ascii="Calibri" w:hAnsi="Calibri" w:cs="Calibri"/>
        </w:rPr>
        <w:t xml:space="preserve"> binnen de betrokken technische domeinen. </w:t>
      </w:r>
    </w:p>
    <w:p w14:paraId="47130D50" w14:textId="474EB572" w:rsidR="00614C1A" w:rsidRPr="00614C1A" w:rsidRDefault="00614C1A" w:rsidP="00236B97">
      <w:pPr>
        <w:pStyle w:val="Lijstalinea"/>
        <w:numPr>
          <w:ilvl w:val="0"/>
          <w:numId w:val="4"/>
        </w:numPr>
        <w:spacing w:after="120"/>
        <w:ind w:left="714" w:hanging="357"/>
        <w:contextualSpacing w:val="0"/>
        <w:rPr>
          <w:rFonts w:ascii="Calibri" w:hAnsi="Calibri" w:cs="Calibri"/>
        </w:rPr>
      </w:pPr>
      <w:r>
        <w:rPr>
          <w:rFonts w:ascii="Calibri" w:hAnsi="Calibri" w:cs="Calibri"/>
        </w:rPr>
        <w:t>K</w:t>
      </w:r>
      <w:r w:rsidRPr="0047019D">
        <w:rPr>
          <w:rFonts w:ascii="Calibri" w:hAnsi="Calibri" w:cs="Calibri"/>
        </w:rPr>
        <w:t>ennis van courante toepassingssoftware (</w:t>
      </w:r>
      <w:r w:rsidR="004A3972">
        <w:rPr>
          <w:rFonts w:ascii="Calibri" w:hAnsi="Calibri" w:cs="Calibri"/>
        </w:rPr>
        <w:t>Microsoft 365</w:t>
      </w:r>
      <w:r w:rsidRPr="0047019D">
        <w:rPr>
          <w:rFonts w:ascii="Calibri" w:hAnsi="Calibri" w:cs="Calibri"/>
        </w:rPr>
        <w:t>, eventueel GIS-systemen)</w:t>
      </w:r>
    </w:p>
    <w:p w14:paraId="130B5084" w14:textId="47AC318B" w:rsidR="00CF6814" w:rsidRPr="00966CBC" w:rsidRDefault="00614C1A" w:rsidP="00CF6814">
      <w:pPr>
        <w:spacing w:after="120"/>
        <w:rPr>
          <w:rFonts w:ascii="Calibri" w:hAnsi="Calibri" w:cs="Calibri"/>
        </w:rPr>
      </w:pPr>
      <w:r>
        <w:rPr>
          <w:rFonts w:ascii="Calibri" w:hAnsi="Calibri" w:cs="Calibri"/>
          <w:u w:val="single"/>
        </w:rPr>
        <w:t>Voorwaarden</w:t>
      </w:r>
    </w:p>
    <w:p w14:paraId="6C1576FD" w14:textId="02EB3A80" w:rsidR="00614C1A" w:rsidRDefault="00614C1A" w:rsidP="0047019D">
      <w:pPr>
        <w:pStyle w:val="Lijstalinea"/>
        <w:numPr>
          <w:ilvl w:val="0"/>
          <w:numId w:val="4"/>
        </w:numPr>
        <w:rPr>
          <w:rFonts w:ascii="Calibri" w:hAnsi="Calibri" w:cs="Calibri"/>
        </w:rPr>
      </w:pPr>
      <w:r>
        <w:rPr>
          <w:rFonts w:ascii="Calibri" w:hAnsi="Calibri" w:cs="Calibri"/>
        </w:rPr>
        <w:t>Leidinggevende ervaring</w:t>
      </w:r>
    </w:p>
    <w:p w14:paraId="7D4F13A2" w14:textId="2FA72775" w:rsidR="00C320F6" w:rsidRPr="00C320F6" w:rsidRDefault="00C320F6" w:rsidP="00027168">
      <w:pPr>
        <w:pStyle w:val="Lijstalinea"/>
        <w:rPr>
          <w:rFonts w:ascii="Calibri" w:hAnsi="Calibri" w:cs="Calibri"/>
          <w:i/>
          <w:iCs/>
        </w:rPr>
      </w:pPr>
      <w:r>
        <w:rPr>
          <w:rFonts w:ascii="Calibri" w:hAnsi="Calibri" w:cs="Calibri"/>
          <w:i/>
          <w:iCs/>
        </w:rPr>
        <w:t xml:space="preserve"> </w:t>
      </w:r>
    </w:p>
    <w:sectPr w:rsidR="00C320F6" w:rsidRPr="00C320F6" w:rsidSect="00870BFA">
      <w:pgSz w:w="11906" w:h="16838"/>
      <w:pgMar w:top="709"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9F7"/>
    <w:multiLevelType w:val="multilevel"/>
    <w:tmpl w:val="DFC2CE9A"/>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5F02543"/>
    <w:multiLevelType w:val="multilevel"/>
    <w:tmpl w:val="5D34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032D3"/>
    <w:multiLevelType w:val="multilevel"/>
    <w:tmpl w:val="F84A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63641D"/>
    <w:multiLevelType w:val="multilevel"/>
    <w:tmpl w:val="5C385D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38664F"/>
    <w:multiLevelType w:val="hybridMultilevel"/>
    <w:tmpl w:val="407C2E5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AB10EB4"/>
    <w:multiLevelType w:val="hybridMultilevel"/>
    <w:tmpl w:val="F69AF47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CE82543"/>
    <w:multiLevelType w:val="multilevel"/>
    <w:tmpl w:val="7D9082D6"/>
    <w:lvl w:ilvl="0">
      <w:numFmt w:val="bullet"/>
      <w:lvlText w:val=""/>
      <w:lvlJc w:val="left"/>
      <w:pPr>
        <w:ind w:left="720" w:hanging="360"/>
      </w:pPr>
      <w:rPr>
        <w:rFonts w:ascii="Wingdings" w:hAnsi="Wingdings"/>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24206648">
    <w:abstractNumId w:val="0"/>
  </w:num>
  <w:num w:numId="2" w16cid:durableId="1725911339">
    <w:abstractNumId w:val="3"/>
  </w:num>
  <w:num w:numId="3" w16cid:durableId="1915822592">
    <w:abstractNumId w:val="6"/>
  </w:num>
  <w:num w:numId="4" w16cid:durableId="1410735778">
    <w:abstractNumId w:val="5"/>
  </w:num>
  <w:num w:numId="5" w16cid:durableId="1036662938">
    <w:abstractNumId w:val="2"/>
  </w:num>
  <w:num w:numId="6" w16cid:durableId="940725484">
    <w:abstractNumId w:val="1"/>
  </w:num>
  <w:num w:numId="7" w16cid:durableId="19896294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C32"/>
    <w:rsid w:val="00005FA4"/>
    <w:rsid w:val="00027168"/>
    <w:rsid w:val="000A33DC"/>
    <w:rsid w:val="0018535A"/>
    <w:rsid w:val="00226A2B"/>
    <w:rsid w:val="00227CB9"/>
    <w:rsid w:val="00236B97"/>
    <w:rsid w:val="00267B4A"/>
    <w:rsid w:val="002801EC"/>
    <w:rsid w:val="00297D26"/>
    <w:rsid w:val="002A4D32"/>
    <w:rsid w:val="00323A3B"/>
    <w:rsid w:val="003F5693"/>
    <w:rsid w:val="00410125"/>
    <w:rsid w:val="00412B48"/>
    <w:rsid w:val="00466844"/>
    <w:rsid w:val="0047019D"/>
    <w:rsid w:val="00481C4E"/>
    <w:rsid w:val="0049489C"/>
    <w:rsid w:val="004A2FD6"/>
    <w:rsid w:val="004A3972"/>
    <w:rsid w:val="004E38D5"/>
    <w:rsid w:val="005257C0"/>
    <w:rsid w:val="005311AA"/>
    <w:rsid w:val="00563E18"/>
    <w:rsid w:val="005A7C32"/>
    <w:rsid w:val="005B3A64"/>
    <w:rsid w:val="005D6FB8"/>
    <w:rsid w:val="005E3A95"/>
    <w:rsid w:val="00614C1A"/>
    <w:rsid w:val="00657779"/>
    <w:rsid w:val="0068623F"/>
    <w:rsid w:val="006936A0"/>
    <w:rsid w:val="006C5BDB"/>
    <w:rsid w:val="006D3B68"/>
    <w:rsid w:val="006E346E"/>
    <w:rsid w:val="006F14D3"/>
    <w:rsid w:val="00743C1C"/>
    <w:rsid w:val="00793D90"/>
    <w:rsid w:val="007D2F33"/>
    <w:rsid w:val="007F0D40"/>
    <w:rsid w:val="0084026A"/>
    <w:rsid w:val="00861313"/>
    <w:rsid w:val="00870BFA"/>
    <w:rsid w:val="008F6A1C"/>
    <w:rsid w:val="00906DB4"/>
    <w:rsid w:val="00930AAB"/>
    <w:rsid w:val="00966CBC"/>
    <w:rsid w:val="00966E8E"/>
    <w:rsid w:val="009672B7"/>
    <w:rsid w:val="009912C7"/>
    <w:rsid w:val="009A1F19"/>
    <w:rsid w:val="00A06159"/>
    <w:rsid w:val="00A06DE8"/>
    <w:rsid w:val="00A85B6C"/>
    <w:rsid w:val="00AD220A"/>
    <w:rsid w:val="00AF4E90"/>
    <w:rsid w:val="00B048DD"/>
    <w:rsid w:val="00B402FB"/>
    <w:rsid w:val="00B659CD"/>
    <w:rsid w:val="00B94B8F"/>
    <w:rsid w:val="00BE3A9F"/>
    <w:rsid w:val="00C320F6"/>
    <w:rsid w:val="00C60680"/>
    <w:rsid w:val="00CB4F22"/>
    <w:rsid w:val="00CF6814"/>
    <w:rsid w:val="00D0275A"/>
    <w:rsid w:val="00D47E54"/>
    <w:rsid w:val="00D51F70"/>
    <w:rsid w:val="00E36683"/>
    <w:rsid w:val="00E50DC8"/>
    <w:rsid w:val="00E804FF"/>
    <w:rsid w:val="00E94639"/>
    <w:rsid w:val="00EB1133"/>
    <w:rsid w:val="00EB2392"/>
    <w:rsid w:val="00EB3BBC"/>
    <w:rsid w:val="00EC2CDF"/>
    <w:rsid w:val="00F40981"/>
    <w:rsid w:val="00F74C0F"/>
    <w:rsid w:val="00F95C3D"/>
    <w:rsid w:val="00FD7EA7"/>
    <w:rsid w:val="00FE68E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BCF7E"/>
  <w15:chartTrackingRefBased/>
  <w15:docId w15:val="{A978258A-077D-46CD-AE74-48C770D37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A7C32"/>
    <w:pPr>
      <w:widowControl w:val="0"/>
      <w:suppressAutoHyphens/>
      <w:autoSpaceDE w:val="0"/>
      <w:autoSpaceDN w:val="0"/>
      <w:spacing w:after="0" w:line="240" w:lineRule="auto"/>
      <w:textAlignment w:val="baseline"/>
    </w:pPr>
    <w:rPr>
      <w:rFonts w:ascii="Calibri Light" w:eastAsia="Calibri Light" w:hAnsi="Calibri Light" w:cs="Calibri Light"/>
      <w:kern w:val="0"/>
      <w:sz w:val="22"/>
      <w:szCs w:val="22"/>
      <w:lang w:val="nl-NL"/>
      <w14:ligatures w14:val="none"/>
    </w:rPr>
  </w:style>
  <w:style w:type="paragraph" w:styleId="Kop1">
    <w:name w:val="heading 1"/>
    <w:basedOn w:val="Standaard"/>
    <w:next w:val="Standaard"/>
    <w:link w:val="Kop1Char"/>
    <w:uiPriority w:val="9"/>
    <w:qFormat/>
    <w:rsid w:val="005A7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A7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A7C3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A7C3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A7C3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A7C32"/>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A7C32"/>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A7C32"/>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A7C32"/>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A7C3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A7C3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A7C3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A7C3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A7C3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A7C3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A7C3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A7C3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A7C32"/>
    <w:rPr>
      <w:rFonts w:eastAsiaTheme="majorEastAsia" w:cstheme="majorBidi"/>
      <w:color w:val="272727" w:themeColor="text1" w:themeTint="D8"/>
    </w:rPr>
  </w:style>
  <w:style w:type="paragraph" w:styleId="Titel">
    <w:name w:val="Title"/>
    <w:basedOn w:val="Standaard"/>
    <w:next w:val="Standaard"/>
    <w:link w:val="TitelChar"/>
    <w:uiPriority w:val="10"/>
    <w:qFormat/>
    <w:rsid w:val="005A7C3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A7C3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A7C3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A7C3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A7C3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A7C32"/>
    <w:rPr>
      <w:i/>
      <w:iCs/>
      <w:color w:val="404040" w:themeColor="text1" w:themeTint="BF"/>
    </w:rPr>
  </w:style>
  <w:style w:type="paragraph" w:styleId="Lijstalinea">
    <w:name w:val="List Paragraph"/>
    <w:basedOn w:val="Standaard"/>
    <w:qFormat/>
    <w:rsid w:val="005A7C32"/>
    <w:pPr>
      <w:ind w:left="720"/>
      <w:contextualSpacing/>
    </w:pPr>
  </w:style>
  <w:style w:type="character" w:styleId="Intensievebenadrukking">
    <w:name w:val="Intense Emphasis"/>
    <w:basedOn w:val="Standaardalinea-lettertype"/>
    <w:uiPriority w:val="21"/>
    <w:qFormat/>
    <w:rsid w:val="005A7C32"/>
    <w:rPr>
      <w:i/>
      <w:iCs/>
      <w:color w:val="0F4761" w:themeColor="accent1" w:themeShade="BF"/>
    </w:rPr>
  </w:style>
  <w:style w:type="paragraph" w:styleId="Duidelijkcitaat">
    <w:name w:val="Intense Quote"/>
    <w:basedOn w:val="Standaard"/>
    <w:next w:val="Standaard"/>
    <w:link w:val="DuidelijkcitaatChar"/>
    <w:uiPriority w:val="30"/>
    <w:qFormat/>
    <w:rsid w:val="005A7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A7C32"/>
    <w:rPr>
      <w:i/>
      <w:iCs/>
      <w:color w:val="0F4761" w:themeColor="accent1" w:themeShade="BF"/>
    </w:rPr>
  </w:style>
  <w:style w:type="character" w:styleId="Intensieveverwijzing">
    <w:name w:val="Intense Reference"/>
    <w:basedOn w:val="Standaardalinea-lettertype"/>
    <w:uiPriority w:val="32"/>
    <w:qFormat/>
    <w:rsid w:val="005A7C32"/>
    <w:rPr>
      <w:b/>
      <w:bCs/>
      <w:smallCaps/>
      <w:color w:val="0F4761" w:themeColor="accent1" w:themeShade="BF"/>
      <w:spacing w:val="5"/>
    </w:rPr>
  </w:style>
  <w:style w:type="paragraph" w:styleId="Plattetekst">
    <w:name w:val="Body Text"/>
    <w:basedOn w:val="Standaard"/>
    <w:link w:val="PlattetekstChar"/>
    <w:rsid w:val="005A7C32"/>
    <w:rPr>
      <w:sz w:val="19"/>
      <w:szCs w:val="19"/>
    </w:rPr>
  </w:style>
  <w:style w:type="character" w:customStyle="1" w:styleId="PlattetekstChar">
    <w:name w:val="Platte tekst Char"/>
    <w:basedOn w:val="Standaardalinea-lettertype"/>
    <w:link w:val="Plattetekst"/>
    <w:rsid w:val="005A7C32"/>
    <w:rPr>
      <w:rFonts w:ascii="Calibri Light" w:eastAsia="Calibri Light" w:hAnsi="Calibri Light" w:cs="Calibri Light"/>
      <w:kern w:val="0"/>
      <w:sz w:val="19"/>
      <w:szCs w:val="19"/>
      <w:lang w:val="nl-NL"/>
      <w14:ligatures w14:val="none"/>
    </w:rPr>
  </w:style>
  <w:style w:type="paragraph" w:styleId="Normaalweb">
    <w:name w:val="Normal (Web)"/>
    <w:basedOn w:val="Standaard"/>
    <w:uiPriority w:val="99"/>
    <w:unhideWhenUsed/>
    <w:rsid w:val="00EB239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437</Words>
  <Characters>2406</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 Truijen</dc:creator>
  <cp:keywords/>
  <dc:description/>
  <cp:lastModifiedBy>Lise Truijen</cp:lastModifiedBy>
  <cp:revision>33</cp:revision>
  <dcterms:created xsi:type="dcterms:W3CDTF">2026-04-07T16:27:00Z</dcterms:created>
  <dcterms:modified xsi:type="dcterms:W3CDTF">2026-05-13T14:39:00Z</dcterms:modified>
</cp:coreProperties>
</file>