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3D483" w14:textId="19231583" w:rsidR="002C0E35" w:rsidRDefault="005830BC" w:rsidP="00102D86">
      <w:pPr>
        <w:jc w:val="both"/>
        <w:rPr>
          <w:rFonts w:ascii="Arial" w:hAnsi="Arial" w:cs="Arial"/>
        </w:rPr>
      </w:pPr>
      <w:r>
        <w:rPr>
          <w:rFonts w:ascii="Arial" w:hAnsi="Arial" w:cs="Arial"/>
          <w:noProof/>
          <w:lang w:eastAsia="nl-BE"/>
        </w:rPr>
        <mc:AlternateContent>
          <mc:Choice Requires="wps">
            <w:drawing>
              <wp:anchor distT="0" distB="0" distL="114300" distR="114300" simplePos="0" relativeHeight="251670528" behindDoc="1" locked="0" layoutInCell="1" allowOverlap="1" wp14:anchorId="64295F6E" wp14:editId="71FD1109">
                <wp:simplePos x="0" y="0"/>
                <wp:positionH relativeFrom="page">
                  <wp:align>right</wp:align>
                </wp:positionH>
                <wp:positionV relativeFrom="paragraph">
                  <wp:posOffset>-252095</wp:posOffset>
                </wp:positionV>
                <wp:extent cx="7515225" cy="685800"/>
                <wp:effectExtent l="0" t="0" r="0" b="0"/>
                <wp:wrapNone/>
                <wp:docPr id="11" name="Tekstvak 11"/>
                <wp:cNvGraphicFramePr/>
                <a:graphic xmlns:a="http://schemas.openxmlformats.org/drawingml/2006/main">
                  <a:graphicData uri="http://schemas.microsoft.com/office/word/2010/wordprocessingShape">
                    <wps:wsp>
                      <wps:cNvSpPr txBox="1"/>
                      <wps:spPr>
                        <a:xfrm>
                          <a:off x="0" y="0"/>
                          <a:ext cx="7515225" cy="685800"/>
                        </a:xfrm>
                        <a:prstGeom prst="rect">
                          <a:avLst/>
                        </a:prstGeom>
                        <a:noFill/>
                        <a:ln w="6350">
                          <a:noFill/>
                        </a:ln>
                      </wps:spPr>
                      <wps:txbx>
                        <w:txbxContent>
                          <w:p w14:paraId="6D23EED6" w14:textId="77777777" w:rsidR="005830BC" w:rsidRPr="00652EA2" w:rsidRDefault="005830BC" w:rsidP="005830BC">
                            <w:pPr>
                              <w:spacing w:after="0"/>
                              <w:jc w:val="center"/>
                              <w:rPr>
                                <w:rFonts w:ascii="Arial" w:hAnsi="Arial" w:cs="Arial"/>
                                <w:b/>
                                <w:color w:val="365F91" w:themeColor="accent1" w:themeShade="BF"/>
                                <w:sz w:val="52"/>
                                <w:szCs w:val="52"/>
                              </w:rPr>
                            </w:pPr>
                            <w:r w:rsidRPr="00652EA2">
                              <w:rPr>
                                <w:rFonts w:ascii="Arial" w:hAnsi="Arial" w:cs="Arial"/>
                                <w:b/>
                                <w:color w:val="365F91" w:themeColor="accent1" w:themeShade="BF"/>
                                <w:sz w:val="52"/>
                                <w:szCs w:val="52"/>
                              </w:rPr>
                              <w:t>Werken bij Stad &amp; OCMW Nieuwpoort</w:t>
                            </w:r>
                          </w:p>
                          <w:p w14:paraId="168E7A76" w14:textId="77777777" w:rsidR="005830BC" w:rsidRPr="00396524" w:rsidRDefault="005830BC" w:rsidP="005830BC">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295F6E" id="_x0000_t202" coordsize="21600,21600" o:spt="202" path="m,l,21600r21600,l21600,xe">
                <v:stroke joinstyle="miter"/>
                <v:path gradientshapeok="t" o:connecttype="rect"/>
              </v:shapetype>
              <v:shape id="Tekstvak 11" o:spid="_x0000_s1026" type="#_x0000_t202" style="position:absolute;left:0;text-align:left;margin-left:540.55pt;margin-top:-19.85pt;width:591.75pt;height:54pt;z-index:-25164595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" filled="f" stroked="f" strokeweight=".5pt">
                <v:textbox>
                  <w:txbxContent>
                    <w:p w14:paraId="6D23EED6" w14:textId="77777777" w:rsidR="005830BC" w:rsidRPr="00652EA2" w:rsidRDefault="005830BC" w:rsidP="005830BC">
                      <w:pPr>
                        <w:spacing w:after="0"/>
                        <w:jc w:val="center"/>
                        <w:rPr>
                          <w:rFonts w:ascii="Arial" w:hAnsi="Arial" w:cs="Arial"/>
                          <w:b/>
                          <w:color w:val="365F91" w:themeColor="accent1" w:themeShade="BF"/>
                          <w:sz w:val="52"/>
                          <w:szCs w:val="52"/>
                        </w:rPr>
                      </w:pPr>
                      <w:r w:rsidRPr="00652EA2">
                        <w:rPr>
                          <w:rFonts w:ascii="Arial" w:hAnsi="Arial" w:cs="Arial"/>
                          <w:b/>
                          <w:color w:val="365F91" w:themeColor="accent1" w:themeShade="BF"/>
                          <w:sz w:val="52"/>
                          <w:szCs w:val="52"/>
                        </w:rPr>
                        <w:t>Werken bij Stad &amp; OCMW Nieuwpoort</w:t>
                      </w:r>
                    </w:p>
                    <w:p w14:paraId="168E7A76" w14:textId="77777777" w:rsidR="005830BC" w:rsidRPr="00396524" w:rsidRDefault="005830BC" w:rsidP="005830BC">
                      <w:pPr>
                        <w:rPr>
                          <w:color w:val="000000" w:themeColor="text1"/>
                        </w:rPr>
                      </w:pPr>
                    </w:p>
                  </w:txbxContent>
                </v:textbox>
                <w10:wrap anchorx="page"/>
              </v:shape>
            </w:pict>
          </mc:Fallback>
        </mc:AlternateContent>
      </w:r>
      <w:r w:rsidR="00C22512">
        <w:rPr>
          <w:rFonts w:ascii="Arial" w:hAnsi="Arial" w:cs="Arial"/>
          <w:noProof/>
          <w:lang w:eastAsia="nl-BE"/>
        </w:rPr>
        <mc:AlternateContent>
          <mc:Choice Requires="wps">
            <w:drawing>
              <wp:anchor distT="0" distB="0" distL="114300" distR="114300" simplePos="0" relativeHeight="251663360" behindDoc="0" locked="0" layoutInCell="1" allowOverlap="1" wp14:anchorId="7F367D21" wp14:editId="4FE37B49">
                <wp:simplePos x="0" y="0"/>
                <wp:positionH relativeFrom="column">
                  <wp:posOffset>-773605</wp:posOffset>
                </wp:positionH>
                <wp:positionV relativeFrom="paragraph">
                  <wp:posOffset>-395474</wp:posOffset>
                </wp:positionV>
                <wp:extent cx="3925614" cy="394422"/>
                <wp:effectExtent l="0" t="0" r="0" b="5715"/>
                <wp:wrapNone/>
                <wp:docPr id="14" name="Tekstvak 14"/>
                <wp:cNvGraphicFramePr/>
                <a:graphic xmlns:a="http://schemas.openxmlformats.org/drawingml/2006/main">
                  <a:graphicData uri="http://schemas.microsoft.com/office/word/2010/wordprocessingShape">
                    <wps:wsp>
                      <wps:cNvSpPr txBox="1"/>
                      <wps:spPr>
                        <a:xfrm>
                          <a:off x="0" y="0"/>
                          <a:ext cx="3925614" cy="394422"/>
                        </a:xfrm>
                        <a:prstGeom prst="rect">
                          <a:avLst/>
                        </a:prstGeom>
                        <a:noFill/>
                        <a:ln w="6350">
                          <a:noFill/>
                        </a:ln>
                      </wps:spPr>
                      <wps:txbx>
                        <w:txbxContent>
                          <w:p w14:paraId="76E73761" w14:textId="77777777" w:rsidR="00BB3EFF" w:rsidRDefault="00BB3E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367D21" id="Tekstvak 14" o:spid="_x0000_s1027" type="#_x0000_t202" style="position:absolute;left:0;text-align:left;margin-left:-60.9pt;margin-top:-31.15pt;width:309.1pt;height:31.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" filled="f" stroked="f" strokeweight=".5pt">
                <v:textbox>
                  <w:txbxContent>
                    <w:p w14:paraId="76E73761" w14:textId="77777777" w:rsidR="00BB3EFF" w:rsidRDefault="00BB3EFF"/>
                  </w:txbxContent>
                </v:textbox>
              </v:shape>
            </w:pict>
          </mc:Fallback>
        </mc:AlternateContent>
      </w:r>
      <w:r w:rsidR="00837204" w:rsidRPr="00404E2A">
        <w:rPr>
          <w:rFonts w:ascii="Arial" w:hAnsi="Arial" w:cs="Arial"/>
        </w:rPr>
        <w:t xml:space="preserve">                           </w:t>
      </w:r>
    </w:p>
    <w:p w14:paraId="276C868D" w14:textId="2AEB1F78" w:rsidR="002C0E35" w:rsidRDefault="005830BC">
      <w:pPr>
        <w:spacing w:after="0" w:line="240" w:lineRule="auto"/>
        <w:rPr>
          <w:rFonts w:ascii="Arial" w:hAnsi="Arial" w:cs="Arial"/>
        </w:rPr>
      </w:pPr>
      <w:r>
        <w:rPr>
          <w:rFonts w:ascii="Arial" w:hAnsi="Arial" w:cs="Arial"/>
          <w:noProof/>
        </w:rPr>
        <w:drawing>
          <wp:anchor distT="0" distB="0" distL="114300" distR="114300" simplePos="0" relativeHeight="251668480" behindDoc="1" locked="0" layoutInCell="1" allowOverlap="1" wp14:anchorId="6984C91E" wp14:editId="06121349">
            <wp:simplePos x="0" y="0"/>
            <wp:positionH relativeFrom="margin">
              <wp:posOffset>396128</wp:posOffset>
            </wp:positionH>
            <wp:positionV relativeFrom="paragraph">
              <wp:posOffset>167640</wp:posOffset>
            </wp:positionV>
            <wp:extent cx="4960337" cy="2790190"/>
            <wp:effectExtent l="0" t="0" r="0" b="0"/>
            <wp:wrapNone/>
            <wp:docPr id="1"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4"/>
                    <pic:cNvPicPr>
                      <a:picLocks noChangeAspect="1" noChangeArrowheads="1"/>
                    </pic:cNvPicPr>
                  </pic:nvPicPr>
                  <pic:blipFill>
                    <a:blip r:embed="rId8"/>
                    <a:stretch>
                      <a:fillRect/>
                    </a:stretch>
                  </pic:blipFill>
                  <pic:spPr bwMode="auto">
                    <a:xfrm>
                      <a:off x="0" y="0"/>
                      <a:ext cx="4960337" cy="2790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80832">
        <w:rPr>
          <w:rFonts w:ascii="Arial" w:hAnsi="Arial" w:cs="Arial"/>
          <w:noProof/>
          <w:lang w:eastAsia="nl-BE"/>
        </w:rPr>
        <mc:AlternateContent>
          <mc:Choice Requires="wps">
            <w:drawing>
              <wp:anchor distT="0" distB="0" distL="114300" distR="114300" simplePos="0" relativeHeight="251661312" behindDoc="0" locked="0" layoutInCell="1" allowOverlap="1" wp14:anchorId="3DA71E43" wp14:editId="1B9F2E47">
                <wp:simplePos x="0" y="0"/>
                <wp:positionH relativeFrom="margin">
                  <wp:align>center</wp:align>
                </wp:positionH>
                <wp:positionV relativeFrom="paragraph">
                  <wp:posOffset>3342772</wp:posOffset>
                </wp:positionV>
                <wp:extent cx="6085490" cy="5234152"/>
                <wp:effectExtent l="0" t="0" r="0" b="5080"/>
                <wp:wrapNone/>
                <wp:docPr id="10" name="Tekstvak 10"/>
                <wp:cNvGraphicFramePr/>
                <a:graphic xmlns:a="http://schemas.openxmlformats.org/drawingml/2006/main">
                  <a:graphicData uri="http://schemas.microsoft.com/office/word/2010/wordprocessingShape">
                    <wps:wsp>
                      <wps:cNvSpPr txBox="1"/>
                      <wps:spPr>
                        <a:xfrm>
                          <a:off x="0" y="0"/>
                          <a:ext cx="6085490" cy="5234152"/>
                        </a:xfrm>
                        <a:prstGeom prst="rect">
                          <a:avLst/>
                        </a:prstGeom>
                        <a:solidFill>
                          <a:schemeClr val="lt1"/>
                        </a:solidFill>
                        <a:ln w="6350">
                          <a:noFill/>
                        </a:ln>
                      </wps:spPr>
                      <wps:txbx>
                        <w:txbxContent>
                          <w:p w14:paraId="067B2AC9" w14:textId="09D432C8"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S</w:t>
                            </w:r>
                            <w:r w:rsidR="001E3A81">
                              <w:rPr>
                                <w:rFonts w:ascii="Arial" w:hAnsi="Arial" w:cs="Arial"/>
                                <w:b/>
                                <w:color w:val="365F91" w:themeColor="accent1" w:themeShade="BF"/>
                                <w:sz w:val="44"/>
                                <w:szCs w:val="44"/>
                              </w:rPr>
                              <w:t xml:space="preserve">electieprocedure </w:t>
                            </w:r>
                            <w:r w:rsidR="00BE54AA">
                              <w:rPr>
                                <w:rFonts w:ascii="Arial" w:hAnsi="Arial" w:cs="Arial"/>
                                <w:b/>
                                <w:color w:val="365F91" w:themeColor="accent1" w:themeShade="BF"/>
                                <w:sz w:val="44"/>
                                <w:szCs w:val="44"/>
                              </w:rPr>
                              <w:t>tot</w:t>
                            </w:r>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selectieprocedure"/>
                                <w:tag w:val="selectieprocedure"/>
                                <w:id w:val="-1372920870"/>
                                <w:placeholder>
                                  <w:docPart w:val="110EF8C374904F5BBAEC9C3DAB1E2647"/>
                                </w:placeholder>
                                <w:comboBox>
                                  <w:listItem w:displayText="kies een item" w:value=""/>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353678">
                                  <w:rPr>
                                    <w:rFonts w:ascii="Arial" w:hAnsi="Arial" w:cs="Arial"/>
                                    <w:b/>
                                    <w:color w:val="365F91" w:themeColor="accent1" w:themeShade="BF"/>
                                    <w:sz w:val="44"/>
                                    <w:szCs w:val="44"/>
                                  </w:rPr>
                                  <w:t>aanwerving en bevordering</w:t>
                                </w:r>
                              </w:sdtContent>
                            </w:sdt>
                            <w:r w:rsidR="001E3A81" w:rsidRPr="002C4DA1">
                              <w:rPr>
                                <w:rFonts w:ascii="Arial" w:hAnsi="Arial" w:cs="Arial"/>
                                <w:b/>
                                <w:color w:val="365F91" w:themeColor="accent1" w:themeShade="BF"/>
                                <w:sz w:val="44"/>
                                <w:szCs w:val="44"/>
                              </w:rPr>
                              <w:t xml:space="preserve"> </w:t>
                            </w:r>
                            <w:r w:rsidRPr="002C4DA1">
                              <w:rPr>
                                <w:rFonts w:ascii="Arial" w:hAnsi="Arial" w:cs="Arial"/>
                                <w:b/>
                                <w:color w:val="365F91" w:themeColor="accent1" w:themeShade="BF"/>
                                <w:sz w:val="44"/>
                                <w:szCs w:val="44"/>
                              </w:rPr>
                              <w:t>van een</w:t>
                            </w:r>
                          </w:p>
                          <w:p w14:paraId="7E81F7E1" w14:textId="77777777" w:rsidR="00FB1B2F" w:rsidRPr="002C4DA1" w:rsidRDefault="00FB1B2F" w:rsidP="00D80832">
                            <w:pPr>
                              <w:jc w:val="center"/>
                              <w:rPr>
                                <w:rFonts w:ascii="Arial" w:hAnsi="Arial" w:cs="Arial"/>
                                <w:b/>
                                <w:color w:val="365F91" w:themeColor="accent1" w:themeShade="BF"/>
                                <w:sz w:val="44"/>
                                <w:szCs w:val="44"/>
                              </w:rPr>
                            </w:pPr>
                          </w:p>
                          <w:sdt>
                            <w:sdtPr>
                              <w:rPr>
                                <w:rFonts w:ascii="Arial" w:hAnsi="Arial" w:cs="Arial"/>
                                <w:b/>
                                <w:color w:val="365F91" w:themeColor="accent1" w:themeShade="BF"/>
                                <w:sz w:val="52"/>
                                <w:szCs w:val="52"/>
                              </w:rPr>
                              <w:alias w:val="Functietitel"/>
                              <w:tag w:val="Functietitel"/>
                              <w:id w:val="-1474819730"/>
                              <w:placeholder>
                                <w:docPart w:val="E26BBD40351A4872914F187E508A7144"/>
                              </w:placeholder>
                            </w:sdtPr>
                            <w:sdtEndPr/>
                            <w:sdtContent>
                              <w:p w14:paraId="32367F4A" w14:textId="65977D69" w:rsidR="00BB3EFF" w:rsidRPr="00042302" w:rsidRDefault="00353678" w:rsidP="00D80832">
                                <w:pPr>
                                  <w:jc w:val="center"/>
                                  <w:rPr>
                                    <w:rFonts w:ascii="Arial" w:hAnsi="Arial" w:cs="Arial"/>
                                    <w:b/>
                                    <w:color w:val="365F91" w:themeColor="accent1" w:themeShade="BF"/>
                                    <w:sz w:val="52"/>
                                    <w:szCs w:val="52"/>
                                    <w:lang w:val="en-US"/>
                                  </w:rPr>
                                </w:pPr>
                                <w:r w:rsidRPr="00042302">
                                  <w:rPr>
                                    <w:rFonts w:ascii="Arial" w:hAnsi="Arial" w:cs="Arial"/>
                                    <w:b/>
                                    <w:color w:val="365F91" w:themeColor="accent1" w:themeShade="BF"/>
                                    <w:sz w:val="52"/>
                                    <w:szCs w:val="52"/>
                                    <w:lang w:val="en-US"/>
                                  </w:rPr>
                                  <w:t>Manager Sociale Zaken</w:t>
                                </w:r>
                              </w:p>
                            </w:sdtContent>
                          </w:sdt>
                          <w:p w14:paraId="6FBE05C8" w14:textId="435DB0BC" w:rsidR="00BB3EFF" w:rsidRPr="00042302" w:rsidRDefault="00BB3EFF" w:rsidP="00D80832">
                            <w:pPr>
                              <w:jc w:val="center"/>
                              <w:rPr>
                                <w:rFonts w:ascii="Arial" w:hAnsi="Arial" w:cs="Arial"/>
                                <w:b/>
                                <w:color w:val="365F91" w:themeColor="accent1" w:themeShade="BF"/>
                                <w:sz w:val="44"/>
                                <w:szCs w:val="44"/>
                                <w:lang w:val="en-US"/>
                              </w:rPr>
                            </w:pPr>
                            <w:r w:rsidRPr="00042302">
                              <w:rPr>
                                <w:rFonts w:ascii="Arial" w:hAnsi="Arial" w:cs="Arial"/>
                                <w:b/>
                                <w:color w:val="365F91" w:themeColor="accent1" w:themeShade="BF"/>
                                <w:sz w:val="44"/>
                                <w:szCs w:val="44"/>
                                <w:lang w:val="en-US"/>
                              </w:rPr>
                              <w:t>(</w:t>
                            </w:r>
                            <w:sdt>
                              <w:sdtPr>
                                <w:rPr>
                                  <w:rFonts w:ascii="Arial" w:hAnsi="Arial" w:cs="Arial"/>
                                  <w:b/>
                                  <w:color w:val="365F91" w:themeColor="accent1" w:themeShade="BF"/>
                                  <w:sz w:val="44"/>
                                  <w:szCs w:val="44"/>
                                </w:rPr>
                                <w:alias w:val="Niveau en graad"/>
                                <w:tag w:val="Niveau en graad"/>
                                <w:id w:val="773523512"/>
                                <w:placeholder>
                                  <w:docPart w:val="73BB92DC814644B6BCB930C66A3D1FCD"/>
                                </w:placeholder>
                              </w:sdtPr>
                              <w:sdtEndPr/>
                              <w:sdtContent>
                                <w:r w:rsidR="00353678" w:rsidRPr="00042302">
                                  <w:rPr>
                                    <w:rFonts w:ascii="Arial" w:hAnsi="Arial" w:cs="Arial"/>
                                    <w:b/>
                                    <w:color w:val="365F91" w:themeColor="accent1" w:themeShade="BF"/>
                                    <w:sz w:val="44"/>
                                    <w:szCs w:val="44"/>
                                    <w:lang w:val="en-US"/>
                                  </w:rPr>
                                  <w:t>A1a-A3a</w:t>
                                </w:r>
                              </w:sdtContent>
                            </w:sdt>
                            <w:r w:rsidRPr="00042302">
                              <w:rPr>
                                <w:rFonts w:ascii="Arial" w:hAnsi="Arial" w:cs="Arial"/>
                                <w:b/>
                                <w:color w:val="365F91" w:themeColor="accent1" w:themeShade="BF"/>
                                <w:sz w:val="44"/>
                                <w:szCs w:val="44"/>
                                <w:lang w:val="en-US"/>
                              </w:rPr>
                              <w:t>)</w:t>
                            </w:r>
                          </w:p>
                          <w:p w14:paraId="67F0C9EE" w14:textId="62AB091A" w:rsidR="00BB3EFF" w:rsidRPr="002C4DA1" w:rsidRDefault="00BB3EFF" w:rsidP="00D80832">
                            <w:pPr>
                              <w:jc w:val="center"/>
                              <w:rPr>
                                <w:rFonts w:ascii="Arial" w:hAnsi="Arial" w:cs="Arial"/>
                                <w:b/>
                                <w:color w:val="365F91" w:themeColor="accent1" w:themeShade="BF"/>
                                <w:sz w:val="44"/>
                                <w:szCs w:val="44"/>
                              </w:rPr>
                            </w:pPr>
                            <w:proofErr w:type="gramStart"/>
                            <w:r w:rsidRPr="002C4DA1">
                              <w:rPr>
                                <w:rFonts w:ascii="Arial" w:hAnsi="Arial" w:cs="Arial"/>
                                <w:b/>
                                <w:color w:val="365F91" w:themeColor="accent1" w:themeShade="BF"/>
                                <w:sz w:val="44"/>
                                <w:szCs w:val="44"/>
                              </w:rPr>
                              <w:t>in</w:t>
                            </w:r>
                            <w:proofErr w:type="gramEnd"/>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Dienstverband"/>
                                <w:tag w:val="dienstverband"/>
                                <w:id w:val="1983812787"/>
                                <w:placeholder>
                                  <w:docPart w:val="36F7DBBCC31747E7ABE66E58418EF84E"/>
                                </w:placeholder>
                                <w:comboBox>
                                  <w:listItem w:value="Kies een item."/>
                                  <w:listItem w:displayText="contractueel" w:value="contractueel"/>
                                  <w:listItem w:displayText="statutair" w:value="statutair"/>
                                  <w:listItem w:displayText="contractueel/statutair" w:value="contractueel/statutair"/>
                                </w:comboBox>
                              </w:sdtPr>
                              <w:sdtEndPr/>
                              <w:sdtContent>
                                <w:r w:rsidR="00353678">
                                  <w:rPr>
                                    <w:rFonts w:ascii="Arial" w:hAnsi="Arial" w:cs="Arial"/>
                                    <w:b/>
                                    <w:color w:val="365F91" w:themeColor="accent1" w:themeShade="BF"/>
                                    <w:sz w:val="44"/>
                                    <w:szCs w:val="44"/>
                                  </w:rPr>
                                  <w:t>contractueel</w:t>
                                </w:r>
                              </w:sdtContent>
                            </w:sdt>
                            <w:r w:rsidRPr="002C4DA1">
                              <w:rPr>
                                <w:rFonts w:ascii="Arial" w:hAnsi="Arial" w:cs="Arial"/>
                                <w:b/>
                                <w:color w:val="365F91" w:themeColor="accent1" w:themeShade="BF"/>
                                <w:sz w:val="44"/>
                                <w:szCs w:val="44"/>
                              </w:rPr>
                              <w:t xml:space="preserve"> verband (</w:t>
                            </w:r>
                            <w:sdt>
                              <w:sdtPr>
                                <w:rPr>
                                  <w:rFonts w:ascii="Arial" w:hAnsi="Arial" w:cs="Arial"/>
                                  <w:b/>
                                  <w:color w:val="365F91" w:themeColor="accent1" w:themeShade="BF"/>
                                  <w:sz w:val="44"/>
                                  <w:szCs w:val="44"/>
                                </w:rPr>
                                <w:alias w:val="Omvang"/>
                                <w:tag w:val="omvang"/>
                                <w:id w:val="833800974"/>
                                <w:placeholder>
                                  <w:docPart w:val="107FC24539D1461CA87615A511618AFE"/>
                                </w:placeholder>
                                <w:comboBox>
                                  <w:listItem w:value="Kies een item."/>
                                  <w:listItem w:displayText="voltijds" w:value="voltijds"/>
                                  <w:listItem w:displayText="deeltijds" w:value="deeltijds"/>
                                </w:comboBox>
                              </w:sdtPr>
                              <w:sdtEndPr/>
                              <w:sdtContent>
                                <w:r w:rsidR="00353678">
                                  <w:rPr>
                                    <w:rFonts w:ascii="Arial" w:hAnsi="Arial" w:cs="Arial"/>
                                    <w:b/>
                                    <w:color w:val="365F91" w:themeColor="accent1" w:themeShade="BF"/>
                                    <w:sz w:val="44"/>
                                    <w:szCs w:val="44"/>
                                  </w:rPr>
                                  <w:t>voltijds</w:t>
                                </w:r>
                              </w:sdtContent>
                            </w:sdt>
                            <w:r w:rsidRPr="002C4DA1">
                              <w:rPr>
                                <w:rFonts w:ascii="Arial" w:hAnsi="Arial" w:cs="Arial"/>
                                <w:b/>
                                <w:color w:val="365F91" w:themeColor="accent1" w:themeShade="BF"/>
                                <w:sz w:val="44"/>
                                <w:szCs w:val="44"/>
                              </w:rPr>
                              <w:t>)</w:t>
                            </w:r>
                          </w:p>
                          <w:p w14:paraId="0C54E081" w14:textId="00C6724E" w:rsidR="00BB3EFF" w:rsidRPr="002C4DA1" w:rsidRDefault="00BB3EFF" w:rsidP="00D80832">
                            <w:pPr>
                              <w:rPr>
                                <w:rFonts w:ascii="Arial" w:hAnsi="Arial" w:cs="Arial"/>
                                <w:b/>
                                <w:color w:val="365F91" w:themeColor="accent1" w:themeShade="BF"/>
                                <w:sz w:val="52"/>
                                <w:szCs w:val="52"/>
                              </w:rPr>
                            </w:pPr>
                          </w:p>
                          <w:p w14:paraId="2F355D1A" w14:textId="77777777" w:rsidR="00BB3EFF" w:rsidRPr="002C4DA1" w:rsidRDefault="00BB3EFF" w:rsidP="00D80832">
                            <w:pPr>
                              <w:jc w:val="center"/>
                              <w:rPr>
                                <w:rFonts w:ascii="Arial" w:hAnsi="Arial" w:cs="Arial"/>
                                <w:b/>
                                <w:color w:val="365F91" w:themeColor="accent1" w:themeShade="BF"/>
                                <w:sz w:val="52"/>
                                <w:szCs w:val="52"/>
                              </w:rPr>
                            </w:pPr>
                          </w:p>
                          <w:p w14:paraId="76E87394" w14:textId="58623B6F" w:rsidR="00BB3EFF" w:rsidRPr="002C4DA1" w:rsidRDefault="00BB3EFF" w:rsidP="00D80832">
                            <w:pPr>
                              <w:jc w:val="center"/>
                              <w:rPr>
                                <w:rFonts w:ascii="Arial" w:hAnsi="Arial" w:cs="Arial"/>
                                <w:b/>
                                <w:color w:val="365F91" w:themeColor="accent1" w:themeShade="BF"/>
                                <w:sz w:val="52"/>
                                <w:szCs w:val="52"/>
                              </w:rPr>
                            </w:pPr>
                            <w:proofErr w:type="gramStart"/>
                            <w:r w:rsidRPr="002C4DA1">
                              <w:rPr>
                                <w:rFonts w:ascii="Arial" w:hAnsi="Arial" w:cs="Arial"/>
                                <w:b/>
                                <w:color w:val="365F91" w:themeColor="accent1" w:themeShade="BF"/>
                                <w:sz w:val="52"/>
                                <w:szCs w:val="52"/>
                              </w:rPr>
                              <w:t>inlichtingenbrochure</w:t>
                            </w:r>
                            <w:proofErr w:type="gramEnd"/>
                          </w:p>
                          <w:p w14:paraId="4EA6EEF9" w14:textId="77777777" w:rsidR="00BB3EFF" w:rsidRDefault="00BB3EFF" w:rsidP="00D808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DA71E43" id="_x0000_t202" coordsize="21600,21600" o:spt="202" path="m,l,21600r21600,l21600,xe">
                <v:stroke joinstyle="miter"/>
                <v:path gradientshapeok="t" o:connecttype="rect"/>
              </v:shapetype>
              <v:shape id="Tekstvak 10" o:spid="_x0000_s1028" type="#_x0000_t202" style="position:absolute;margin-left:0;margin-top:263.2pt;width:479.15pt;height:412.15pt;z-index:2516613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" fillcolor="white [3201]" stroked="f" strokeweight=".5pt">
                <v:textbox>
                  <w:txbxContent>
                    <w:p w14:paraId="067B2AC9" w14:textId="09D432C8"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S</w:t>
                      </w:r>
                      <w:r w:rsidR="001E3A81">
                        <w:rPr>
                          <w:rFonts w:ascii="Arial" w:hAnsi="Arial" w:cs="Arial"/>
                          <w:b/>
                          <w:color w:val="365F91" w:themeColor="accent1" w:themeShade="BF"/>
                          <w:sz w:val="44"/>
                          <w:szCs w:val="44"/>
                        </w:rPr>
                        <w:t xml:space="preserve">electieprocedure </w:t>
                      </w:r>
                      <w:r w:rsidR="00BE54AA">
                        <w:rPr>
                          <w:rFonts w:ascii="Arial" w:hAnsi="Arial" w:cs="Arial"/>
                          <w:b/>
                          <w:color w:val="365F91" w:themeColor="accent1" w:themeShade="BF"/>
                          <w:sz w:val="44"/>
                          <w:szCs w:val="44"/>
                        </w:rPr>
                        <w:t>tot</w:t>
                      </w:r>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selectieprocedure"/>
                          <w:tag w:val="selectieprocedure"/>
                          <w:id w:val="-1372920870"/>
                          <w:placeholder>
                            <w:docPart w:val="110EF8C374904F5BBAEC9C3DAB1E2647"/>
                          </w:placeholder>
                          <w:comboBox>
                            <w:listItem w:displayText="kies een item" w:value=""/>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353678">
                            <w:rPr>
                              <w:rFonts w:ascii="Arial" w:hAnsi="Arial" w:cs="Arial"/>
                              <w:b/>
                              <w:color w:val="365F91" w:themeColor="accent1" w:themeShade="BF"/>
                              <w:sz w:val="44"/>
                              <w:szCs w:val="44"/>
                            </w:rPr>
                            <w:t>aanwerving en bevordering</w:t>
                          </w:r>
                        </w:sdtContent>
                      </w:sdt>
                      <w:r w:rsidR="001E3A81" w:rsidRPr="002C4DA1">
                        <w:rPr>
                          <w:rFonts w:ascii="Arial" w:hAnsi="Arial" w:cs="Arial"/>
                          <w:b/>
                          <w:color w:val="365F91" w:themeColor="accent1" w:themeShade="BF"/>
                          <w:sz w:val="44"/>
                          <w:szCs w:val="44"/>
                        </w:rPr>
                        <w:t xml:space="preserve"> </w:t>
                      </w:r>
                      <w:r w:rsidRPr="002C4DA1">
                        <w:rPr>
                          <w:rFonts w:ascii="Arial" w:hAnsi="Arial" w:cs="Arial"/>
                          <w:b/>
                          <w:color w:val="365F91" w:themeColor="accent1" w:themeShade="BF"/>
                          <w:sz w:val="44"/>
                          <w:szCs w:val="44"/>
                        </w:rPr>
                        <w:t>van een</w:t>
                      </w:r>
                    </w:p>
                    <w:p w14:paraId="7E81F7E1" w14:textId="77777777" w:rsidR="00FB1B2F" w:rsidRPr="002C4DA1" w:rsidRDefault="00FB1B2F" w:rsidP="00D80832">
                      <w:pPr>
                        <w:jc w:val="center"/>
                        <w:rPr>
                          <w:rFonts w:ascii="Arial" w:hAnsi="Arial" w:cs="Arial"/>
                          <w:b/>
                          <w:color w:val="365F91" w:themeColor="accent1" w:themeShade="BF"/>
                          <w:sz w:val="44"/>
                          <w:szCs w:val="44"/>
                        </w:rPr>
                      </w:pPr>
                    </w:p>
                    <w:sdt>
                      <w:sdtPr>
                        <w:rPr>
                          <w:rFonts w:ascii="Arial" w:hAnsi="Arial" w:cs="Arial"/>
                          <w:b/>
                          <w:color w:val="365F91" w:themeColor="accent1" w:themeShade="BF"/>
                          <w:sz w:val="52"/>
                          <w:szCs w:val="52"/>
                        </w:rPr>
                        <w:alias w:val="Functietitel"/>
                        <w:tag w:val="Functietitel"/>
                        <w:id w:val="-1474819730"/>
                        <w:placeholder>
                          <w:docPart w:val="E26BBD40351A4872914F187E508A7144"/>
                        </w:placeholder>
                      </w:sdtPr>
                      <w:sdtEndPr/>
                      <w:sdtContent>
                        <w:p w14:paraId="32367F4A" w14:textId="65977D69" w:rsidR="00BB3EFF" w:rsidRPr="00042302" w:rsidRDefault="00353678" w:rsidP="00D80832">
                          <w:pPr>
                            <w:jc w:val="center"/>
                            <w:rPr>
                              <w:rFonts w:ascii="Arial" w:hAnsi="Arial" w:cs="Arial"/>
                              <w:b/>
                              <w:color w:val="365F91" w:themeColor="accent1" w:themeShade="BF"/>
                              <w:sz w:val="52"/>
                              <w:szCs w:val="52"/>
                              <w:lang w:val="en-US"/>
                            </w:rPr>
                          </w:pPr>
                          <w:r w:rsidRPr="00042302">
                            <w:rPr>
                              <w:rFonts w:ascii="Arial" w:hAnsi="Arial" w:cs="Arial"/>
                              <w:b/>
                              <w:color w:val="365F91" w:themeColor="accent1" w:themeShade="BF"/>
                              <w:sz w:val="52"/>
                              <w:szCs w:val="52"/>
                              <w:lang w:val="en-US"/>
                            </w:rPr>
                            <w:t>Manager Sociale Zaken</w:t>
                          </w:r>
                        </w:p>
                      </w:sdtContent>
                    </w:sdt>
                    <w:p w14:paraId="6FBE05C8" w14:textId="435DB0BC" w:rsidR="00BB3EFF" w:rsidRPr="00042302" w:rsidRDefault="00BB3EFF" w:rsidP="00D80832">
                      <w:pPr>
                        <w:jc w:val="center"/>
                        <w:rPr>
                          <w:rFonts w:ascii="Arial" w:hAnsi="Arial" w:cs="Arial"/>
                          <w:b/>
                          <w:color w:val="365F91" w:themeColor="accent1" w:themeShade="BF"/>
                          <w:sz w:val="44"/>
                          <w:szCs w:val="44"/>
                          <w:lang w:val="en-US"/>
                        </w:rPr>
                      </w:pPr>
                      <w:r w:rsidRPr="00042302">
                        <w:rPr>
                          <w:rFonts w:ascii="Arial" w:hAnsi="Arial" w:cs="Arial"/>
                          <w:b/>
                          <w:color w:val="365F91" w:themeColor="accent1" w:themeShade="BF"/>
                          <w:sz w:val="44"/>
                          <w:szCs w:val="44"/>
                          <w:lang w:val="en-US"/>
                        </w:rPr>
                        <w:t>(</w:t>
                      </w:r>
                      <w:sdt>
                        <w:sdtPr>
                          <w:rPr>
                            <w:rFonts w:ascii="Arial" w:hAnsi="Arial" w:cs="Arial"/>
                            <w:b/>
                            <w:color w:val="365F91" w:themeColor="accent1" w:themeShade="BF"/>
                            <w:sz w:val="44"/>
                            <w:szCs w:val="44"/>
                          </w:rPr>
                          <w:alias w:val="Niveau en graad"/>
                          <w:tag w:val="Niveau en graad"/>
                          <w:id w:val="773523512"/>
                          <w:placeholder>
                            <w:docPart w:val="73BB92DC814644B6BCB930C66A3D1FCD"/>
                          </w:placeholder>
                        </w:sdtPr>
                        <w:sdtEndPr/>
                        <w:sdtContent>
                          <w:r w:rsidR="00353678" w:rsidRPr="00042302">
                            <w:rPr>
                              <w:rFonts w:ascii="Arial" w:hAnsi="Arial" w:cs="Arial"/>
                              <w:b/>
                              <w:color w:val="365F91" w:themeColor="accent1" w:themeShade="BF"/>
                              <w:sz w:val="44"/>
                              <w:szCs w:val="44"/>
                              <w:lang w:val="en-US"/>
                            </w:rPr>
                            <w:t>A1a-A3a</w:t>
                          </w:r>
                        </w:sdtContent>
                      </w:sdt>
                      <w:r w:rsidRPr="00042302">
                        <w:rPr>
                          <w:rFonts w:ascii="Arial" w:hAnsi="Arial" w:cs="Arial"/>
                          <w:b/>
                          <w:color w:val="365F91" w:themeColor="accent1" w:themeShade="BF"/>
                          <w:sz w:val="44"/>
                          <w:szCs w:val="44"/>
                          <w:lang w:val="en-US"/>
                        </w:rPr>
                        <w:t>)</w:t>
                      </w:r>
                    </w:p>
                    <w:p w14:paraId="67F0C9EE" w14:textId="62AB091A" w:rsidR="00BB3EFF" w:rsidRPr="002C4DA1" w:rsidRDefault="00BB3EFF" w:rsidP="00D80832">
                      <w:pPr>
                        <w:jc w:val="center"/>
                        <w:rPr>
                          <w:rFonts w:ascii="Arial" w:hAnsi="Arial" w:cs="Arial"/>
                          <w:b/>
                          <w:color w:val="365F91" w:themeColor="accent1" w:themeShade="BF"/>
                          <w:sz w:val="44"/>
                          <w:szCs w:val="44"/>
                        </w:rPr>
                      </w:pPr>
                      <w:proofErr w:type="gramStart"/>
                      <w:r w:rsidRPr="002C4DA1">
                        <w:rPr>
                          <w:rFonts w:ascii="Arial" w:hAnsi="Arial" w:cs="Arial"/>
                          <w:b/>
                          <w:color w:val="365F91" w:themeColor="accent1" w:themeShade="BF"/>
                          <w:sz w:val="44"/>
                          <w:szCs w:val="44"/>
                        </w:rPr>
                        <w:t>in</w:t>
                      </w:r>
                      <w:proofErr w:type="gramEnd"/>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Dienstverband"/>
                          <w:tag w:val="dienstverband"/>
                          <w:id w:val="1983812787"/>
                          <w:placeholder>
                            <w:docPart w:val="36F7DBBCC31747E7ABE66E58418EF84E"/>
                          </w:placeholder>
                          <w:comboBox>
                            <w:listItem w:value="Kies een item."/>
                            <w:listItem w:displayText="contractueel" w:value="contractueel"/>
                            <w:listItem w:displayText="statutair" w:value="statutair"/>
                            <w:listItem w:displayText="contractueel/statutair" w:value="contractueel/statutair"/>
                          </w:comboBox>
                        </w:sdtPr>
                        <w:sdtEndPr/>
                        <w:sdtContent>
                          <w:r w:rsidR="00353678">
                            <w:rPr>
                              <w:rFonts w:ascii="Arial" w:hAnsi="Arial" w:cs="Arial"/>
                              <w:b/>
                              <w:color w:val="365F91" w:themeColor="accent1" w:themeShade="BF"/>
                              <w:sz w:val="44"/>
                              <w:szCs w:val="44"/>
                            </w:rPr>
                            <w:t>contractueel</w:t>
                          </w:r>
                        </w:sdtContent>
                      </w:sdt>
                      <w:r w:rsidRPr="002C4DA1">
                        <w:rPr>
                          <w:rFonts w:ascii="Arial" w:hAnsi="Arial" w:cs="Arial"/>
                          <w:b/>
                          <w:color w:val="365F91" w:themeColor="accent1" w:themeShade="BF"/>
                          <w:sz w:val="44"/>
                          <w:szCs w:val="44"/>
                        </w:rPr>
                        <w:t xml:space="preserve"> verband (</w:t>
                      </w:r>
                      <w:sdt>
                        <w:sdtPr>
                          <w:rPr>
                            <w:rFonts w:ascii="Arial" w:hAnsi="Arial" w:cs="Arial"/>
                            <w:b/>
                            <w:color w:val="365F91" w:themeColor="accent1" w:themeShade="BF"/>
                            <w:sz w:val="44"/>
                            <w:szCs w:val="44"/>
                          </w:rPr>
                          <w:alias w:val="Omvang"/>
                          <w:tag w:val="omvang"/>
                          <w:id w:val="833800974"/>
                          <w:placeholder>
                            <w:docPart w:val="107FC24539D1461CA87615A511618AFE"/>
                          </w:placeholder>
                          <w:comboBox>
                            <w:listItem w:value="Kies een item."/>
                            <w:listItem w:displayText="voltijds" w:value="voltijds"/>
                            <w:listItem w:displayText="deeltijds" w:value="deeltijds"/>
                          </w:comboBox>
                        </w:sdtPr>
                        <w:sdtEndPr/>
                        <w:sdtContent>
                          <w:r w:rsidR="00353678">
                            <w:rPr>
                              <w:rFonts w:ascii="Arial" w:hAnsi="Arial" w:cs="Arial"/>
                              <w:b/>
                              <w:color w:val="365F91" w:themeColor="accent1" w:themeShade="BF"/>
                              <w:sz w:val="44"/>
                              <w:szCs w:val="44"/>
                            </w:rPr>
                            <w:t>voltijds</w:t>
                          </w:r>
                        </w:sdtContent>
                      </w:sdt>
                      <w:r w:rsidRPr="002C4DA1">
                        <w:rPr>
                          <w:rFonts w:ascii="Arial" w:hAnsi="Arial" w:cs="Arial"/>
                          <w:b/>
                          <w:color w:val="365F91" w:themeColor="accent1" w:themeShade="BF"/>
                          <w:sz w:val="44"/>
                          <w:szCs w:val="44"/>
                        </w:rPr>
                        <w:t>)</w:t>
                      </w:r>
                    </w:p>
                    <w:p w14:paraId="0C54E081" w14:textId="00C6724E" w:rsidR="00BB3EFF" w:rsidRPr="002C4DA1" w:rsidRDefault="00BB3EFF" w:rsidP="00D80832">
                      <w:pPr>
                        <w:rPr>
                          <w:rFonts w:ascii="Arial" w:hAnsi="Arial" w:cs="Arial"/>
                          <w:b/>
                          <w:color w:val="365F91" w:themeColor="accent1" w:themeShade="BF"/>
                          <w:sz w:val="52"/>
                          <w:szCs w:val="52"/>
                        </w:rPr>
                      </w:pPr>
                    </w:p>
                    <w:p w14:paraId="2F355D1A" w14:textId="77777777" w:rsidR="00BB3EFF" w:rsidRPr="002C4DA1" w:rsidRDefault="00BB3EFF" w:rsidP="00D80832">
                      <w:pPr>
                        <w:jc w:val="center"/>
                        <w:rPr>
                          <w:rFonts w:ascii="Arial" w:hAnsi="Arial" w:cs="Arial"/>
                          <w:b/>
                          <w:color w:val="365F91" w:themeColor="accent1" w:themeShade="BF"/>
                          <w:sz w:val="52"/>
                          <w:szCs w:val="52"/>
                        </w:rPr>
                      </w:pPr>
                    </w:p>
                    <w:p w14:paraId="76E87394" w14:textId="58623B6F" w:rsidR="00BB3EFF" w:rsidRPr="002C4DA1" w:rsidRDefault="00BB3EFF" w:rsidP="00D80832">
                      <w:pPr>
                        <w:jc w:val="center"/>
                        <w:rPr>
                          <w:rFonts w:ascii="Arial" w:hAnsi="Arial" w:cs="Arial"/>
                          <w:b/>
                          <w:color w:val="365F91" w:themeColor="accent1" w:themeShade="BF"/>
                          <w:sz w:val="52"/>
                          <w:szCs w:val="52"/>
                        </w:rPr>
                      </w:pPr>
                      <w:proofErr w:type="gramStart"/>
                      <w:r w:rsidRPr="002C4DA1">
                        <w:rPr>
                          <w:rFonts w:ascii="Arial" w:hAnsi="Arial" w:cs="Arial"/>
                          <w:b/>
                          <w:color w:val="365F91" w:themeColor="accent1" w:themeShade="BF"/>
                          <w:sz w:val="52"/>
                          <w:szCs w:val="52"/>
                        </w:rPr>
                        <w:t>inlichtingenbrochure</w:t>
                      </w:r>
                      <w:proofErr w:type="gramEnd"/>
                    </w:p>
                    <w:p w14:paraId="4EA6EEF9" w14:textId="77777777" w:rsidR="00BB3EFF" w:rsidRDefault="00BB3EFF" w:rsidP="00D80832"/>
                  </w:txbxContent>
                </v:textbox>
                <w10:wrap anchorx="margin"/>
              </v:shape>
            </w:pict>
          </mc:Fallback>
        </mc:AlternateContent>
      </w:r>
      <w:r w:rsidR="002C0E35">
        <w:rPr>
          <w:rFonts w:ascii="Arial" w:hAnsi="Arial" w:cs="Arial"/>
        </w:rPr>
        <w:br w:type="page"/>
      </w:r>
    </w:p>
    <w:p w14:paraId="0972845A" w14:textId="77777777" w:rsidR="00837204" w:rsidRPr="00404E2A" w:rsidRDefault="00837204" w:rsidP="00102D86">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31"/>
        <w:gridCol w:w="4531"/>
      </w:tblGrid>
      <w:tr w:rsidR="00F90EE7" w:rsidRPr="007F5131" w14:paraId="328CBE8D" w14:textId="77777777" w:rsidTr="002F15B6">
        <w:tc>
          <w:tcPr>
            <w:tcW w:w="4531" w:type="dxa"/>
          </w:tcPr>
          <w:p w14:paraId="094C1BDC" w14:textId="77777777" w:rsidR="00837204" w:rsidRPr="002F62DE" w:rsidRDefault="00837204" w:rsidP="00102D86">
            <w:pPr>
              <w:spacing w:after="0"/>
              <w:jc w:val="both"/>
              <w:rPr>
                <w:rFonts w:ascii="Arial" w:hAnsi="Arial" w:cs="Arial"/>
                <w:noProof/>
                <w:color w:val="363636"/>
                <w:sz w:val="13"/>
                <w:szCs w:val="13"/>
                <w:lang w:eastAsia="nl-BE"/>
              </w:rPr>
            </w:pPr>
          </w:p>
          <w:p w14:paraId="47D56C03" w14:textId="35F4CE9A" w:rsidR="00837204" w:rsidRDefault="002F15B6" w:rsidP="00102D86">
            <w:pPr>
              <w:spacing w:after="0"/>
              <w:jc w:val="both"/>
              <w:rPr>
                <w:rFonts w:ascii="Arial" w:hAnsi="Arial" w:cs="Arial"/>
              </w:rPr>
            </w:pPr>
            <w:r w:rsidRPr="002F15B6">
              <w:rPr>
                <w:rFonts w:ascii="Arial" w:hAnsi="Arial" w:cs="Arial"/>
                <w:noProof/>
                <w:lang w:eastAsia="nl-BE"/>
              </w:rPr>
              <w:drawing>
                <wp:anchor distT="0" distB="0" distL="114300" distR="114300" simplePos="0" relativeHeight="251666432" behindDoc="0" locked="0" layoutInCell="1" allowOverlap="1" wp14:anchorId="24032B18" wp14:editId="026ED37B">
                  <wp:simplePos x="0" y="0"/>
                  <wp:positionH relativeFrom="column">
                    <wp:posOffset>50800</wp:posOffset>
                  </wp:positionH>
                  <wp:positionV relativeFrom="paragraph">
                    <wp:posOffset>14605</wp:posOffset>
                  </wp:positionV>
                  <wp:extent cx="2643505" cy="662940"/>
                  <wp:effectExtent l="0" t="0" r="0" b="0"/>
                  <wp:wrapNone/>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3505" cy="66294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619D858E" w14:textId="250F1C19" w:rsidR="00523551" w:rsidRDefault="00523551" w:rsidP="00102D86">
            <w:pPr>
              <w:spacing w:after="0"/>
              <w:jc w:val="both"/>
              <w:rPr>
                <w:rFonts w:ascii="Arial" w:hAnsi="Arial" w:cs="Arial"/>
              </w:rPr>
            </w:pPr>
          </w:p>
          <w:p w14:paraId="731989F3" w14:textId="4FB5B1E3" w:rsidR="00E62041" w:rsidRPr="002F62DE" w:rsidRDefault="002F15B6" w:rsidP="00102D86">
            <w:pPr>
              <w:spacing w:after="0"/>
              <w:jc w:val="both"/>
              <w:rPr>
                <w:rFonts w:ascii="Arial" w:hAnsi="Arial" w:cs="Arial"/>
              </w:rPr>
            </w:pPr>
            <w:r w:rsidRPr="002F15B6">
              <w:rPr>
                <w:rFonts w:ascii="Arial" w:hAnsi="Arial" w:cs="Arial"/>
                <w:noProof/>
                <w:lang w:eastAsia="nl-BE"/>
              </w:rPr>
              <w:drawing>
                <wp:anchor distT="0" distB="0" distL="114300" distR="114300" simplePos="0" relativeHeight="251665408" behindDoc="0" locked="0" layoutInCell="1" allowOverlap="1" wp14:anchorId="613FBBEF" wp14:editId="1C99233F">
                  <wp:simplePos x="0" y="0"/>
                  <wp:positionH relativeFrom="column">
                    <wp:posOffset>715645</wp:posOffset>
                  </wp:positionH>
                  <wp:positionV relativeFrom="paragraph">
                    <wp:posOffset>414655</wp:posOffset>
                  </wp:positionV>
                  <wp:extent cx="1254760" cy="758825"/>
                  <wp:effectExtent l="0" t="0" r="0" b="0"/>
                  <wp:wrapNone/>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54760" cy="75882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tc>
        <w:tc>
          <w:tcPr>
            <w:tcW w:w="4531" w:type="dxa"/>
          </w:tcPr>
          <w:p w14:paraId="35CE28AA" w14:textId="77777777" w:rsidR="00837204" w:rsidRPr="002F62DE" w:rsidRDefault="00837204" w:rsidP="00102D86">
            <w:pPr>
              <w:spacing w:after="0"/>
              <w:jc w:val="both"/>
              <w:rPr>
                <w:rFonts w:ascii="Arial" w:hAnsi="Arial" w:cs="Arial"/>
              </w:rPr>
            </w:pPr>
          </w:p>
          <w:p w14:paraId="57838BB4" w14:textId="635360B9" w:rsidR="00041B0F" w:rsidRDefault="000E7032" w:rsidP="000E7032">
            <w:pPr>
              <w:spacing w:after="0"/>
              <w:jc w:val="center"/>
              <w:rPr>
                <w:rFonts w:ascii="Arial" w:hAnsi="Arial" w:cs="Arial"/>
                <w:b/>
                <w:sz w:val="28"/>
                <w:szCs w:val="28"/>
              </w:rPr>
            </w:pPr>
            <w:r>
              <w:rPr>
                <w:rFonts w:ascii="Arial" w:hAnsi="Arial" w:cs="Arial"/>
                <w:b/>
                <w:sz w:val="28"/>
                <w:szCs w:val="28"/>
              </w:rPr>
              <w:t xml:space="preserve">Selectieprocedure </w:t>
            </w:r>
            <w:r w:rsidR="006310BC">
              <w:rPr>
                <w:rFonts w:ascii="Arial" w:hAnsi="Arial" w:cs="Arial"/>
                <w:b/>
                <w:sz w:val="28"/>
                <w:szCs w:val="28"/>
              </w:rPr>
              <w:t xml:space="preserve">via </w:t>
            </w:r>
            <w:sdt>
              <w:sdtPr>
                <w:rPr>
                  <w:rFonts w:ascii="Arial" w:hAnsi="Arial" w:cs="Arial"/>
                  <w:b/>
                  <w:sz w:val="28"/>
                  <w:szCs w:val="28"/>
                </w:rPr>
                <w:alias w:val="selectieprocedure"/>
                <w:tag w:val="selectieprocedure"/>
                <w:id w:val="-1855266857"/>
                <w:lock w:val="sdtLocked"/>
                <w:placeholder>
                  <w:docPart w:val="A2197EE4D1A049EB99E01FB95D1A6EB6"/>
                </w:placeholder>
                <w:comboBox>
                  <w:listItem w:value="Kies een item."/>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353678">
                  <w:rPr>
                    <w:rFonts w:ascii="Arial" w:hAnsi="Arial" w:cs="Arial"/>
                    <w:b/>
                    <w:sz w:val="28"/>
                    <w:szCs w:val="28"/>
                  </w:rPr>
                  <w:t>aanwerving en bevordering</w:t>
                </w:r>
              </w:sdtContent>
            </w:sdt>
            <w:r w:rsidR="000137F5">
              <w:rPr>
                <w:rFonts w:ascii="Arial" w:hAnsi="Arial" w:cs="Arial"/>
                <w:b/>
                <w:sz w:val="28"/>
                <w:szCs w:val="28"/>
              </w:rPr>
              <w:t xml:space="preserve"> </w:t>
            </w:r>
            <w:r w:rsidR="00F04287">
              <w:rPr>
                <w:rFonts w:ascii="Arial" w:hAnsi="Arial" w:cs="Arial"/>
                <w:b/>
                <w:sz w:val="28"/>
                <w:szCs w:val="28"/>
              </w:rPr>
              <w:t xml:space="preserve">van </w:t>
            </w:r>
            <w:r w:rsidR="006310BC">
              <w:rPr>
                <w:rFonts w:ascii="Arial" w:hAnsi="Arial" w:cs="Arial"/>
                <w:b/>
                <w:sz w:val="28"/>
                <w:szCs w:val="28"/>
              </w:rPr>
              <w:t xml:space="preserve">een </w:t>
            </w:r>
          </w:p>
          <w:p w14:paraId="36D68C36" w14:textId="284FEC7F" w:rsidR="00114798" w:rsidRPr="00353678" w:rsidRDefault="00CA733F" w:rsidP="000E7032">
            <w:pPr>
              <w:spacing w:after="0"/>
              <w:jc w:val="center"/>
              <w:rPr>
                <w:rFonts w:ascii="Arial" w:hAnsi="Arial" w:cs="Arial"/>
                <w:b/>
                <w:sz w:val="28"/>
                <w:szCs w:val="28"/>
                <w:lang w:val="en-US"/>
              </w:rPr>
            </w:pPr>
            <w:sdt>
              <w:sdtPr>
                <w:rPr>
                  <w:rFonts w:ascii="Arial" w:hAnsi="Arial" w:cs="Arial"/>
                  <w:b/>
                  <w:sz w:val="28"/>
                  <w:szCs w:val="28"/>
                </w:rPr>
                <w:alias w:val="Functietitel"/>
                <w:tag w:val="Functietitel"/>
                <w:id w:val="-1831358864"/>
                <w:placeholder>
                  <w:docPart w:val="37090CC34EB1406EBCC03C2D9E92A754"/>
                </w:placeholder>
              </w:sdtPr>
              <w:sdtEndPr/>
              <w:sdtContent>
                <w:r w:rsidR="00353678" w:rsidRPr="00353678">
                  <w:rPr>
                    <w:rFonts w:ascii="Arial" w:hAnsi="Arial" w:cs="Arial"/>
                    <w:b/>
                    <w:sz w:val="28"/>
                    <w:szCs w:val="28"/>
                    <w:lang w:val="en-US"/>
                  </w:rPr>
                  <w:t xml:space="preserve">Manager </w:t>
                </w:r>
                <w:r w:rsidR="00353678">
                  <w:rPr>
                    <w:rFonts w:ascii="Arial" w:hAnsi="Arial" w:cs="Arial"/>
                    <w:b/>
                    <w:sz w:val="28"/>
                    <w:szCs w:val="28"/>
                    <w:lang w:val="en-US"/>
                  </w:rPr>
                  <w:t>S</w:t>
                </w:r>
                <w:r w:rsidR="00353678" w:rsidRPr="00353678">
                  <w:rPr>
                    <w:rFonts w:ascii="Arial" w:hAnsi="Arial" w:cs="Arial"/>
                    <w:b/>
                    <w:sz w:val="28"/>
                    <w:szCs w:val="28"/>
                    <w:lang w:val="en-US"/>
                  </w:rPr>
                  <w:t xml:space="preserve">ociale </w:t>
                </w:r>
                <w:r w:rsidR="00353678">
                  <w:rPr>
                    <w:rFonts w:ascii="Arial" w:hAnsi="Arial" w:cs="Arial"/>
                    <w:b/>
                    <w:sz w:val="28"/>
                    <w:szCs w:val="28"/>
                    <w:lang w:val="en-US"/>
                  </w:rPr>
                  <w:t>Z</w:t>
                </w:r>
                <w:r w:rsidR="00353678" w:rsidRPr="00353678">
                  <w:rPr>
                    <w:rFonts w:ascii="Arial" w:hAnsi="Arial" w:cs="Arial"/>
                    <w:b/>
                    <w:sz w:val="28"/>
                    <w:szCs w:val="28"/>
                    <w:lang w:val="en-US"/>
                  </w:rPr>
                  <w:t xml:space="preserve">aken </w:t>
                </w:r>
              </w:sdtContent>
            </w:sdt>
            <w:r w:rsidR="00114798" w:rsidRPr="00353678">
              <w:rPr>
                <w:rFonts w:ascii="Arial" w:hAnsi="Arial" w:cs="Arial"/>
                <w:b/>
                <w:sz w:val="28"/>
                <w:szCs w:val="28"/>
                <w:lang w:val="en-US"/>
              </w:rPr>
              <w:t xml:space="preserve"> </w:t>
            </w:r>
          </w:p>
          <w:p w14:paraId="39D7F8E9" w14:textId="0FF64409" w:rsidR="00912086" w:rsidRPr="00353678" w:rsidRDefault="00114798" w:rsidP="000E7032">
            <w:pPr>
              <w:spacing w:after="0"/>
              <w:jc w:val="center"/>
              <w:rPr>
                <w:rFonts w:ascii="Arial" w:hAnsi="Arial" w:cs="Arial"/>
                <w:b/>
                <w:sz w:val="28"/>
                <w:szCs w:val="28"/>
                <w:lang w:val="en-US"/>
              </w:rPr>
            </w:pPr>
            <w:r w:rsidRPr="00353678">
              <w:rPr>
                <w:rFonts w:ascii="Arial" w:hAnsi="Arial" w:cs="Arial"/>
                <w:b/>
                <w:sz w:val="28"/>
                <w:szCs w:val="28"/>
                <w:lang w:val="en-US"/>
              </w:rPr>
              <w:t>(</w:t>
            </w:r>
            <w:sdt>
              <w:sdtPr>
                <w:rPr>
                  <w:rFonts w:ascii="Arial" w:hAnsi="Arial" w:cs="Arial"/>
                  <w:b/>
                  <w:sz w:val="28"/>
                  <w:szCs w:val="28"/>
                </w:rPr>
                <w:alias w:val="Niveau en graad"/>
                <w:tag w:val="Niveau en graad"/>
                <w:id w:val="1278218686"/>
                <w:placeholder>
                  <w:docPart w:val="8A4B13CA52E047CFA5F98E5B3378E1BD"/>
                </w:placeholder>
              </w:sdtPr>
              <w:sdtEndPr/>
              <w:sdtContent>
                <w:r w:rsidR="00353678" w:rsidRPr="00353678">
                  <w:rPr>
                    <w:rFonts w:ascii="Arial" w:hAnsi="Arial" w:cs="Arial"/>
                    <w:b/>
                    <w:sz w:val="28"/>
                    <w:szCs w:val="28"/>
                    <w:lang w:val="en-US"/>
                  </w:rPr>
                  <w:t>A1a-A</w:t>
                </w:r>
                <w:r w:rsidR="00353678">
                  <w:rPr>
                    <w:rFonts w:ascii="Arial" w:hAnsi="Arial" w:cs="Arial"/>
                    <w:b/>
                    <w:sz w:val="28"/>
                    <w:szCs w:val="28"/>
                    <w:lang w:val="en-US"/>
                  </w:rPr>
                  <w:t>3a</w:t>
                </w:r>
              </w:sdtContent>
            </w:sdt>
            <w:r w:rsidRPr="00353678">
              <w:rPr>
                <w:rFonts w:ascii="Arial" w:hAnsi="Arial" w:cs="Arial"/>
                <w:b/>
                <w:sz w:val="28"/>
                <w:szCs w:val="28"/>
                <w:lang w:val="en-US"/>
              </w:rPr>
              <w:t>)</w:t>
            </w:r>
          </w:p>
          <w:p w14:paraId="40FABF20" w14:textId="37A58853" w:rsidR="00837204" w:rsidRDefault="0094476B" w:rsidP="000E7032">
            <w:pPr>
              <w:spacing w:after="0"/>
              <w:jc w:val="center"/>
              <w:rPr>
                <w:rFonts w:ascii="Arial" w:hAnsi="Arial" w:cs="Arial"/>
                <w:b/>
                <w:sz w:val="28"/>
                <w:szCs w:val="28"/>
              </w:rPr>
            </w:pPr>
            <w:proofErr w:type="gramStart"/>
            <w:r w:rsidRPr="004C6F8A">
              <w:rPr>
                <w:rFonts w:ascii="Arial" w:hAnsi="Arial" w:cs="Arial"/>
                <w:b/>
                <w:sz w:val="28"/>
                <w:szCs w:val="28"/>
              </w:rPr>
              <w:t>in</w:t>
            </w:r>
            <w:proofErr w:type="gramEnd"/>
            <w:r w:rsidRPr="004C6F8A">
              <w:rPr>
                <w:rFonts w:ascii="Arial" w:hAnsi="Arial" w:cs="Arial"/>
                <w:b/>
                <w:sz w:val="28"/>
                <w:szCs w:val="28"/>
              </w:rPr>
              <w:t xml:space="preserve"> </w:t>
            </w:r>
            <w:sdt>
              <w:sdtPr>
                <w:rPr>
                  <w:rFonts w:ascii="Arial" w:hAnsi="Arial" w:cs="Arial"/>
                  <w:b/>
                  <w:sz w:val="28"/>
                  <w:szCs w:val="28"/>
                </w:rPr>
                <w:alias w:val="Dienstverband"/>
                <w:tag w:val="Dienstverband"/>
                <w:id w:val="1018581822"/>
                <w:placeholder>
                  <w:docPart w:val="BBE8BFD1F1574259BAF0767DEB824373"/>
                </w:placeholder>
                <w:comboBox>
                  <w:listItem w:value="Kies een item."/>
                  <w:listItem w:displayText="contractueel" w:value="contractueel"/>
                  <w:listItem w:displayText="statutair" w:value="statutair"/>
                  <w:listItem w:displayText="contractueel/statutair" w:value="contractueel/statutair"/>
                </w:comboBox>
              </w:sdtPr>
              <w:sdtEndPr/>
              <w:sdtContent>
                <w:r w:rsidR="00353678">
                  <w:rPr>
                    <w:rFonts w:ascii="Arial" w:hAnsi="Arial" w:cs="Arial"/>
                    <w:b/>
                    <w:sz w:val="28"/>
                    <w:szCs w:val="28"/>
                  </w:rPr>
                  <w:t>contractueel</w:t>
                </w:r>
              </w:sdtContent>
            </w:sdt>
            <w:r w:rsidR="00041B0F">
              <w:rPr>
                <w:rFonts w:ascii="Arial" w:hAnsi="Arial" w:cs="Arial"/>
                <w:b/>
                <w:sz w:val="28"/>
                <w:szCs w:val="28"/>
              </w:rPr>
              <w:t xml:space="preserve"> </w:t>
            </w:r>
            <w:r w:rsidRPr="004C6F8A">
              <w:rPr>
                <w:rFonts w:ascii="Arial" w:hAnsi="Arial" w:cs="Arial"/>
                <w:b/>
                <w:sz w:val="28"/>
                <w:szCs w:val="28"/>
              </w:rPr>
              <w:t>verband</w:t>
            </w:r>
            <w:r w:rsidR="002C0E35">
              <w:rPr>
                <w:rFonts w:ascii="Arial" w:hAnsi="Arial" w:cs="Arial"/>
                <w:b/>
                <w:sz w:val="28"/>
                <w:szCs w:val="28"/>
              </w:rPr>
              <w:t xml:space="preserve"> (</w:t>
            </w:r>
            <w:sdt>
              <w:sdtPr>
                <w:rPr>
                  <w:rFonts w:ascii="Arial" w:hAnsi="Arial" w:cs="Arial"/>
                  <w:b/>
                  <w:sz w:val="28"/>
                  <w:szCs w:val="28"/>
                </w:rPr>
                <w:alias w:val="Omvang"/>
                <w:tag w:val="Omvang"/>
                <w:id w:val="-915095678"/>
                <w:placeholder>
                  <w:docPart w:val="24BC118F484B4A959CB836C665BED30F"/>
                </w:placeholder>
                <w:comboBox>
                  <w:listItem w:value="Kies een item."/>
                  <w:listItem w:displayText="voltijds" w:value="voltijds"/>
                  <w:listItem w:displayText="deeltijds" w:value="deeltijds"/>
                </w:comboBox>
              </w:sdtPr>
              <w:sdtEndPr/>
              <w:sdtContent>
                <w:r w:rsidR="00353678">
                  <w:rPr>
                    <w:rFonts w:ascii="Arial" w:hAnsi="Arial" w:cs="Arial"/>
                    <w:b/>
                    <w:sz w:val="28"/>
                    <w:szCs w:val="28"/>
                  </w:rPr>
                  <w:t>voltijds</w:t>
                </w:r>
              </w:sdtContent>
            </w:sdt>
            <w:r w:rsidR="002C0E35">
              <w:rPr>
                <w:rFonts w:ascii="Arial" w:hAnsi="Arial" w:cs="Arial"/>
                <w:b/>
                <w:sz w:val="28"/>
                <w:szCs w:val="28"/>
              </w:rPr>
              <w:t>)</w:t>
            </w:r>
          </w:p>
          <w:p w14:paraId="6E82FF65" w14:textId="77777777" w:rsidR="002C0E35" w:rsidRPr="004C6F8A" w:rsidRDefault="002C0E35" w:rsidP="002C0E35">
            <w:pPr>
              <w:spacing w:after="0"/>
              <w:rPr>
                <w:rFonts w:ascii="Arial" w:hAnsi="Arial" w:cs="Arial"/>
                <w:b/>
              </w:rPr>
            </w:pPr>
          </w:p>
        </w:tc>
      </w:tr>
    </w:tbl>
    <w:p w14:paraId="5C77009C" w14:textId="77777777" w:rsidR="00837204" w:rsidRPr="004C6F8A" w:rsidRDefault="00837204" w:rsidP="00102D86">
      <w:pPr>
        <w:jc w:val="both"/>
        <w:rPr>
          <w:rFonts w:ascii="Arial" w:hAnsi="Arial" w:cs="Arial"/>
        </w:rPr>
      </w:pPr>
    </w:p>
    <w:p w14:paraId="129676B1" w14:textId="77777777" w:rsidR="00185098" w:rsidRDefault="00185098" w:rsidP="00102D86">
      <w:pPr>
        <w:jc w:val="both"/>
        <w:rPr>
          <w:rFonts w:ascii="Arial" w:hAnsi="Arial" w:cs="Arial"/>
          <w:b/>
          <w:color w:val="365F91" w:themeColor="accent1" w:themeShade="BF"/>
          <w:sz w:val="28"/>
          <w:szCs w:val="28"/>
        </w:rPr>
      </w:pPr>
    </w:p>
    <w:p w14:paraId="5C5F5542" w14:textId="5F3E7D94" w:rsidR="002C0E35" w:rsidRDefault="00837204" w:rsidP="00102D86">
      <w:pPr>
        <w:jc w:val="both"/>
        <w:rPr>
          <w:rFonts w:ascii="Arial" w:hAnsi="Arial" w:cs="Arial"/>
          <w:b/>
          <w:color w:val="365F91" w:themeColor="accent1" w:themeShade="BF"/>
          <w:sz w:val="28"/>
          <w:szCs w:val="28"/>
        </w:rPr>
      </w:pPr>
      <w:r w:rsidRPr="00870852">
        <w:rPr>
          <w:rFonts w:ascii="Arial" w:hAnsi="Arial" w:cs="Arial"/>
          <w:b/>
          <w:color w:val="365F91" w:themeColor="accent1" w:themeShade="BF"/>
          <w:sz w:val="28"/>
          <w:szCs w:val="28"/>
        </w:rPr>
        <w:t>INLICHTINGENBROCHURE</w:t>
      </w:r>
    </w:p>
    <w:p w14:paraId="1BDF3D9D" w14:textId="7F67E786" w:rsidR="00912086" w:rsidRPr="002C0E35" w:rsidRDefault="00114798" w:rsidP="00114798">
      <w:pPr>
        <w:spacing w:line="360" w:lineRule="auto"/>
        <w:jc w:val="both"/>
        <w:rPr>
          <w:rFonts w:ascii="Arial" w:hAnsi="Arial" w:cs="Arial"/>
          <w:b/>
          <w:sz w:val="28"/>
          <w:szCs w:val="28"/>
        </w:rPr>
      </w:pPr>
      <w:r w:rsidRPr="001E4D83">
        <w:rPr>
          <w:rFonts w:ascii="Arial" w:hAnsi="Arial" w:cs="Arial"/>
        </w:rPr>
        <w:t>Stad</w:t>
      </w:r>
      <w:r w:rsidR="002F15B6">
        <w:rPr>
          <w:rFonts w:ascii="Arial" w:hAnsi="Arial" w:cs="Arial"/>
        </w:rPr>
        <w:t xml:space="preserve"> en OCMW</w:t>
      </w:r>
      <w:r w:rsidRPr="001E4D83">
        <w:rPr>
          <w:rFonts w:ascii="Arial" w:hAnsi="Arial" w:cs="Arial"/>
        </w:rPr>
        <w:t xml:space="preserve"> Nieuwpoort </w:t>
      </w:r>
      <w:r w:rsidR="00342993">
        <w:rPr>
          <w:rFonts w:ascii="Arial" w:hAnsi="Arial" w:cs="Arial"/>
        </w:rPr>
        <w:t>gaan</w:t>
      </w:r>
      <w:r w:rsidRPr="001E4D83">
        <w:rPr>
          <w:rFonts w:ascii="Arial" w:hAnsi="Arial" w:cs="Arial"/>
        </w:rPr>
        <w:t xml:space="preserve"> volop voor de verdere professionalisering van de stadsdiensten en </w:t>
      </w:r>
      <w:r w:rsidR="002F15B6">
        <w:rPr>
          <w:rFonts w:ascii="Arial" w:hAnsi="Arial" w:cs="Arial"/>
        </w:rPr>
        <w:t>zijn</w:t>
      </w:r>
      <w:r w:rsidRPr="001E4D83">
        <w:rPr>
          <w:rFonts w:ascii="Arial" w:hAnsi="Arial" w:cs="Arial"/>
        </w:rPr>
        <w:t xml:space="preserve"> op zoek naar nieuwe werkkrachten die mee willen bouwen aan een stad in volle verandering en vernieuwing. Ben je geboeid door de werking van een openbaar bestuur, werk je graag mee aan een optimale dienstverlening voor onze bewoners en sta je open om de beleidslijnen van onze kuststad mee uit te denken? </w:t>
      </w:r>
      <w:r>
        <w:rPr>
          <w:rFonts w:ascii="Arial" w:hAnsi="Arial" w:cs="Arial"/>
        </w:rPr>
        <w:t>Dan ben jij de kandidaat die we zoeken!</w:t>
      </w:r>
    </w:p>
    <w:p w14:paraId="29BADFB3" w14:textId="77777777" w:rsidR="00837204" w:rsidRPr="006B0939" w:rsidRDefault="00837204" w:rsidP="00102D86">
      <w:pPr>
        <w:pStyle w:val="Kop1"/>
        <w:jc w:val="both"/>
        <w:rPr>
          <w:rFonts w:ascii="Arial" w:hAnsi="Arial" w:cs="Arial"/>
        </w:rPr>
      </w:pPr>
      <w:bookmarkStart w:id="0" w:name="_Toc2692425"/>
      <w:r w:rsidRPr="006B0939">
        <w:rPr>
          <w:rFonts w:ascii="Arial" w:hAnsi="Arial" w:cs="Arial"/>
          <w:lang w:val="nl-NL"/>
        </w:rPr>
        <w:t>Inhoud</w:t>
      </w:r>
      <w:bookmarkEnd w:id="0"/>
    </w:p>
    <w:p w14:paraId="4DC68BE2" w14:textId="77777777" w:rsidR="00F31586" w:rsidRDefault="00837204">
      <w:pPr>
        <w:pStyle w:val="Inhopg1"/>
        <w:tabs>
          <w:tab w:val="left" w:pos="440"/>
          <w:tab w:val="right" w:leader="dot" w:pos="9062"/>
        </w:tabs>
        <w:rPr>
          <w:rFonts w:asciiTheme="minorHAnsi" w:eastAsiaTheme="minorEastAsia" w:hAnsiTheme="minorHAnsi" w:cstheme="minorBidi"/>
          <w:noProof/>
          <w:sz w:val="22"/>
          <w:szCs w:val="22"/>
          <w:lang w:eastAsia="nl-BE"/>
        </w:rPr>
      </w:pPr>
      <w:r w:rsidRPr="006B0939">
        <w:rPr>
          <w:rFonts w:ascii="Arial" w:hAnsi="Arial" w:cs="Arial"/>
          <w:sz w:val="22"/>
          <w:szCs w:val="22"/>
        </w:rPr>
        <w:fldChar w:fldCharType="begin"/>
      </w:r>
      <w:r w:rsidRPr="006B0939">
        <w:rPr>
          <w:rFonts w:ascii="Arial" w:hAnsi="Arial" w:cs="Arial"/>
          <w:sz w:val="22"/>
          <w:szCs w:val="22"/>
        </w:rPr>
        <w:instrText xml:space="preserve"> TOC \o "1-3" \h \z \u </w:instrText>
      </w:r>
      <w:r w:rsidRPr="006B0939">
        <w:rPr>
          <w:rFonts w:ascii="Arial" w:hAnsi="Arial" w:cs="Arial"/>
          <w:sz w:val="22"/>
          <w:szCs w:val="22"/>
        </w:rPr>
        <w:fldChar w:fldCharType="separate"/>
      </w:r>
      <w:hyperlink w:anchor="_Toc2692425" w:history="1">
        <w:r w:rsidR="00F31586" w:rsidRPr="00744DD9">
          <w:rPr>
            <w:rStyle w:val="Hyperlink"/>
            <w:rFonts w:ascii="Arial" w:hAnsi="Arial"/>
            <w:noProof/>
          </w:rPr>
          <w:t>1.</w:t>
        </w:r>
        <w:r w:rsidR="00F31586">
          <w:rPr>
            <w:rFonts w:asciiTheme="minorHAnsi" w:eastAsiaTheme="minorEastAsia" w:hAnsiTheme="minorHAnsi" w:cstheme="minorBidi"/>
            <w:noProof/>
            <w:sz w:val="22"/>
            <w:szCs w:val="22"/>
            <w:lang w:eastAsia="nl-BE"/>
          </w:rPr>
          <w:tab/>
        </w:r>
        <w:r w:rsidR="00F31586" w:rsidRPr="00744DD9">
          <w:rPr>
            <w:rStyle w:val="Hyperlink"/>
            <w:rFonts w:ascii="Arial" w:hAnsi="Arial" w:cs="Arial"/>
            <w:noProof/>
            <w:lang w:val="nl-NL"/>
          </w:rPr>
          <w:t>Inhoud</w:t>
        </w:r>
        <w:r w:rsidR="00F31586">
          <w:rPr>
            <w:noProof/>
            <w:webHidden/>
          </w:rPr>
          <w:tab/>
        </w:r>
        <w:r w:rsidR="00F31586">
          <w:rPr>
            <w:noProof/>
            <w:webHidden/>
          </w:rPr>
          <w:fldChar w:fldCharType="begin"/>
        </w:r>
        <w:r w:rsidR="00F31586">
          <w:rPr>
            <w:noProof/>
            <w:webHidden/>
          </w:rPr>
          <w:instrText xml:space="preserve"> PAGEREF _Toc2692425 \h </w:instrText>
        </w:r>
        <w:r w:rsidR="00F31586">
          <w:rPr>
            <w:noProof/>
            <w:webHidden/>
          </w:rPr>
        </w:r>
        <w:r w:rsidR="00F31586">
          <w:rPr>
            <w:noProof/>
            <w:webHidden/>
          </w:rPr>
          <w:fldChar w:fldCharType="separate"/>
        </w:r>
        <w:r w:rsidR="00F31586">
          <w:rPr>
            <w:noProof/>
            <w:webHidden/>
          </w:rPr>
          <w:t>2</w:t>
        </w:r>
        <w:r w:rsidR="00F31586">
          <w:rPr>
            <w:noProof/>
            <w:webHidden/>
          </w:rPr>
          <w:fldChar w:fldCharType="end"/>
        </w:r>
      </w:hyperlink>
    </w:p>
    <w:p w14:paraId="54F14B8B"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26" w:history="1">
        <w:r w:rsidRPr="00744DD9">
          <w:rPr>
            <w:rStyle w:val="Hyperlink"/>
            <w:rFonts w:ascii="Arial" w:hAnsi="Arial"/>
            <w:noProof/>
            <w:lang w:val="nl-NL"/>
          </w:rPr>
          <w:t>2.</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Functiebeschrijving</w:t>
        </w:r>
        <w:r>
          <w:rPr>
            <w:noProof/>
            <w:webHidden/>
          </w:rPr>
          <w:tab/>
        </w:r>
        <w:r>
          <w:rPr>
            <w:noProof/>
            <w:webHidden/>
          </w:rPr>
          <w:fldChar w:fldCharType="begin"/>
        </w:r>
        <w:r>
          <w:rPr>
            <w:noProof/>
            <w:webHidden/>
          </w:rPr>
          <w:instrText xml:space="preserve"> PAGEREF _Toc2692426 \h </w:instrText>
        </w:r>
        <w:r>
          <w:rPr>
            <w:noProof/>
            <w:webHidden/>
          </w:rPr>
        </w:r>
        <w:r>
          <w:rPr>
            <w:noProof/>
            <w:webHidden/>
          </w:rPr>
          <w:fldChar w:fldCharType="separate"/>
        </w:r>
        <w:r>
          <w:rPr>
            <w:noProof/>
            <w:webHidden/>
          </w:rPr>
          <w:t>3</w:t>
        </w:r>
        <w:r>
          <w:rPr>
            <w:noProof/>
            <w:webHidden/>
          </w:rPr>
          <w:fldChar w:fldCharType="end"/>
        </w:r>
      </w:hyperlink>
    </w:p>
    <w:p w14:paraId="73ACAD63"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1" w:history="1">
        <w:r w:rsidRPr="00744DD9">
          <w:rPr>
            <w:rStyle w:val="Hyperlink"/>
            <w:rFonts w:ascii="Arial" w:hAnsi="Arial"/>
            <w:noProof/>
            <w:lang w:val="nl-NL"/>
          </w:rPr>
          <w:t>3.</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Voorwaarden om deel te nemen</w:t>
        </w:r>
        <w:r>
          <w:rPr>
            <w:noProof/>
            <w:webHidden/>
          </w:rPr>
          <w:tab/>
        </w:r>
        <w:r>
          <w:rPr>
            <w:noProof/>
            <w:webHidden/>
          </w:rPr>
          <w:fldChar w:fldCharType="begin"/>
        </w:r>
        <w:r>
          <w:rPr>
            <w:noProof/>
            <w:webHidden/>
          </w:rPr>
          <w:instrText xml:space="preserve"> PAGEREF _Toc2692431 \h </w:instrText>
        </w:r>
        <w:r>
          <w:rPr>
            <w:noProof/>
            <w:webHidden/>
          </w:rPr>
        </w:r>
        <w:r>
          <w:rPr>
            <w:noProof/>
            <w:webHidden/>
          </w:rPr>
          <w:fldChar w:fldCharType="separate"/>
        </w:r>
        <w:r>
          <w:rPr>
            <w:noProof/>
            <w:webHidden/>
          </w:rPr>
          <w:t>5</w:t>
        </w:r>
        <w:r>
          <w:rPr>
            <w:noProof/>
            <w:webHidden/>
          </w:rPr>
          <w:fldChar w:fldCharType="end"/>
        </w:r>
      </w:hyperlink>
    </w:p>
    <w:p w14:paraId="4284A042"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2" w:history="1">
        <w:r w:rsidRPr="00744DD9">
          <w:rPr>
            <w:rStyle w:val="Hyperlink"/>
            <w:rFonts w:ascii="Arial" w:hAnsi="Arial"/>
            <w:noProof/>
            <w:lang w:val="nl-NL"/>
          </w:rPr>
          <w:t>4.</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Inhoud en verloop van de selectieproeven</w:t>
        </w:r>
        <w:r>
          <w:rPr>
            <w:noProof/>
            <w:webHidden/>
          </w:rPr>
          <w:tab/>
        </w:r>
        <w:r>
          <w:rPr>
            <w:noProof/>
            <w:webHidden/>
          </w:rPr>
          <w:fldChar w:fldCharType="begin"/>
        </w:r>
        <w:r>
          <w:rPr>
            <w:noProof/>
            <w:webHidden/>
          </w:rPr>
          <w:instrText xml:space="preserve"> PAGEREF _Toc2692432 \h </w:instrText>
        </w:r>
        <w:r>
          <w:rPr>
            <w:noProof/>
            <w:webHidden/>
          </w:rPr>
        </w:r>
        <w:r>
          <w:rPr>
            <w:noProof/>
            <w:webHidden/>
          </w:rPr>
          <w:fldChar w:fldCharType="separate"/>
        </w:r>
        <w:r>
          <w:rPr>
            <w:noProof/>
            <w:webHidden/>
          </w:rPr>
          <w:t>6</w:t>
        </w:r>
        <w:r>
          <w:rPr>
            <w:noProof/>
            <w:webHidden/>
          </w:rPr>
          <w:fldChar w:fldCharType="end"/>
        </w:r>
      </w:hyperlink>
    </w:p>
    <w:p w14:paraId="1FBCE73E"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5" w:history="1">
        <w:r w:rsidRPr="00744DD9">
          <w:rPr>
            <w:rStyle w:val="Hyperlink"/>
            <w:rFonts w:ascii="Arial" w:hAnsi="Arial"/>
            <w:noProof/>
            <w:lang w:val="nl-NL"/>
          </w:rPr>
          <w:t>5.</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Reserve</w:t>
        </w:r>
        <w:r>
          <w:rPr>
            <w:noProof/>
            <w:webHidden/>
          </w:rPr>
          <w:tab/>
        </w:r>
        <w:r>
          <w:rPr>
            <w:noProof/>
            <w:webHidden/>
          </w:rPr>
          <w:fldChar w:fldCharType="begin"/>
        </w:r>
        <w:r>
          <w:rPr>
            <w:noProof/>
            <w:webHidden/>
          </w:rPr>
          <w:instrText xml:space="preserve"> PAGEREF _Toc2692435 \h </w:instrText>
        </w:r>
        <w:r>
          <w:rPr>
            <w:noProof/>
            <w:webHidden/>
          </w:rPr>
        </w:r>
        <w:r>
          <w:rPr>
            <w:noProof/>
            <w:webHidden/>
          </w:rPr>
          <w:fldChar w:fldCharType="separate"/>
        </w:r>
        <w:r>
          <w:rPr>
            <w:noProof/>
            <w:webHidden/>
          </w:rPr>
          <w:t>7</w:t>
        </w:r>
        <w:r>
          <w:rPr>
            <w:noProof/>
            <w:webHidden/>
          </w:rPr>
          <w:fldChar w:fldCharType="end"/>
        </w:r>
      </w:hyperlink>
    </w:p>
    <w:p w14:paraId="2CFFF31E"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6" w:history="1">
        <w:r w:rsidRPr="00744DD9">
          <w:rPr>
            <w:rStyle w:val="Hyperlink"/>
            <w:rFonts w:ascii="Arial" w:hAnsi="Arial"/>
            <w:noProof/>
            <w:lang w:val="nl-NL"/>
          </w:rPr>
          <w:t>6.</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Aanwerving</w:t>
        </w:r>
        <w:r>
          <w:rPr>
            <w:noProof/>
            <w:webHidden/>
          </w:rPr>
          <w:tab/>
        </w:r>
        <w:r>
          <w:rPr>
            <w:noProof/>
            <w:webHidden/>
          </w:rPr>
          <w:fldChar w:fldCharType="begin"/>
        </w:r>
        <w:r>
          <w:rPr>
            <w:noProof/>
            <w:webHidden/>
          </w:rPr>
          <w:instrText xml:space="preserve"> PAGEREF _Toc2692436 \h </w:instrText>
        </w:r>
        <w:r>
          <w:rPr>
            <w:noProof/>
            <w:webHidden/>
          </w:rPr>
        </w:r>
        <w:r>
          <w:rPr>
            <w:noProof/>
            <w:webHidden/>
          </w:rPr>
          <w:fldChar w:fldCharType="separate"/>
        </w:r>
        <w:r>
          <w:rPr>
            <w:noProof/>
            <w:webHidden/>
          </w:rPr>
          <w:t>7</w:t>
        </w:r>
        <w:r>
          <w:rPr>
            <w:noProof/>
            <w:webHidden/>
          </w:rPr>
          <w:fldChar w:fldCharType="end"/>
        </w:r>
      </w:hyperlink>
    </w:p>
    <w:p w14:paraId="721E8536"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7" w:history="1">
        <w:r w:rsidRPr="00744DD9">
          <w:rPr>
            <w:rStyle w:val="Hyperlink"/>
            <w:rFonts w:ascii="Arial" w:hAnsi="Arial"/>
            <w:noProof/>
            <w:lang w:val="nl-NL"/>
          </w:rPr>
          <w:t>7.</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Salaris</w:t>
        </w:r>
        <w:r>
          <w:rPr>
            <w:noProof/>
            <w:webHidden/>
          </w:rPr>
          <w:tab/>
        </w:r>
        <w:r>
          <w:rPr>
            <w:noProof/>
            <w:webHidden/>
          </w:rPr>
          <w:fldChar w:fldCharType="begin"/>
        </w:r>
        <w:r>
          <w:rPr>
            <w:noProof/>
            <w:webHidden/>
          </w:rPr>
          <w:instrText xml:space="preserve"> PAGEREF _Toc2692437 \h </w:instrText>
        </w:r>
        <w:r>
          <w:rPr>
            <w:noProof/>
            <w:webHidden/>
          </w:rPr>
        </w:r>
        <w:r>
          <w:rPr>
            <w:noProof/>
            <w:webHidden/>
          </w:rPr>
          <w:fldChar w:fldCharType="separate"/>
        </w:r>
        <w:r>
          <w:rPr>
            <w:noProof/>
            <w:webHidden/>
          </w:rPr>
          <w:t>7</w:t>
        </w:r>
        <w:r>
          <w:rPr>
            <w:noProof/>
            <w:webHidden/>
          </w:rPr>
          <w:fldChar w:fldCharType="end"/>
        </w:r>
      </w:hyperlink>
    </w:p>
    <w:p w14:paraId="17E9551E"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8" w:history="1">
        <w:r w:rsidRPr="00744DD9">
          <w:rPr>
            <w:rStyle w:val="Hyperlink"/>
            <w:rFonts w:ascii="Arial" w:hAnsi="Arial"/>
            <w:noProof/>
            <w:lang w:val="nl-NL"/>
          </w:rPr>
          <w:t>8.</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Hoe solliciteren ?</w:t>
        </w:r>
        <w:r>
          <w:rPr>
            <w:noProof/>
            <w:webHidden/>
          </w:rPr>
          <w:tab/>
        </w:r>
        <w:r>
          <w:rPr>
            <w:noProof/>
            <w:webHidden/>
          </w:rPr>
          <w:fldChar w:fldCharType="begin"/>
        </w:r>
        <w:r>
          <w:rPr>
            <w:noProof/>
            <w:webHidden/>
          </w:rPr>
          <w:instrText xml:space="preserve"> PAGEREF _Toc2692438 \h </w:instrText>
        </w:r>
        <w:r>
          <w:rPr>
            <w:noProof/>
            <w:webHidden/>
          </w:rPr>
        </w:r>
        <w:r>
          <w:rPr>
            <w:noProof/>
            <w:webHidden/>
          </w:rPr>
          <w:fldChar w:fldCharType="separate"/>
        </w:r>
        <w:r>
          <w:rPr>
            <w:noProof/>
            <w:webHidden/>
          </w:rPr>
          <w:t>8</w:t>
        </w:r>
        <w:r>
          <w:rPr>
            <w:noProof/>
            <w:webHidden/>
          </w:rPr>
          <w:fldChar w:fldCharType="end"/>
        </w:r>
      </w:hyperlink>
    </w:p>
    <w:p w14:paraId="6D7313F9"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9" w:history="1">
        <w:r w:rsidRPr="00744DD9">
          <w:rPr>
            <w:rStyle w:val="Hyperlink"/>
            <w:rFonts w:ascii="Arial" w:hAnsi="Arial"/>
            <w:noProof/>
            <w:lang w:val="nl-NL"/>
          </w:rPr>
          <w:t>9.</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Beoordeling van de kandidaturen</w:t>
        </w:r>
        <w:r>
          <w:rPr>
            <w:noProof/>
            <w:webHidden/>
          </w:rPr>
          <w:tab/>
        </w:r>
        <w:r>
          <w:rPr>
            <w:noProof/>
            <w:webHidden/>
          </w:rPr>
          <w:fldChar w:fldCharType="begin"/>
        </w:r>
        <w:r>
          <w:rPr>
            <w:noProof/>
            <w:webHidden/>
          </w:rPr>
          <w:instrText xml:space="preserve"> PAGEREF _Toc2692439 \h </w:instrText>
        </w:r>
        <w:r>
          <w:rPr>
            <w:noProof/>
            <w:webHidden/>
          </w:rPr>
        </w:r>
        <w:r>
          <w:rPr>
            <w:noProof/>
            <w:webHidden/>
          </w:rPr>
          <w:fldChar w:fldCharType="separate"/>
        </w:r>
        <w:r>
          <w:rPr>
            <w:noProof/>
            <w:webHidden/>
          </w:rPr>
          <w:t>8</w:t>
        </w:r>
        <w:r>
          <w:rPr>
            <w:noProof/>
            <w:webHidden/>
          </w:rPr>
          <w:fldChar w:fldCharType="end"/>
        </w:r>
      </w:hyperlink>
    </w:p>
    <w:p w14:paraId="48D0EF0B" w14:textId="3464BD7E" w:rsidR="006007E7" w:rsidRDefault="00837204" w:rsidP="00D27073">
      <w:pPr>
        <w:jc w:val="center"/>
        <w:rPr>
          <w:rFonts w:ascii="Arial" w:hAnsi="Arial" w:cs="Arial"/>
        </w:rPr>
      </w:pPr>
      <w:r w:rsidRPr="006B0939">
        <w:rPr>
          <w:rFonts w:ascii="Arial" w:hAnsi="Arial" w:cs="Arial"/>
          <w:sz w:val="22"/>
          <w:szCs w:val="22"/>
        </w:rPr>
        <w:fldChar w:fldCharType="end"/>
      </w:r>
    </w:p>
    <w:p w14:paraId="09993456" w14:textId="77777777" w:rsidR="00D27073" w:rsidRDefault="00D27073">
      <w:pPr>
        <w:spacing w:after="0" w:line="240" w:lineRule="auto"/>
        <w:rPr>
          <w:rFonts w:ascii="Arial" w:eastAsia="Times New Roman" w:hAnsi="Arial" w:cs="Arial"/>
          <w:b/>
          <w:bCs/>
          <w:color w:val="365F91"/>
          <w:sz w:val="28"/>
          <w:szCs w:val="28"/>
          <w:lang w:val="nl-NL"/>
        </w:rPr>
      </w:pPr>
      <w:bookmarkStart w:id="1" w:name="_Toc2692426"/>
      <w:r>
        <w:rPr>
          <w:rFonts w:ascii="Arial" w:hAnsi="Arial" w:cs="Arial"/>
          <w:lang w:val="nl-NL"/>
        </w:rPr>
        <w:br w:type="page"/>
      </w:r>
    </w:p>
    <w:p w14:paraId="25D5E60F" w14:textId="31684E86" w:rsidR="00837204" w:rsidRPr="002C0E35" w:rsidRDefault="00837204" w:rsidP="002C0E35">
      <w:pPr>
        <w:pStyle w:val="Kop1"/>
        <w:jc w:val="both"/>
        <w:rPr>
          <w:rFonts w:ascii="Arial" w:hAnsi="Arial" w:cs="Arial"/>
          <w:lang w:val="nl-NL"/>
        </w:rPr>
      </w:pPr>
      <w:r w:rsidRPr="002C0E35">
        <w:rPr>
          <w:rFonts w:ascii="Arial" w:hAnsi="Arial" w:cs="Arial"/>
          <w:lang w:val="nl-NL"/>
        </w:rPr>
        <w:lastRenderedPageBreak/>
        <w:t>Functiebeschrijving</w:t>
      </w:r>
      <w:bookmarkEnd w:id="1"/>
    </w:p>
    <w:p w14:paraId="490E9836" w14:textId="77777777" w:rsidR="00D27073" w:rsidRDefault="00D27073" w:rsidP="00D27073">
      <w:pPr>
        <w:pStyle w:val="Kop2"/>
        <w:rPr>
          <w:rFonts w:ascii="Arial" w:hAnsi="Arial" w:cs="Arial"/>
          <w:sz w:val="24"/>
          <w:szCs w:val="24"/>
        </w:rPr>
      </w:pPr>
      <w:bookmarkStart w:id="2" w:name="_Toc2692427"/>
      <w:r>
        <w:rPr>
          <w:rFonts w:ascii="Arial" w:hAnsi="Arial" w:cs="Arial"/>
          <w:sz w:val="24"/>
          <w:szCs w:val="24"/>
        </w:rPr>
        <w:t>Doel van het team</w:t>
      </w:r>
    </w:p>
    <w:sdt>
      <w:sdtPr>
        <w:rPr>
          <w:noProof/>
        </w:rPr>
        <w:id w:val="-119151821"/>
        <w:placeholder>
          <w:docPart w:val="EF4196398468434FA93105B612C7CF34"/>
        </w:placeholder>
      </w:sdtPr>
      <w:sdtEndPr/>
      <w:sdtContent>
        <w:p w14:paraId="4FF222DD" w14:textId="4BBD8A58" w:rsidR="00D27073" w:rsidRPr="003E5695" w:rsidRDefault="003E5695" w:rsidP="00D27073">
          <w:r w:rsidRPr="00BD48FF">
            <w:rPr>
              <w:rFonts w:cs="Arial"/>
            </w:rPr>
            <w:t xml:space="preserve">Sociale zaken staat in voor </w:t>
          </w:r>
          <w:r>
            <w:rPr>
              <w:rFonts w:cs="Arial"/>
            </w:rPr>
            <w:t>de</w:t>
          </w:r>
          <w:r w:rsidRPr="00BD48FF">
            <w:rPr>
              <w:rFonts w:cs="Arial"/>
            </w:rPr>
            <w:t xml:space="preserve"> sociale dienstverlening van de stad</w:t>
          </w:r>
          <w:r>
            <w:rPr>
              <w:rFonts w:cs="Arial"/>
            </w:rPr>
            <w:t xml:space="preserve"> en OCMW Nieuwpoort. </w:t>
          </w:r>
          <w:r w:rsidRPr="00BD48FF">
            <w:rPr>
              <w:rFonts w:cs="Arial"/>
            </w:rPr>
            <w:t>De sociale dienstverlening wordt behartigd door het Sociaal Huis. Het Sociaal Huis staat in voor de opvolging van maatschappelijke dienstverlening en integratie, schuldhulpverlening en sociale premies. In het Sociaal Huis worden relevante sociale projecten omkaderd zoals domino, de sociale kruidenier, het ABC Kaffee, de Mantelhaven, de mindermobiele centrale en het zilverpunt. Welzijn staat centraal waarbij een bijzondere aandacht uitgaat naar de thema’s sociale cohesie, toegankelijkheid</w:t>
          </w:r>
          <w:r>
            <w:rPr>
              <w:rFonts w:cs="Arial"/>
            </w:rPr>
            <w:t xml:space="preserve">, inclusie </w:t>
          </w:r>
          <w:r w:rsidRPr="00BD48FF">
            <w:rPr>
              <w:rFonts w:cs="Arial"/>
            </w:rPr>
            <w:t>en gezondheid.</w:t>
          </w:r>
        </w:p>
      </w:sdtContent>
    </w:sdt>
    <w:p w14:paraId="17304A8F" w14:textId="77777777" w:rsidR="00D27073" w:rsidRPr="00870852" w:rsidRDefault="00D27073" w:rsidP="00D27073">
      <w:pPr>
        <w:pStyle w:val="Kop2"/>
        <w:rPr>
          <w:rFonts w:ascii="Arial" w:hAnsi="Arial" w:cs="Arial"/>
          <w:sz w:val="24"/>
          <w:szCs w:val="24"/>
        </w:rPr>
      </w:pPr>
      <w:r>
        <w:rPr>
          <w:rFonts w:ascii="Arial" w:hAnsi="Arial" w:cs="Arial"/>
          <w:sz w:val="24"/>
          <w:szCs w:val="24"/>
        </w:rPr>
        <w:t>Doel</w:t>
      </w:r>
      <w:r w:rsidRPr="00870852">
        <w:rPr>
          <w:rFonts w:ascii="Arial" w:hAnsi="Arial" w:cs="Arial"/>
          <w:sz w:val="24"/>
          <w:szCs w:val="24"/>
        </w:rPr>
        <w:t xml:space="preserve"> van de functie</w:t>
      </w:r>
      <w:bookmarkEnd w:id="2"/>
    </w:p>
    <w:sdt>
      <w:sdtPr>
        <w:rPr>
          <w:noProof/>
        </w:rPr>
        <w:id w:val="-1854641459"/>
        <w:placeholder>
          <w:docPart w:val="05ED512888684871A365383F8224BFDB"/>
        </w:placeholder>
      </w:sdtPr>
      <w:sdtEndPr/>
      <w:sdtContent>
        <w:p w14:paraId="1B7EE10B" w14:textId="6502E514" w:rsidR="00D27073" w:rsidRPr="003E5695" w:rsidRDefault="003E5695" w:rsidP="003E5695">
          <w:pPr>
            <w:spacing w:after="120"/>
            <w:rPr>
              <w:noProof/>
            </w:rPr>
          </w:pPr>
          <w:r>
            <w:t>De manager sociale zaken</w:t>
          </w:r>
          <w:r w:rsidRPr="0037254C">
            <w:t xml:space="preserve"> staat in voor de strategische en operationele aansturing van de sociale </w:t>
          </w:r>
          <w:r>
            <w:t xml:space="preserve">zaken </w:t>
          </w:r>
          <w:r w:rsidRPr="0037254C">
            <w:t>binnen het lokaal bestuur. De functie heeft als doel een kwalitatieve, toegankelijke en geïntegreerde sociale dienstverlening te realiseren, afgestemd op de noden van de bevolking, en bij te dragen aan de ontwikkeling en uitvoering van het lokaal sociaal beleid.</w:t>
          </w:r>
        </w:p>
      </w:sdtContent>
    </w:sdt>
    <w:p w14:paraId="7A7D60FE" w14:textId="69A35CA1" w:rsidR="003E5695" w:rsidRPr="003E5695" w:rsidRDefault="00D27073" w:rsidP="003E5695">
      <w:pPr>
        <w:pStyle w:val="Kop2"/>
        <w:rPr>
          <w:rFonts w:ascii="Arial" w:hAnsi="Arial" w:cs="Arial"/>
          <w:sz w:val="24"/>
          <w:szCs w:val="24"/>
        </w:rPr>
      </w:pPr>
      <w:bookmarkStart w:id="3" w:name="_Toc2692428"/>
      <w:r w:rsidRPr="00870852">
        <w:rPr>
          <w:rFonts w:ascii="Arial" w:hAnsi="Arial" w:cs="Arial"/>
          <w:sz w:val="24"/>
          <w:szCs w:val="24"/>
        </w:rPr>
        <w:t>Plaats in het organogram</w:t>
      </w:r>
      <w:bookmarkStart w:id="4" w:name="_Hlk494811034"/>
      <w:bookmarkEnd w:id="3"/>
    </w:p>
    <w:p w14:paraId="1E51348B" w14:textId="6A5C8594" w:rsidR="003E5695" w:rsidRDefault="003E5695" w:rsidP="003E5695">
      <w:pPr>
        <w:pStyle w:val="Lijstopsomteken"/>
        <w:numPr>
          <w:ilvl w:val="0"/>
          <w:numId w:val="0"/>
        </w:numPr>
        <w:spacing w:line="240" w:lineRule="auto"/>
      </w:pPr>
      <w:r>
        <w:t xml:space="preserve">De manager </w:t>
      </w:r>
      <w:r w:rsidRPr="000D6613">
        <w:t>sociale zaken rapporteert aan de algemeen directeur. De manager sociale zaken is lid van het managementteam en stuurt de afdeling welzijn aan.</w:t>
      </w:r>
      <w:r>
        <w:t xml:space="preserve"> </w:t>
      </w:r>
    </w:p>
    <w:p w14:paraId="2C598466" w14:textId="77777777" w:rsidR="003E5695" w:rsidRPr="006D39F8" w:rsidRDefault="003E5695" w:rsidP="003E5695">
      <w:pPr>
        <w:pStyle w:val="Lijstopsomteken"/>
        <w:numPr>
          <w:ilvl w:val="0"/>
          <w:numId w:val="0"/>
        </w:numPr>
        <w:spacing w:line="240" w:lineRule="auto"/>
        <w:rPr>
          <w:rFonts w:cs="Arial"/>
        </w:rPr>
      </w:pPr>
      <w:r w:rsidRPr="006D39F8">
        <w:rPr>
          <w:rFonts w:cs="Arial"/>
        </w:rPr>
        <w:t xml:space="preserve">Stuurt de sociale zaken en sociale projecten aan (coördinator leefloon en activering, </w:t>
      </w:r>
      <w:r>
        <w:rPr>
          <w:rFonts w:cs="Arial"/>
        </w:rPr>
        <w:t>c</w:t>
      </w:r>
      <w:r w:rsidRPr="006D39F8">
        <w:rPr>
          <w:rFonts w:cs="Arial"/>
        </w:rPr>
        <w:t>oördinator steun en schuld, maatschappelijk werkers, deskundige sociale projecten en administratieve medewerkers)</w:t>
      </w:r>
      <w:r>
        <w:rPr>
          <w:rFonts w:cs="Arial"/>
        </w:rPr>
        <w:t>.</w:t>
      </w:r>
    </w:p>
    <w:p w14:paraId="32CF173B" w14:textId="0244C539" w:rsidR="00D27073" w:rsidRPr="003E5695" w:rsidRDefault="00D27073" w:rsidP="003E5695">
      <w:pPr>
        <w:spacing w:after="120"/>
        <w:rPr>
          <w:noProof/>
        </w:rPr>
      </w:pPr>
    </w:p>
    <w:bookmarkEnd w:id="4"/>
    <w:p w14:paraId="4DBAFD83" w14:textId="77777777" w:rsidR="00D27073" w:rsidRPr="00870852" w:rsidRDefault="00D27073" w:rsidP="00D27073">
      <w:pPr>
        <w:pStyle w:val="Kop2"/>
        <w:rPr>
          <w:rFonts w:ascii="Arial" w:hAnsi="Arial" w:cs="Arial"/>
          <w:sz w:val="24"/>
          <w:szCs w:val="24"/>
        </w:rPr>
      </w:pPr>
      <w:r>
        <w:rPr>
          <w:rFonts w:ascii="Arial" w:hAnsi="Arial" w:cs="Arial"/>
          <w:sz w:val="24"/>
          <w:szCs w:val="24"/>
        </w:rPr>
        <w:t>Kernresultaten</w:t>
      </w:r>
    </w:p>
    <w:p w14:paraId="199C6495" w14:textId="77777777" w:rsidR="00D27073" w:rsidRDefault="00D27073" w:rsidP="00D27073">
      <w:pPr>
        <w:tabs>
          <w:tab w:val="left" w:pos="900"/>
        </w:tabs>
        <w:spacing w:after="0" w:line="240" w:lineRule="auto"/>
        <w:jc w:val="both"/>
        <w:rPr>
          <w:rFonts w:ascii="Arial" w:hAnsi="Arial" w:cs="Arial"/>
        </w:rPr>
      </w:pPr>
    </w:p>
    <w:sdt>
      <w:sdtPr>
        <w:alias w:val="Kernresultaat"/>
        <w:tag w:val="Kernresultaat"/>
        <w:id w:val="1227335225"/>
        <w:placeholder>
          <w:docPart w:val="1A565F4D95214329ACFBBA1F3890BFFE"/>
        </w:placeholder>
      </w:sdtPr>
      <w:sdtEndPr/>
      <w:sdtContent>
        <w:p w14:paraId="3B0F969C" w14:textId="77777777" w:rsidR="003E5695" w:rsidRPr="00B252D2" w:rsidRDefault="003E5695" w:rsidP="003E5695">
          <w:pPr>
            <w:pStyle w:val="Kop2"/>
          </w:pPr>
          <w:r w:rsidRPr="0037254C">
            <w:t>1. Beleidsvoorbereiding en uitvoering van het lokaal sociaal beleid</w:t>
          </w:r>
        </w:p>
      </w:sdtContent>
    </w:sdt>
    <w:p w14:paraId="6011B284" w14:textId="77777777" w:rsidR="003E5695" w:rsidRPr="00C55739" w:rsidRDefault="003E5695" w:rsidP="003E5695">
      <w:pPr>
        <w:rPr>
          <w:rFonts w:cstheme="minorHAnsi"/>
        </w:rPr>
      </w:pPr>
      <w:r w:rsidRPr="0063470C">
        <w:rPr>
          <w:rFonts w:cstheme="minorHAnsi"/>
          <w:b/>
          <w:bCs/>
        </w:rPr>
        <w:t>Doel</w:t>
      </w:r>
      <w:r w:rsidRPr="00C55739">
        <w:rPr>
          <w:rFonts w:cstheme="minorHAnsi"/>
        </w:rPr>
        <w:t xml:space="preserve">: </w:t>
      </w:r>
      <w:sdt>
        <w:sdtPr>
          <w:rPr>
            <w:rFonts w:cstheme="minorHAnsi"/>
          </w:rPr>
          <w:alias w:val="Doel kernresultaat"/>
          <w:tag w:val="Doel kernresultaat"/>
          <w:id w:val="-395206525"/>
          <w:placeholder>
            <w:docPart w:val="1A565F4D95214329ACFBBA1F3890BFFE"/>
          </w:placeholder>
        </w:sdtPr>
        <w:sdtEndPr/>
        <w:sdtContent>
          <w:r>
            <w:t>Het ont</w:t>
          </w:r>
          <w:r w:rsidRPr="0037254C">
            <w:t xml:space="preserve">wikkelen en implementeren van een geïntegreerd en toekomstgericht </w:t>
          </w:r>
          <w:r>
            <w:t xml:space="preserve">lokaal </w:t>
          </w:r>
          <w:r w:rsidRPr="0037254C">
            <w:t>sociaal beleid.</w:t>
          </w:r>
        </w:sdtContent>
      </w:sdt>
    </w:p>
    <w:p w14:paraId="21FA559C" w14:textId="77777777" w:rsidR="003E5695" w:rsidRPr="0063470C" w:rsidRDefault="003E5695" w:rsidP="003E5695">
      <w:pPr>
        <w:rPr>
          <w:rFonts w:cstheme="minorHAnsi"/>
          <w:b/>
          <w:bCs/>
        </w:rPr>
      </w:pPr>
      <w:r w:rsidRPr="0063470C">
        <w:rPr>
          <w:rFonts w:cstheme="minorHAnsi"/>
          <w:b/>
          <w:bCs/>
        </w:rPr>
        <w:t>Dit omvat onder meer de volgende concrete taken:</w:t>
      </w:r>
    </w:p>
    <w:sdt>
      <w:sdtPr>
        <w:rPr>
          <w:rFonts w:cstheme="minorHAnsi"/>
        </w:rPr>
        <w:id w:val="-1484377241"/>
        <w:placeholder>
          <w:docPart w:val="1A565F4D95214329ACFBBA1F3890BFFE"/>
        </w:placeholder>
      </w:sdtPr>
      <w:sdtEndPr/>
      <w:sdtContent>
        <w:p w14:paraId="1BB30B7B" w14:textId="77777777" w:rsidR="003E5695" w:rsidRPr="0037254C" w:rsidRDefault="003E5695" w:rsidP="003E5695">
          <w:pPr>
            <w:pStyle w:val="Lijstopsomteken"/>
            <w:ind w:left="720" w:hanging="720"/>
          </w:pPr>
          <w:r w:rsidRPr="0037254C">
            <w:t>Analyseren van maatschappelijke noden en signalen uit het werkveld</w:t>
          </w:r>
          <w:r>
            <w:t>;</w:t>
          </w:r>
        </w:p>
        <w:p w14:paraId="3ECC1DF0" w14:textId="77777777" w:rsidR="003E5695" w:rsidRPr="0037254C" w:rsidRDefault="003E5695" w:rsidP="003E5695">
          <w:pPr>
            <w:pStyle w:val="Lijstopsomteken"/>
            <w:ind w:left="720" w:hanging="720"/>
          </w:pPr>
          <w:r w:rsidRPr="0037254C">
            <w:t>Opstellen van beleidsvoorstellen, adviezen en nota</w:t>
          </w:r>
          <w:r>
            <w:t>’</w:t>
          </w:r>
          <w:r w:rsidRPr="0037254C">
            <w:t>s</w:t>
          </w:r>
          <w:r>
            <w:t xml:space="preserve"> m.b.t. de thema’s armoedebestrijding, sociale cohesie, sociale dienstverlening, thuiszorg en ouderenzorg;</w:t>
          </w:r>
        </w:p>
        <w:p w14:paraId="37A55921" w14:textId="77777777" w:rsidR="003E5695" w:rsidRDefault="003E5695" w:rsidP="003E5695">
          <w:pPr>
            <w:pStyle w:val="Lijstopsomteken"/>
            <w:ind w:left="720" w:hanging="720"/>
          </w:pPr>
          <w:r w:rsidRPr="006D39F8">
            <w:t xml:space="preserve">Opvolgen van maatschappelijke evoluties en regelgeving binnen zorg en welzijn en dit vertalen naar lokale beleidsacties, prioriteiten en omzetten in de praktijk; </w:t>
          </w:r>
        </w:p>
        <w:p w14:paraId="5D5911C4" w14:textId="77777777" w:rsidR="003E5695" w:rsidRPr="0037254C" w:rsidRDefault="003E5695" w:rsidP="003E5695">
          <w:pPr>
            <w:pStyle w:val="Lijstopsomteken"/>
            <w:ind w:left="720" w:hanging="720"/>
          </w:pPr>
          <w:r w:rsidRPr="0037254C">
            <w:t>Evalueren van de effecten van het gevoerde beleid</w:t>
          </w:r>
          <w:r>
            <w:t>;</w:t>
          </w:r>
        </w:p>
        <w:p w14:paraId="3D0B70AF" w14:textId="77777777" w:rsidR="003E5695" w:rsidRPr="0063470C" w:rsidRDefault="003E5695" w:rsidP="003E5695">
          <w:pPr>
            <w:pStyle w:val="Lijstopsomteken"/>
            <w:ind w:left="720" w:hanging="720"/>
          </w:pPr>
          <w:r w:rsidRPr="006D39F8">
            <w:t xml:space="preserve">Voorbereiden van dossiers voor beleidsorganen </w:t>
          </w:r>
          <w:r>
            <w:t xml:space="preserve">vast bureau, het college van burgemeester en schepenen, het bijzonder comité sociale dienst en de gemeenteraad of raad voor maatschappelijk welzijn; </w:t>
          </w:r>
        </w:p>
      </w:sdtContent>
    </w:sdt>
    <w:p w14:paraId="7AEEB34D" w14:textId="77777777" w:rsidR="003E5695" w:rsidRDefault="003E5695" w:rsidP="003E5695">
      <w:pPr>
        <w:pStyle w:val="Bullets"/>
        <w:numPr>
          <w:ilvl w:val="0"/>
          <w:numId w:val="0"/>
        </w:numPr>
        <w:ind w:left="720" w:hanging="720"/>
      </w:pPr>
    </w:p>
    <w:sdt>
      <w:sdtPr>
        <w:alias w:val="Kernresultaat"/>
        <w:tag w:val="Kernresultaat"/>
        <w:id w:val="-606649534"/>
        <w:placeholder>
          <w:docPart w:val="66AD8E72DF1649C78860DE49B83A1C10"/>
        </w:placeholder>
      </w:sdtPr>
      <w:sdtEndPr/>
      <w:sdtContent>
        <w:p w14:paraId="326186FC" w14:textId="77777777" w:rsidR="003E5695" w:rsidRPr="00B252D2" w:rsidRDefault="003E5695" w:rsidP="003E5695">
          <w:pPr>
            <w:pStyle w:val="Kop2"/>
          </w:pPr>
          <w:r w:rsidRPr="0037254C">
            <w:t>2. Operationele coördinatie van de</w:t>
          </w:r>
          <w:r>
            <w:t xml:space="preserve"> afdeling welzijn:</w:t>
          </w:r>
          <w:r w:rsidRPr="0037254C">
            <w:t xml:space="preserve"> social</w:t>
          </w:r>
          <w:r>
            <w:t xml:space="preserve">e zaken en het Sociaal Huis </w:t>
          </w:r>
        </w:p>
      </w:sdtContent>
    </w:sdt>
    <w:p w14:paraId="62844EAE" w14:textId="77777777" w:rsidR="003E5695" w:rsidRPr="00C55739" w:rsidRDefault="003E5695" w:rsidP="003E5695">
      <w:pPr>
        <w:rPr>
          <w:rFonts w:cstheme="minorHAnsi"/>
        </w:rPr>
      </w:pPr>
      <w:r w:rsidRPr="0063470C">
        <w:rPr>
          <w:rFonts w:cstheme="minorHAnsi"/>
          <w:b/>
          <w:bCs/>
        </w:rPr>
        <w:t>Doel</w:t>
      </w:r>
      <w:r w:rsidRPr="00C55739">
        <w:rPr>
          <w:rFonts w:cstheme="minorHAnsi"/>
        </w:rPr>
        <w:t xml:space="preserve">: </w:t>
      </w:r>
      <w:sdt>
        <w:sdtPr>
          <w:rPr>
            <w:rFonts w:cstheme="minorHAnsi"/>
          </w:rPr>
          <w:alias w:val="Doel kernresultaat"/>
          <w:tag w:val="Doel kernresultaat"/>
          <w:id w:val="-1658445899"/>
          <w:placeholder>
            <w:docPart w:val="66AD8E72DF1649C78860DE49B83A1C10"/>
          </w:placeholder>
        </w:sdtPr>
        <w:sdtEndPr/>
        <w:sdtContent>
          <w:r>
            <w:t xml:space="preserve">continuïteit en kwalitatieve werking van de dienst garanderen en zorgen voor gemotiveerde en competente medewerkers. </w:t>
          </w:r>
          <w:r w:rsidRPr="0037254C">
            <w:t>Garanderen van een efficiënte, uniforme en kwaliteitsvolle dienstverlening.</w:t>
          </w:r>
        </w:sdtContent>
      </w:sdt>
    </w:p>
    <w:p w14:paraId="08CB60F3" w14:textId="77777777" w:rsidR="003E5695" w:rsidRPr="0063470C" w:rsidRDefault="003E5695" w:rsidP="003E5695">
      <w:pPr>
        <w:rPr>
          <w:rFonts w:cstheme="minorHAnsi"/>
          <w:b/>
          <w:bCs/>
        </w:rPr>
      </w:pPr>
      <w:r w:rsidRPr="0063470C">
        <w:rPr>
          <w:rFonts w:cstheme="minorHAnsi"/>
          <w:b/>
          <w:bCs/>
        </w:rPr>
        <w:t>Dit omvat onder meer de volgende concrete taken:</w:t>
      </w:r>
    </w:p>
    <w:sdt>
      <w:sdtPr>
        <w:rPr>
          <w:rFonts w:cstheme="minorHAnsi"/>
        </w:rPr>
        <w:id w:val="-1446758827"/>
        <w:placeholder>
          <w:docPart w:val="66AD8E72DF1649C78860DE49B83A1C10"/>
        </w:placeholder>
      </w:sdtPr>
      <w:sdtEndPr/>
      <w:sdtContent>
        <w:p w14:paraId="7D5307CA" w14:textId="77777777" w:rsidR="003E5695" w:rsidRDefault="003E5695" w:rsidP="003E5695">
          <w:pPr>
            <w:pStyle w:val="Lijstopsomteken"/>
            <w:ind w:left="720" w:hanging="720"/>
          </w:pPr>
          <w:r w:rsidRPr="0037254C">
            <w:t>Coördineren van de dagelijkse werking van de sociale dienst</w:t>
          </w:r>
          <w:r>
            <w:t xml:space="preserve"> en het Sociaal Huis </w:t>
          </w:r>
        </w:p>
        <w:p w14:paraId="755ED574" w14:textId="77777777" w:rsidR="003E5695" w:rsidRPr="0037254C" w:rsidRDefault="003E5695" w:rsidP="003E5695">
          <w:pPr>
            <w:pStyle w:val="Lijstopsomteken"/>
            <w:ind w:left="720" w:hanging="720"/>
          </w:pPr>
          <w:r w:rsidRPr="006D39F8">
            <w:t>Leiden, coachen, motiveren en sensibiliseren van de medewerkers volgens de principes en richtlijnen van het personeelsbeleid;</w:t>
          </w:r>
        </w:p>
        <w:p w14:paraId="522FB3C2" w14:textId="77777777" w:rsidR="003E5695" w:rsidRPr="006D39F8" w:rsidRDefault="003E5695" w:rsidP="003E5695">
          <w:pPr>
            <w:pStyle w:val="Lijstopsomteken"/>
            <w:ind w:left="720" w:hanging="720"/>
          </w:pPr>
          <w:r w:rsidRPr="006D39F8">
            <w:t>Optimaliseren van processen en werkmethodes;</w:t>
          </w:r>
        </w:p>
        <w:p w14:paraId="0B0FF39E" w14:textId="77777777" w:rsidR="003E5695" w:rsidRDefault="003E5695" w:rsidP="003E5695">
          <w:pPr>
            <w:pStyle w:val="Lijstopsomteken"/>
            <w:ind w:left="720" w:hanging="720"/>
          </w:pPr>
          <w:r w:rsidRPr="006D39F8">
            <w:t>Coördineren, plannen en organiseren van taken m.b.t. personeelsbeheer;</w:t>
          </w:r>
        </w:p>
        <w:p w14:paraId="7E01BB94" w14:textId="77777777" w:rsidR="003E5695" w:rsidRDefault="003E5695" w:rsidP="003E5695">
          <w:pPr>
            <w:pStyle w:val="Lijstopsomteken"/>
            <w:ind w:left="720" w:hanging="720"/>
          </w:pPr>
          <w:r w:rsidRPr="006D39F8">
            <w:t xml:space="preserve">Instaan voor het voeren van functionerings- en evaluatiegesprekken met de medewerkers op regelmatige basis. Hierbij staan taakplanning, opvolging, jobcoaching en resultaatgerichtheid centraal; </w:t>
          </w:r>
        </w:p>
        <w:p w14:paraId="23860C09" w14:textId="77777777" w:rsidR="003E5695" w:rsidRDefault="003E5695" w:rsidP="003E5695">
          <w:pPr>
            <w:pStyle w:val="Lijstopsomteken"/>
            <w:ind w:left="720" w:hanging="720"/>
          </w:pPr>
          <w:r w:rsidRPr="006D39F8">
            <w:t>Personeelsbehoeften van de dienst objectiveren en opvolgen;</w:t>
          </w:r>
        </w:p>
        <w:p w14:paraId="68888511" w14:textId="77777777" w:rsidR="003E5695" w:rsidRDefault="003E5695" w:rsidP="003E5695">
          <w:pPr>
            <w:pStyle w:val="Lijstopsomteken"/>
            <w:ind w:left="720" w:hanging="720"/>
          </w:pPr>
          <w:r w:rsidRPr="006D39F8">
            <w:t xml:space="preserve">Signaleren van wervings- en vormingsbehoeften; </w:t>
          </w:r>
        </w:p>
        <w:p w14:paraId="5865C82C" w14:textId="77777777" w:rsidR="003E5695" w:rsidRDefault="003E5695" w:rsidP="003E5695">
          <w:pPr>
            <w:pStyle w:val="Lijstopsomteken"/>
            <w:ind w:left="720" w:hanging="720"/>
          </w:pPr>
          <w:r w:rsidRPr="006D39F8">
            <w:t xml:space="preserve">Verantwoordelijk voor de opvolging van de persoonlijke ontwikkeling van de medewerkers; </w:t>
          </w:r>
        </w:p>
        <w:p w14:paraId="53BD2882" w14:textId="77777777" w:rsidR="003E5695" w:rsidRDefault="003E5695" w:rsidP="003E5695">
          <w:pPr>
            <w:pStyle w:val="Lijstopsomteken"/>
            <w:ind w:left="720" w:hanging="720"/>
          </w:pPr>
          <w:r w:rsidRPr="006D39F8">
            <w:t xml:space="preserve">Coördineren van de dagelijkse activiteiten van de dienst; </w:t>
          </w:r>
        </w:p>
        <w:p w14:paraId="1AC7EBFB" w14:textId="77777777" w:rsidR="003E5695" w:rsidRDefault="003E5695" w:rsidP="003E5695">
          <w:pPr>
            <w:pStyle w:val="Lijstopsomteken"/>
            <w:ind w:left="720" w:hanging="720"/>
          </w:pPr>
          <w:r w:rsidRPr="006D39F8">
            <w:t xml:space="preserve">Waken over de uitvoering van de opdrachten; </w:t>
          </w:r>
        </w:p>
        <w:p w14:paraId="02B4AD1E" w14:textId="77777777" w:rsidR="003E5695" w:rsidRDefault="003E5695" w:rsidP="003E5695">
          <w:pPr>
            <w:pStyle w:val="Lijstopsomteken"/>
            <w:ind w:left="720" w:hanging="720"/>
          </w:pPr>
          <w:r w:rsidRPr="006D39F8">
            <w:t>Optimaal inzetten van medewerkers;</w:t>
          </w:r>
        </w:p>
        <w:p w14:paraId="6861FC76" w14:textId="77777777" w:rsidR="003E5695" w:rsidRDefault="003E5695" w:rsidP="003E5695">
          <w:pPr>
            <w:pStyle w:val="Lijstopsomteken"/>
            <w:ind w:left="720" w:hanging="720"/>
          </w:pPr>
          <w:r w:rsidRPr="006D39F8">
            <w:t xml:space="preserve"> Zorgen voor de dagelijkse, wekelijkse en maandelijkse planning van de werkzaamheden</w:t>
          </w:r>
        </w:p>
        <w:p w14:paraId="121F2D4A" w14:textId="77777777" w:rsidR="003E5695" w:rsidRDefault="003E5695" w:rsidP="003E5695">
          <w:pPr>
            <w:pStyle w:val="Lijstopsomteken"/>
            <w:ind w:left="720" w:hanging="720"/>
          </w:pPr>
          <w:r w:rsidRPr="006D39F8">
            <w:t xml:space="preserve">Opvolgen van de diverse projecten en administratieve procedures; </w:t>
          </w:r>
        </w:p>
        <w:p w14:paraId="51192202" w14:textId="77777777" w:rsidR="003E5695" w:rsidRDefault="003E5695" w:rsidP="003E5695">
          <w:pPr>
            <w:pStyle w:val="Lijstopsomteken"/>
            <w:ind w:left="720" w:hanging="720"/>
          </w:pPr>
          <w:r w:rsidRPr="006D39F8">
            <w:t xml:space="preserve"> Instaan voor de continuïteit van de dienst; </w:t>
          </w:r>
        </w:p>
        <w:p w14:paraId="4C3A946C" w14:textId="77777777" w:rsidR="003E5695" w:rsidRDefault="003E5695" w:rsidP="003E5695">
          <w:pPr>
            <w:pStyle w:val="Lijstopsomteken"/>
            <w:ind w:left="720" w:hanging="720"/>
          </w:pPr>
          <w:r w:rsidRPr="006D39F8">
            <w:t xml:space="preserve">Uitwerken van procedures voor het vlotte verloop van de werkzaamheden binnen de dienst; </w:t>
          </w:r>
        </w:p>
        <w:p w14:paraId="7E5CCA13" w14:textId="77777777" w:rsidR="003E5695" w:rsidRDefault="003E5695" w:rsidP="003E5695">
          <w:pPr>
            <w:pStyle w:val="Lijstopsomteken"/>
            <w:ind w:left="720" w:hanging="720"/>
          </w:pPr>
          <w:r w:rsidRPr="006D39F8">
            <w:t xml:space="preserve">Toepassen van en waken over het correcte en efficiënte gebruik van de interne project- en procesmethodieken; </w:t>
          </w:r>
        </w:p>
        <w:p w14:paraId="48C128BF" w14:textId="77777777" w:rsidR="003E5695" w:rsidRDefault="003E5695" w:rsidP="003E5695">
          <w:pPr>
            <w:pStyle w:val="Lijstopsomteken"/>
            <w:ind w:left="720" w:hanging="720"/>
          </w:pPr>
          <w:r w:rsidRPr="006D39F8">
            <w:t>Kwaliteitszorg implementeren en opvolgen;</w:t>
          </w:r>
        </w:p>
        <w:p w14:paraId="35450C51" w14:textId="77777777" w:rsidR="003E5695" w:rsidRDefault="003E5695" w:rsidP="003E5695">
          <w:pPr>
            <w:pStyle w:val="Lijstopsomteken"/>
            <w:ind w:left="720" w:hanging="720"/>
          </w:pPr>
          <w:r w:rsidRPr="006D39F8">
            <w:t xml:space="preserve">Coördineren en opvolgen van specifieke belangrijke dossiers en projecten; </w:t>
          </w:r>
        </w:p>
        <w:p w14:paraId="34F64C9A" w14:textId="77777777" w:rsidR="003E5695" w:rsidRDefault="003E5695" w:rsidP="003E5695">
          <w:pPr>
            <w:pStyle w:val="Lijstopsomteken"/>
            <w:ind w:left="720" w:hanging="720"/>
          </w:pPr>
          <w:r w:rsidRPr="006D39F8">
            <w:t xml:space="preserve">Organisatie van de voorbereiding van de dossiers van de dienst die aan de bestuursorganen moeten worden voorgelegd; </w:t>
          </w:r>
        </w:p>
        <w:p w14:paraId="67E58D3B" w14:textId="77777777" w:rsidR="003E5695" w:rsidRDefault="003E5695" w:rsidP="003E5695">
          <w:pPr>
            <w:pStyle w:val="Lijstopsomteken"/>
            <w:ind w:left="720" w:hanging="720"/>
          </w:pPr>
          <w:r w:rsidRPr="006D39F8">
            <w:t xml:space="preserve">Zorgen voor een projectmatige en gestructureerde aanpak van het werk; </w:t>
          </w:r>
        </w:p>
        <w:p w14:paraId="6C67EFBD" w14:textId="77777777" w:rsidR="003E5695" w:rsidRDefault="003E5695" w:rsidP="003E5695">
          <w:pPr>
            <w:pStyle w:val="Lijstopsomteken"/>
            <w:ind w:left="720" w:hanging="720"/>
          </w:pPr>
          <w:r w:rsidRPr="006D39F8">
            <w:lastRenderedPageBreak/>
            <w:t xml:space="preserve"> Indicatoren van de eigen dienstverlening bepalen; </w:t>
          </w:r>
        </w:p>
        <w:p w14:paraId="6A6527A9" w14:textId="77777777" w:rsidR="003E5695" w:rsidRPr="0063470C" w:rsidRDefault="003E5695" w:rsidP="003E5695">
          <w:pPr>
            <w:pStyle w:val="Lijstopsomteken"/>
            <w:ind w:left="720" w:hanging="720"/>
          </w:pPr>
          <w:r w:rsidRPr="006D39F8">
            <w:t>Nemen van ambtelijke eindverantwoordelijkheid van alle beslissingen binnen de dienst;</w:t>
          </w:r>
        </w:p>
      </w:sdtContent>
    </w:sdt>
    <w:p w14:paraId="45AF5DEE" w14:textId="77777777" w:rsidR="003E5695" w:rsidRDefault="003E5695" w:rsidP="003E5695">
      <w:pPr>
        <w:pStyle w:val="Kop2"/>
      </w:pPr>
    </w:p>
    <w:sdt>
      <w:sdtPr>
        <w:alias w:val="Kernresultaat"/>
        <w:tag w:val="Kernresultaat"/>
        <w:id w:val="-2105720202"/>
        <w:placeholder>
          <w:docPart w:val="B1384E57B06D4A11AC7C807B9623CB0E"/>
        </w:placeholder>
      </w:sdtPr>
      <w:sdtEndPr/>
      <w:sdtContent>
        <w:p w14:paraId="73B33DA3" w14:textId="77777777" w:rsidR="003E5695" w:rsidRPr="00B252D2" w:rsidRDefault="003E5695" w:rsidP="003E5695">
          <w:pPr>
            <w:pStyle w:val="Kop2"/>
          </w:pPr>
          <w:r>
            <w:t>3</w:t>
          </w:r>
          <w:r w:rsidRPr="0037254C">
            <w:t>. Project- en dossierbeheer</w:t>
          </w:r>
          <w:r>
            <w:t xml:space="preserve"> rond dossiers m.b.t. thema welzijn </w:t>
          </w:r>
        </w:p>
      </w:sdtContent>
    </w:sdt>
    <w:p w14:paraId="3E508FAD" w14:textId="77777777" w:rsidR="003E5695" w:rsidRPr="00C55739" w:rsidRDefault="003E5695" w:rsidP="003E5695">
      <w:pPr>
        <w:rPr>
          <w:rFonts w:cstheme="minorHAnsi"/>
        </w:rPr>
      </w:pPr>
      <w:r w:rsidRPr="0063470C">
        <w:rPr>
          <w:rFonts w:cstheme="minorHAnsi"/>
          <w:b/>
          <w:bCs/>
        </w:rPr>
        <w:t>Doel</w:t>
      </w:r>
      <w:r w:rsidRPr="00C55739">
        <w:rPr>
          <w:rFonts w:cstheme="minorHAnsi"/>
        </w:rPr>
        <w:t xml:space="preserve">: </w:t>
      </w:r>
      <w:sdt>
        <w:sdtPr>
          <w:rPr>
            <w:rFonts w:cstheme="minorHAnsi"/>
          </w:rPr>
          <w:alias w:val="Doel kernresultaat"/>
          <w:tag w:val="Doel kernresultaat"/>
          <w:id w:val="-89627298"/>
          <w:placeholder>
            <w:docPart w:val="B1384E57B06D4A11AC7C807B9623CB0E"/>
          </w:placeholder>
        </w:sdtPr>
        <w:sdtEndPr/>
        <w:sdtContent>
          <w:r w:rsidRPr="005927A4">
            <w:t>welzijns</w:t>
          </w:r>
          <w:r>
            <w:t>thema’s</w:t>
          </w:r>
          <w:r w:rsidRPr="005927A4">
            <w:t xml:space="preserve"> coördineren en verankeren binnen de verschillende domeinen van het lokaal bestuur met aandacht voor kwetsbare doelgroepen en synergie met partners</w:t>
          </w:r>
          <w:r w:rsidRPr="0037254C">
            <w:t>.</w:t>
          </w:r>
        </w:sdtContent>
      </w:sdt>
    </w:p>
    <w:p w14:paraId="33A4A442" w14:textId="77777777" w:rsidR="003E5695" w:rsidRPr="0063470C" w:rsidRDefault="003E5695" w:rsidP="003E5695">
      <w:pPr>
        <w:rPr>
          <w:rFonts w:cstheme="minorHAnsi"/>
          <w:b/>
          <w:bCs/>
        </w:rPr>
      </w:pPr>
      <w:r w:rsidRPr="0063470C">
        <w:rPr>
          <w:rFonts w:cstheme="minorHAnsi"/>
          <w:b/>
          <w:bCs/>
        </w:rPr>
        <w:t>Dit omvat onder meer de volgende concrete taken:</w:t>
      </w:r>
    </w:p>
    <w:sdt>
      <w:sdtPr>
        <w:rPr>
          <w:rFonts w:cstheme="minorHAnsi"/>
        </w:rPr>
        <w:id w:val="565767199"/>
        <w:placeholder>
          <w:docPart w:val="B1384E57B06D4A11AC7C807B9623CB0E"/>
        </w:placeholder>
      </w:sdtPr>
      <w:sdtEndPr/>
      <w:sdtContent>
        <w:p w14:paraId="4E3E4B99" w14:textId="77777777" w:rsidR="003E5695" w:rsidRDefault="003E5695" w:rsidP="003E5695">
          <w:pPr>
            <w:pStyle w:val="Lijstopsomteken"/>
            <w:ind w:left="720" w:hanging="720"/>
          </w:pPr>
          <w:r w:rsidRPr="00E67EF7">
            <w:t xml:space="preserve">Coördineren van thema’s m.b.t. welzijn die het team zorg en welzijn overstijgen binnen het lokaal bestuur Nieuwpoort zoals gezonde gemeente, geletterde gemeente, toegankelijkheid, lokaal netwerk vrijetijdsparticipatie en klare taal; </w:t>
          </w:r>
        </w:p>
        <w:p w14:paraId="46E6FB55" w14:textId="77777777" w:rsidR="003E5695" w:rsidRDefault="003E5695" w:rsidP="003E5695">
          <w:pPr>
            <w:pStyle w:val="Lijstopsomteken"/>
            <w:ind w:left="720" w:hanging="720"/>
          </w:pPr>
          <w:r w:rsidRPr="00E67EF7">
            <w:t xml:space="preserve">Bewaken van de reflex naar de kwetsbaren in andere beleidsdomeinen bv. huis van het kind, vrije tijd, onthaal; </w:t>
          </w:r>
        </w:p>
        <w:p w14:paraId="2644C20C" w14:textId="77777777" w:rsidR="003E5695" w:rsidRPr="0063470C" w:rsidRDefault="003E5695" w:rsidP="003E5695">
          <w:pPr>
            <w:pStyle w:val="Lijstopsomteken"/>
            <w:ind w:left="720" w:hanging="720"/>
          </w:pPr>
          <w:r w:rsidRPr="00E67EF7">
            <w:t>Je werkt actief mee aan het opzetten van verschillende netwerken (zoals bijvoorbeeld eerstelijnszorg, geïntegreerd breed onthaal, buurtgerichte zorg, kinderopvang) in samenwerking met externe partners en/of dienstverleners met als doel synergie te creëren</w:t>
          </w:r>
          <w:r>
            <w:t xml:space="preserve"> tussen verschillende entiteiten op vlak van welzijn en de nodige evolutie te realiseren</w:t>
          </w:r>
          <w:r w:rsidRPr="00E67EF7">
            <w:t xml:space="preserve">; </w:t>
          </w:r>
        </w:p>
      </w:sdtContent>
    </w:sdt>
    <w:p w14:paraId="36D51BDA" w14:textId="77777777" w:rsidR="003E5695" w:rsidRDefault="003E5695" w:rsidP="003E5695">
      <w:pPr>
        <w:rPr>
          <w:i/>
        </w:rPr>
      </w:pPr>
    </w:p>
    <w:sdt>
      <w:sdtPr>
        <w:alias w:val="Kernresultaat"/>
        <w:tag w:val="Kernresultaat"/>
        <w:id w:val="-805697623"/>
        <w:placeholder>
          <w:docPart w:val="7D7CC45F708346FE822907F3353F0213"/>
        </w:placeholder>
      </w:sdtPr>
      <w:sdtEndPr/>
      <w:sdtContent>
        <w:p w14:paraId="289A5DB4" w14:textId="77777777" w:rsidR="003E5695" w:rsidRPr="0063470C" w:rsidRDefault="003E5695" w:rsidP="003E5695">
          <w:pPr>
            <w:pStyle w:val="Kop2"/>
          </w:pPr>
          <w:r w:rsidRPr="00E67EF7">
            <w:t xml:space="preserve">4. Toezien op kwaliteitszorg en cliëntgerichtheid </w:t>
          </w:r>
        </w:p>
      </w:sdtContent>
    </w:sdt>
    <w:p w14:paraId="45097E42" w14:textId="77777777" w:rsidR="003E5695" w:rsidRPr="00C55739" w:rsidRDefault="003E5695" w:rsidP="003E5695">
      <w:pPr>
        <w:rPr>
          <w:rFonts w:cstheme="minorHAnsi"/>
        </w:rPr>
      </w:pPr>
      <w:r w:rsidRPr="0063470C">
        <w:rPr>
          <w:rFonts w:cstheme="minorHAnsi"/>
          <w:b/>
          <w:bCs/>
        </w:rPr>
        <w:t>Doel</w:t>
      </w:r>
      <w:r w:rsidRPr="00C55739">
        <w:rPr>
          <w:rFonts w:cstheme="minorHAnsi"/>
        </w:rPr>
        <w:t xml:space="preserve">: </w:t>
      </w:r>
      <w:r w:rsidRPr="00E67EF7">
        <w:t>Toezien op een klantgerichte, efficiënte en kwaliteitsvolle werking van de afdeling Welzijn door het implementeren, evalueren en bijsturen van interne processen en systemen, met het oog op een continue verbetering van de dienstverlening aan cliënten en bewoners</w:t>
      </w:r>
    </w:p>
    <w:p w14:paraId="183D88D7" w14:textId="77777777" w:rsidR="003E5695" w:rsidRPr="0063470C" w:rsidRDefault="003E5695" w:rsidP="003E5695">
      <w:pPr>
        <w:rPr>
          <w:rFonts w:cstheme="minorHAnsi"/>
          <w:b/>
          <w:bCs/>
        </w:rPr>
      </w:pPr>
      <w:r w:rsidRPr="0063470C">
        <w:rPr>
          <w:rFonts w:cstheme="minorHAnsi"/>
          <w:b/>
          <w:bCs/>
        </w:rPr>
        <w:t>Dit omvat onder meer de volgende concrete taken:</w:t>
      </w:r>
    </w:p>
    <w:sdt>
      <w:sdtPr>
        <w:rPr>
          <w:rFonts w:cstheme="minorHAnsi"/>
        </w:rPr>
        <w:id w:val="1571998033"/>
        <w:placeholder>
          <w:docPart w:val="329524813EB64D0D916E38BE6D0A6C54"/>
        </w:placeholder>
      </w:sdtPr>
      <w:sdtEndPr/>
      <w:sdtContent>
        <w:p w14:paraId="0BB751F0" w14:textId="77777777" w:rsidR="003E5695" w:rsidRDefault="003E5695" w:rsidP="003E5695">
          <w:pPr>
            <w:pStyle w:val="Lijstopsomteken"/>
            <w:ind w:left="720" w:hanging="720"/>
          </w:pPr>
          <w:r w:rsidRPr="00E67EF7">
            <w:t>Toezien op een efficiënte en kwaliteitsvolle dienstverlening aan cliënten;</w:t>
          </w:r>
        </w:p>
        <w:p w14:paraId="12CF0FA6" w14:textId="77777777" w:rsidR="003E5695" w:rsidRDefault="003E5695" w:rsidP="003E5695">
          <w:pPr>
            <w:pStyle w:val="Lijstopsomteken"/>
            <w:ind w:left="720" w:hanging="720"/>
          </w:pPr>
          <w:r w:rsidRPr="00E67EF7">
            <w:t xml:space="preserve"> Opstarten en opvolgen van dossiers en projecten die betrekking hebben op de afdeling zoals, implementatie interne controlesystemen; </w:t>
          </w:r>
        </w:p>
        <w:p w14:paraId="2C981445" w14:textId="77777777" w:rsidR="003E5695" w:rsidRDefault="003E5695" w:rsidP="003E5695">
          <w:pPr>
            <w:pStyle w:val="Lijstopsomteken"/>
            <w:ind w:left="720" w:hanging="720"/>
          </w:pPr>
          <w:r w:rsidRPr="00E67EF7">
            <w:t xml:space="preserve">Bewaken van de kwaliteit van bestaande procedures en uitschrijven van werkprocessen binnen het eigen expertisedomein en voor de eigen afdeling; </w:t>
          </w:r>
        </w:p>
        <w:p w14:paraId="614E610C" w14:textId="77777777" w:rsidR="003E5695" w:rsidRPr="0063470C" w:rsidRDefault="003E5695" w:rsidP="003E5695">
          <w:pPr>
            <w:pStyle w:val="Lijstopsomteken"/>
            <w:ind w:left="720" w:hanging="720"/>
          </w:pPr>
          <w:r w:rsidRPr="00E67EF7">
            <w:t>Oog hebben voor kwaliteitsverbetering, nl. het regelmatig evalueren van de werking en het formuleren van verbeteringsinitiatieven;</w:t>
          </w:r>
        </w:p>
      </w:sdtContent>
    </w:sdt>
    <w:p w14:paraId="16EDFC3A" w14:textId="77777777" w:rsidR="003E5695" w:rsidRPr="009136CE" w:rsidRDefault="003E5695" w:rsidP="003E5695">
      <w:pPr>
        <w:pStyle w:val="Kop2"/>
        <w:rPr>
          <w:rFonts w:asciiTheme="minorHAnsi" w:eastAsiaTheme="minorEastAsia" w:hAnsiTheme="minorHAnsi" w:cstheme="minorBidi"/>
          <w:color w:val="auto"/>
          <w:szCs w:val="24"/>
        </w:rPr>
      </w:pPr>
    </w:p>
    <w:sdt>
      <w:sdtPr>
        <w:alias w:val="Kernresultaat"/>
        <w:tag w:val="Kernresultaat"/>
        <w:id w:val="-1607274252"/>
        <w:placeholder>
          <w:docPart w:val="B357B26BB8C1425A91FA5B27B4DB2E0A"/>
        </w:placeholder>
      </w:sdtPr>
      <w:sdtEndPr/>
      <w:sdtContent>
        <w:p w14:paraId="42F20201" w14:textId="77777777" w:rsidR="003E5695" w:rsidRPr="0063470C" w:rsidRDefault="003E5695" w:rsidP="003E5695">
          <w:pPr>
            <w:pStyle w:val="Kop2"/>
          </w:pPr>
          <w:r>
            <w:t>5</w:t>
          </w:r>
          <w:r w:rsidRPr="0037254C">
            <w:t xml:space="preserve">. </w:t>
          </w:r>
          <w:r>
            <w:t>Bevorderen van interne en externe samenwerking en netwerking</w:t>
          </w:r>
        </w:p>
      </w:sdtContent>
    </w:sdt>
    <w:p w14:paraId="5943BE66" w14:textId="77777777" w:rsidR="003E5695" w:rsidRPr="00C55739" w:rsidRDefault="003E5695" w:rsidP="003E5695">
      <w:pPr>
        <w:rPr>
          <w:rFonts w:cstheme="minorHAnsi"/>
        </w:rPr>
      </w:pPr>
      <w:r w:rsidRPr="0063470C">
        <w:rPr>
          <w:rFonts w:cstheme="minorHAnsi"/>
          <w:b/>
          <w:bCs/>
        </w:rPr>
        <w:t>Doel</w:t>
      </w:r>
      <w:r w:rsidRPr="00C55739">
        <w:rPr>
          <w:rFonts w:cstheme="minorHAnsi"/>
        </w:rPr>
        <w:t xml:space="preserve">: </w:t>
      </w:r>
      <w:r w:rsidRPr="00E67EF7">
        <w:rPr>
          <w:bCs/>
        </w:rPr>
        <w:t>zorgen dat iedereen toegang heeft tot de informatie die noodzakelijk is om zijn taak optimaal te kunnen realiseren</w:t>
      </w:r>
    </w:p>
    <w:p w14:paraId="16EC2753" w14:textId="77777777" w:rsidR="003E5695" w:rsidRPr="0063470C" w:rsidRDefault="003E5695" w:rsidP="003E5695">
      <w:pPr>
        <w:rPr>
          <w:rFonts w:cstheme="minorHAnsi"/>
          <w:b/>
          <w:bCs/>
        </w:rPr>
      </w:pPr>
      <w:r w:rsidRPr="0063470C">
        <w:rPr>
          <w:rFonts w:cstheme="minorHAnsi"/>
          <w:b/>
          <w:bCs/>
        </w:rPr>
        <w:t>Dit omvat onder meer de volgende concrete taken:</w:t>
      </w:r>
    </w:p>
    <w:p w14:paraId="7CAD4D93" w14:textId="77777777" w:rsidR="003E5695" w:rsidRDefault="003E5695" w:rsidP="003E5695">
      <w:pPr>
        <w:pStyle w:val="Lijstopsomteken"/>
        <w:ind w:left="720" w:hanging="720"/>
      </w:pPr>
      <w:r w:rsidRPr="00E67EF7">
        <w:lastRenderedPageBreak/>
        <w:t xml:space="preserve">Zorgen voor een goede interne communicatie binnen de afdeling zodat iedereen toegang heeft tot alle informatie die belangrijk is om zijn of haar taak optimaal te kunnen realiseren; </w:t>
      </w:r>
    </w:p>
    <w:p w14:paraId="1F8609F9" w14:textId="77777777" w:rsidR="003E5695" w:rsidRDefault="003E5695" w:rsidP="003E5695">
      <w:pPr>
        <w:pStyle w:val="Lijstopsomteken"/>
        <w:ind w:left="720" w:hanging="720"/>
      </w:pPr>
      <w:r w:rsidRPr="00E67EF7">
        <w:t xml:space="preserve">Signaleren van de noden, behoeften en tekorten, vastgesteld tijdens het werken met diverse diensten en medewerkers; </w:t>
      </w:r>
    </w:p>
    <w:p w14:paraId="74395BD0" w14:textId="77777777" w:rsidR="003E5695" w:rsidRDefault="003E5695" w:rsidP="003E5695">
      <w:pPr>
        <w:pStyle w:val="Lijstopsomteken"/>
        <w:ind w:left="720" w:hanging="720"/>
      </w:pPr>
      <w:r w:rsidRPr="00E67EF7">
        <w:t xml:space="preserve">Nauw samenwerken met diverse woonzorgvoorzieningen, zorg- en welzijnspartners op het grondgebied; </w:t>
      </w:r>
    </w:p>
    <w:p w14:paraId="578429E8" w14:textId="77777777" w:rsidR="003E5695" w:rsidRDefault="003E5695" w:rsidP="003E5695">
      <w:pPr>
        <w:pStyle w:val="Lijstopsomteken"/>
        <w:ind w:left="720" w:hanging="720"/>
      </w:pPr>
      <w:r w:rsidRPr="00E67EF7">
        <w:t xml:space="preserve">Opbouwen van een extern netwerk en onderhouden van diverse samenwerkingsverbanden; </w:t>
      </w:r>
    </w:p>
    <w:p w14:paraId="04488021" w14:textId="77777777" w:rsidR="003E5695" w:rsidRPr="0063470C" w:rsidRDefault="003E5695" w:rsidP="003E5695">
      <w:pPr>
        <w:pStyle w:val="Lijstopsomteken"/>
        <w:ind w:left="720" w:hanging="720"/>
      </w:pPr>
      <w:r w:rsidRPr="00E67EF7">
        <w:t>Deelnemen en intergemeentelijke overlegstructuren;</w:t>
      </w:r>
    </w:p>
    <w:p w14:paraId="1FCB6160" w14:textId="77777777" w:rsidR="00D27073" w:rsidRDefault="00D27073" w:rsidP="00D27073">
      <w:pPr>
        <w:jc w:val="both"/>
        <w:rPr>
          <w:rFonts w:ascii="Arial" w:hAnsi="Arial" w:cs="Arial"/>
        </w:rPr>
      </w:pPr>
    </w:p>
    <w:p w14:paraId="58637105" w14:textId="77777777" w:rsidR="00D27073" w:rsidRPr="00824C00" w:rsidRDefault="00D27073" w:rsidP="00D27073">
      <w:pPr>
        <w:jc w:val="both"/>
        <w:rPr>
          <w:rFonts w:ascii="Arial" w:hAnsi="Arial" w:cs="Arial"/>
        </w:rPr>
      </w:pPr>
      <w:r w:rsidRPr="009459A4">
        <w:rPr>
          <w:rFonts w:ascii="Arial" w:hAnsi="Arial" w:cs="Arial"/>
          <w:i/>
          <w:iCs/>
        </w:rPr>
        <w:t>Verruimende bepaling: op vraag van de directe leidinggevende of de algemeen directeur ondersteunende taken van de eigen dienst of van andere gemeentelijke diensten verrichten</w:t>
      </w:r>
      <w:r w:rsidRPr="0001386C">
        <w:rPr>
          <w:rFonts w:ascii="Arial" w:hAnsi="Arial" w:cs="Arial"/>
        </w:rPr>
        <w:t>.</w:t>
      </w:r>
    </w:p>
    <w:p w14:paraId="79F3C227" w14:textId="77777777" w:rsidR="00D27073" w:rsidRPr="00AA3586" w:rsidRDefault="00D27073" w:rsidP="00D27073">
      <w:pPr>
        <w:pStyle w:val="Kop2"/>
        <w:rPr>
          <w:rFonts w:ascii="Arial" w:hAnsi="Arial" w:cs="Arial"/>
          <w:sz w:val="24"/>
          <w:szCs w:val="24"/>
        </w:rPr>
      </w:pPr>
      <w:bookmarkStart w:id="5" w:name="_Toc2692430"/>
      <w:r>
        <w:rPr>
          <w:rFonts w:ascii="Arial" w:hAnsi="Arial" w:cs="Arial"/>
          <w:sz w:val="24"/>
          <w:szCs w:val="24"/>
        </w:rPr>
        <w:t>Gedragsc</w:t>
      </w:r>
      <w:r w:rsidRPr="00AA3586">
        <w:rPr>
          <w:rFonts w:ascii="Arial" w:hAnsi="Arial" w:cs="Arial"/>
          <w:sz w:val="24"/>
          <w:szCs w:val="24"/>
        </w:rPr>
        <w:t>ompetenties</w:t>
      </w:r>
      <w:bookmarkEnd w:id="5"/>
    </w:p>
    <w:p w14:paraId="176C3D3E" w14:textId="77777777" w:rsidR="00D27073" w:rsidRDefault="00D27073" w:rsidP="00D27073">
      <w:pPr>
        <w:pStyle w:val="Hoofdtekst"/>
        <w:rPr>
          <w:rFonts w:ascii="Arial" w:hAnsi="Arial" w:cs="Arial"/>
          <w:sz w:val="20"/>
          <w:szCs w:val="20"/>
        </w:rPr>
      </w:pPr>
    </w:p>
    <w:tbl>
      <w:tblPr>
        <w:tblStyle w:val="Tabelraster"/>
        <w:tblpPr w:leftFromText="141" w:rightFromText="141" w:vertAnchor="text" w:horzAnchor="margin" w:tblpY="9"/>
        <w:tblW w:w="0" w:type="auto"/>
        <w:tblLook w:val="04A0" w:firstRow="1" w:lastRow="0" w:firstColumn="1" w:lastColumn="0" w:noHBand="0" w:noVBand="1"/>
      </w:tblPr>
      <w:tblGrid>
        <w:gridCol w:w="1838"/>
        <w:gridCol w:w="6948"/>
      </w:tblGrid>
      <w:tr w:rsidR="003E5695" w14:paraId="52C0E806" w14:textId="77777777" w:rsidTr="009923EE">
        <w:trPr>
          <w:trHeight w:val="1692"/>
        </w:trPr>
        <w:tc>
          <w:tcPr>
            <w:tcW w:w="1838" w:type="dxa"/>
            <w:vAlign w:val="center"/>
          </w:tcPr>
          <w:p w14:paraId="70B2DA55" w14:textId="77777777" w:rsidR="003E5695" w:rsidRDefault="003E5695" w:rsidP="009923EE">
            <w:pPr>
              <w:spacing w:after="0"/>
              <w:jc w:val="center"/>
            </w:pPr>
            <w:r w:rsidRPr="005170F5">
              <w:rPr>
                <w:b/>
                <w:color w:val="007A4D"/>
              </w:rPr>
              <w:t>Omgaan met informatie</w:t>
            </w:r>
          </w:p>
        </w:tc>
        <w:tc>
          <w:tcPr>
            <w:tcW w:w="6948" w:type="dxa"/>
          </w:tcPr>
          <w:sdt>
            <w:sdtPr>
              <w:rPr>
                <w:b/>
                <w:color w:val="007A4D"/>
              </w:rPr>
              <w:alias w:val="Titel"/>
              <w:tag w:val="Titel"/>
              <w:id w:val="-750036945"/>
              <w:placeholder>
                <w:docPart w:val="5B618F7F39BE4774AD597A15B654AA0D"/>
              </w:placeholder>
            </w:sdtPr>
            <w:sdtEndPr/>
            <w:sdtContent>
              <w:p w14:paraId="186EEBB6" w14:textId="77777777" w:rsidR="003E5695" w:rsidRPr="001803CE" w:rsidRDefault="003E5695" w:rsidP="009923EE">
                <w:pPr>
                  <w:rPr>
                    <w:rFonts w:cs="Arial"/>
                    <w:b/>
                    <w:color w:val="007A4D"/>
                  </w:rPr>
                </w:pPr>
                <w:r w:rsidRPr="001803CE">
                  <w:rPr>
                    <w:rFonts w:cs="Arial"/>
                    <w:b/>
                    <w:color w:val="007A4D"/>
                  </w:rPr>
                  <w:t xml:space="preserve"> Adviseren &amp; argumenteren:</w:t>
                </w:r>
              </w:p>
            </w:sdtContent>
          </w:sdt>
          <w:sdt>
            <w:sdtPr>
              <w:id w:val="215097250"/>
              <w:placeholder>
                <w:docPart w:val="5B618F7F39BE4774AD597A15B654AA0D"/>
              </w:placeholder>
            </w:sdtPr>
            <w:sdtEndPr/>
            <w:sdtContent>
              <w:p w14:paraId="72557044" w14:textId="77777777" w:rsidR="003E5695" w:rsidRPr="001803CE" w:rsidRDefault="003E5695" w:rsidP="009923EE">
                <w:pPr>
                  <w:rPr>
                    <w:rFonts w:cs="Arial"/>
                    <w:b/>
                    <w:color w:val="007A4D"/>
                  </w:rPr>
                </w:pPr>
                <w:r w:rsidRPr="001803CE">
                  <w:rPr>
                    <w:rFonts w:cs="Arial"/>
                  </w:rPr>
                  <w:t>Hen aanzetten tot actie of instemming krijgen voor plannen door gebruik te maken van de juiste argumenten, methode en autoriteit. Het geven van advies en dienstverlening door middel van de eigen expertise</w:t>
                </w:r>
              </w:p>
            </w:sdtContent>
          </w:sdt>
        </w:tc>
      </w:tr>
      <w:tr w:rsidR="003E5695" w14:paraId="6A1FACFD" w14:textId="77777777" w:rsidTr="009923EE">
        <w:trPr>
          <w:trHeight w:val="1038"/>
        </w:trPr>
        <w:tc>
          <w:tcPr>
            <w:tcW w:w="1838" w:type="dxa"/>
            <w:tcBorders>
              <w:bottom w:val="single" w:sz="4" w:space="0" w:color="auto"/>
            </w:tcBorders>
            <w:vAlign w:val="center"/>
          </w:tcPr>
          <w:p w14:paraId="4D9209D1" w14:textId="77777777" w:rsidR="003E5695" w:rsidRDefault="003E5695" w:rsidP="009923EE">
            <w:pPr>
              <w:spacing w:after="0"/>
              <w:jc w:val="center"/>
              <w:rPr>
                <w:rFonts w:cs="Arial"/>
              </w:rPr>
            </w:pPr>
            <w:r w:rsidRPr="00A60C9A">
              <w:rPr>
                <w:b/>
                <w:color w:val="0075A8"/>
              </w:rPr>
              <w:t>Omgaan met taken</w:t>
            </w:r>
          </w:p>
        </w:tc>
        <w:tc>
          <w:tcPr>
            <w:tcW w:w="6948" w:type="dxa"/>
            <w:tcBorders>
              <w:bottom w:val="single" w:sz="4" w:space="0" w:color="auto"/>
            </w:tcBorders>
          </w:tcPr>
          <w:sdt>
            <w:sdtPr>
              <w:rPr>
                <w:b/>
                <w:color w:val="0075A8"/>
              </w:rPr>
              <w:alias w:val="Titel"/>
              <w:tag w:val="Titel"/>
              <w:id w:val="-2111500327"/>
              <w:placeholder>
                <w:docPart w:val="0271796D536F491C81176B17336226EC"/>
              </w:placeholder>
            </w:sdtPr>
            <w:sdtEndPr>
              <w:rPr>
                <w:color w:val="007A4D"/>
              </w:rPr>
            </w:sdtEndPr>
            <w:sdtContent>
              <w:p w14:paraId="768F7662" w14:textId="77777777" w:rsidR="003E5695" w:rsidRPr="001803CE" w:rsidRDefault="003E5695" w:rsidP="009923EE">
                <w:pPr>
                  <w:rPr>
                    <w:rFonts w:cs="Arial"/>
                    <w:b/>
                    <w:color w:val="0075A8"/>
                  </w:rPr>
                </w:pPr>
                <w:r w:rsidRPr="001803CE">
                  <w:rPr>
                    <w:rFonts w:cs="Arial"/>
                    <w:b/>
                    <w:color w:val="0075A8"/>
                  </w:rPr>
                  <w:t xml:space="preserve"> Resultaatsgerichtheid:</w:t>
                </w:r>
              </w:p>
            </w:sdtContent>
          </w:sdt>
          <w:sdt>
            <w:sdtPr>
              <w:rPr>
                <w:rFonts w:ascii="Verdana" w:eastAsia="Calibri" w:hAnsi="Verdana" w:cs="Times New Roman"/>
                <w:color w:val="auto"/>
                <w:sz w:val="22"/>
                <w:szCs w:val="22"/>
                <w:lang w:val="nl-BE" w:eastAsia="nl-BE"/>
              </w:rPr>
              <w:id w:val="1232730476"/>
              <w:placeholder>
                <w:docPart w:val="6302B38C2FC94E4695A9A897EC004523"/>
              </w:placeholder>
            </w:sdtPr>
            <w:sdtEndPr>
              <w:rPr>
                <w:sz w:val="20"/>
                <w:szCs w:val="20"/>
                <w:lang w:eastAsia="en-US"/>
              </w:rPr>
            </w:sdtEndPr>
            <w:sdtContent>
              <w:p w14:paraId="78BD772C" w14:textId="77777777" w:rsidR="003E5695" w:rsidRPr="001803CE" w:rsidRDefault="003E5695" w:rsidP="009923EE">
                <w:pPr>
                  <w:pStyle w:val="Tabel-tekst"/>
                  <w:spacing w:after="0"/>
                  <w:jc w:val="both"/>
                  <w:rPr>
                    <w:rFonts w:ascii="Verdana" w:hAnsi="Verdana" w:cs="Arial"/>
                    <w:color w:val="auto"/>
                    <w:lang w:val="nl-BE" w:eastAsia="nl-BE"/>
                  </w:rPr>
                </w:pPr>
                <w:r w:rsidRPr="001803CE">
                  <w:rPr>
                    <w:rFonts w:ascii="Verdana" w:hAnsi="Verdana" w:cs="Arial"/>
                  </w:rPr>
                  <w:t xml:space="preserve"> </w:t>
                </w:r>
                <w:r w:rsidRPr="001803CE">
                  <w:rPr>
                    <w:rFonts w:ascii="Verdana" w:hAnsi="Verdana" w:cs="Arial"/>
                    <w:color w:val="auto"/>
                    <w:lang w:val="nl-BE" w:eastAsia="nl-BE"/>
                  </w:rPr>
                  <w:t xml:space="preserve">Richten van acties en beslissingen op het daadwerkelijk realiseren of overstijgen van beoogde resultaten of doelstellingen. Bereid zijn in te grijpen bij tegenvallende resultaten. </w:t>
                </w:r>
              </w:p>
              <w:p w14:paraId="1791D0A4" w14:textId="77777777" w:rsidR="003E5695" w:rsidRPr="001803CE" w:rsidRDefault="00CA733F" w:rsidP="009923EE">
                <w:pPr>
                  <w:spacing w:after="0"/>
                </w:pPr>
              </w:p>
            </w:sdtContent>
          </w:sdt>
          <w:p w14:paraId="4FFDEE95" w14:textId="77777777" w:rsidR="003E5695" w:rsidRPr="001803CE" w:rsidRDefault="003E5695" w:rsidP="009923EE">
            <w:pPr>
              <w:rPr>
                <w:rFonts w:cs="Arial"/>
              </w:rPr>
            </w:pPr>
            <w:r w:rsidRPr="001803CE">
              <w:rPr>
                <w:rFonts w:cs="Arial"/>
                <w:b/>
                <w:color w:val="0075A8"/>
              </w:rPr>
              <w:t>Kwaliteitsgerichtheid:</w:t>
            </w:r>
          </w:p>
          <w:p w14:paraId="5BB69D26" w14:textId="77777777" w:rsidR="003E5695" w:rsidRPr="001803CE" w:rsidRDefault="003E5695" w:rsidP="009923EE">
            <w:pPr>
              <w:rPr>
                <w:rFonts w:cs="Arial"/>
              </w:rPr>
            </w:pPr>
            <w:r w:rsidRPr="001803CE">
              <w:rPr>
                <w:rFonts w:cs="Arial"/>
              </w:rPr>
              <w:t>Hoge eisen stellen aan de kwaliteit van het eigen werk. Zorgvuldig voorbereiden van taken en aandachtig uitvoeren om fouten te voorkomen. Voortdurend streven naar verbeteringen en borging van kwaliteit.</w:t>
            </w:r>
          </w:p>
          <w:p w14:paraId="07B79E8A" w14:textId="77777777" w:rsidR="003E5695" w:rsidRPr="001803CE" w:rsidRDefault="003E5695" w:rsidP="009923EE">
            <w:pPr>
              <w:rPr>
                <w:rFonts w:cs="Arial"/>
              </w:rPr>
            </w:pPr>
            <w:r w:rsidRPr="001803CE">
              <w:rPr>
                <w:rFonts w:cs="Arial"/>
                <w:b/>
                <w:color w:val="0075A8"/>
              </w:rPr>
              <w:t>Plannen en organiseren:</w:t>
            </w:r>
          </w:p>
          <w:p w14:paraId="2A49BE8B" w14:textId="77777777" w:rsidR="003E5695" w:rsidRPr="001803CE" w:rsidRDefault="003E5695" w:rsidP="009923EE">
            <w:pPr>
              <w:rPr>
                <w:rFonts w:cs="Arial"/>
              </w:rPr>
            </w:pPr>
            <w:r w:rsidRPr="001803CE">
              <w:rPr>
                <w:rFonts w:cs="Arial"/>
              </w:rPr>
              <w:t>Aanbrengen van structuur in tijd en ruimte. Het stellen van prioriteiten en doelen bij het aanpakken van taken en opdrachten zodat deze volgens een vooropgestelde planning gerealiseerd worden. In functie van de prioriteiten actieplannen uittekenen en daarbij de juiste middelen (mensen, budget, logistiek) inschakelen binnen de beschikbare tijd.</w:t>
            </w:r>
          </w:p>
        </w:tc>
      </w:tr>
      <w:tr w:rsidR="003E5695" w14:paraId="41F2B0BF" w14:textId="77777777" w:rsidTr="009923EE">
        <w:trPr>
          <w:trHeight w:val="1264"/>
        </w:trPr>
        <w:tc>
          <w:tcPr>
            <w:tcW w:w="1838" w:type="dxa"/>
            <w:tcBorders>
              <w:top w:val="single" w:sz="4" w:space="0" w:color="auto"/>
              <w:left w:val="single" w:sz="4" w:space="0" w:color="auto"/>
              <w:bottom w:val="nil"/>
              <w:right w:val="single" w:sz="4" w:space="0" w:color="auto"/>
            </w:tcBorders>
            <w:vAlign w:val="center"/>
          </w:tcPr>
          <w:p w14:paraId="5C3C6596" w14:textId="77777777" w:rsidR="003E5695" w:rsidRDefault="003E5695" w:rsidP="009923EE">
            <w:pPr>
              <w:spacing w:after="0"/>
              <w:jc w:val="center"/>
            </w:pPr>
            <w:r w:rsidRPr="005170F5">
              <w:rPr>
                <w:b/>
                <w:color w:val="E2A31A"/>
              </w:rPr>
              <w:lastRenderedPageBreak/>
              <w:t>Omgaan met mensen</w:t>
            </w:r>
          </w:p>
        </w:tc>
        <w:tc>
          <w:tcPr>
            <w:tcW w:w="6948" w:type="dxa"/>
            <w:tcBorders>
              <w:top w:val="single" w:sz="4" w:space="0" w:color="auto"/>
              <w:left w:val="single" w:sz="4" w:space="0" w:color="auto"/>
              <w:bottom w:val="nil"/>
              <w:right w:val="single" w:sz="4" w:space="0" w:color="auto"/>
            </w:tcBorders>
          </w:tcPr>
          <w:sdt>
            <w:sdtPr>
              <w:rPr>
                <w:b/>
                <w:color w:val="007A4D"/>
              </w:rPr>
              <w:alias w:val="Titel"/>
              <w:tag w:val="Titel"/>
              <w:id w:val="-465053557"/>
              <w:placeholder>
                <w:docPart w:val="60979ADC38C94ECC9E8808561515CF93"/>
              </w:placeholder>
            </w:sdtPr>
            <w:sdtEndPr/>
            <w:sdtContent>
              <w:p w14:paraId="1412191E" w14:textId="77777777" w:rsidR="003E5695" w:rsidRPr="00F80189" w:rsidRDefault="003E5695" w:rsidP="009923EE">
                <w:pPr>
                  <w:rPr>
                    <w:rFonts w:cs="Arial"/>
                    <w:b/>
                    <w:color w:val="E2A31A"/>
                  </w:rPr>
                </w:pPr>
                <w:r w:rsidRPr="00F80189">
                  <w:rPr>
                    <w:rFonts w:cs="Arial"/>
                    <w:b/>
                    <w:color w:val="E2A31A"/>
                  </w:rPr>
                  <w:t xml:space="preserve"> Situationeel leiderschap:</w:t>
                </w:r>
              </w:p>
            </w:sdtContent>
          </w:sdt>
          <w:sdt>
            <w:sdtPr>
              <w:id w:val="1455743652"/>
              <w:placeholder>
                <w:docPart w:val="D878BFE947204C50AB96986B542BA258"/>
              </w:placeholder>
            </w:sdtPr>
            <w:sdtEndPr/>
            <w:sdtContent>
              <w:p w14:paraId="155A3D69" w14:textId="77777777" w:rsidR="003E5695" w:rsidRPr="00F80189" w:rsidRDefault="003E5695" w:rsidP="009923EE">
                <w:pPr>
                  <w:rPr>
                    <w:rFonts w:cs="Arial"/>
                  </w:rPr>
                </w:pPr>
                <w:r w:rsidRPr="00F80189">
                  <w:rPr>
                    <w:rFonts w:cs="Arial"/>
                  </w:rPr>
                  <w:t xml:space="preserve"> Stellen van de meest effectieve leiderschapsstijl in een situatie en de betrokken individuen. Het observeren van gedrag bij de medewerker(s) en de leiderschapsstijl aanpassen. Door het gedrag van medewerker(s) te observeren en door het eigen gedrag daarop aan te passen, de situatie onder controle krijgen en zo het gewenste resultaat creëren.</w:t>
                </w:r>
              </w:p>
            </w:sdtContent>
          </w:sdt>
        </w:tc>
      </w:tr>
      <w:tr w:rsidR="003E5695" w14:paraId="3479C653" w14:textId="77777777" w:rsidTr="009923EE">
        <w:trPr>
          <w:trHeight w:val="1264"/>
        </w:trPr>
        <w:tc>
          <w:tcPr>
            <w:tcW w:w="1838" w:type="dxa"/>
            <w:tcBorders>
              <w:top w:val="nil"/>
              <w:left w:val="single" w:sz="4" w:space="0" w:color="auto"/>
              <w:bottom w:val="single" w:sz="4" w:space="0" w:color="auto"/>
              <w:right w:val="single" w:sz="4" w:space="0" w:color="auto"/>
            </w:tcBorders>
            <w:vAlign w:val="center"/>
          </w:tcPr>
          <w:p w14:paraId="167373CB" w14:textId="77777777" w:rsidR="003E5695" w:rsidRPr="005170F5" w:rsidRDefault="003E5695" w:rsidP="009923EE">
            <w:pPr>
              <w:spacing w:after="0"/>
              <w:jc w:val="center"/>
              <w:rPr>
                <w:b/>
                <w:color w:val="E2A31A"/>
              </w:rPr>
            </w:pPr>
          </w:p>
        </w:tc>
        <w:tc>
          <w:tcPr>
            <w:tcW w:w="6948" w:type="dxa"/>
            <w:tcBorders>
              <w:top w:val="nil"/>
              <w:left w:val="single" w:sz="4" w:space="0" w:color="auto"/>
              <w:bottom w:val="single" w:sz="4" w:space="0" w:color="auto"/>
              <w:right w:val="single" w:sz="4" w:space="0" w:color="auto"/>
            </w:tcBorders>
          </w:tcPr>
          <w:p w14:paraId="662DF581" w14:textId="77777777" w:rsidR="003E5695" w:rsidRPr="00F80189" w:rsidRDefault="003E5695" w:rsidP="009923EE">
            <w:pPr>
              <w:rPr>
                <w:rFonts w:cs="Arial"/>
                <w:b/>
                <w:color w:val="E2A31A"/>
              </w:rPr>
            </w:pPr>
            <w:r w:rsidRPr="00F80189">
              <w:rPr>
                <w:rFonts w:cs="Arial"/>
                <w:b/>
                <w:color w:val="E2A31A"/>
              </w:rPr>
              <w:t>Teamwerk en samenwerking:</w:t>
            </w:r>
          </w:p>
          <w:p w14:paraId="0C305000" w14:textId="77777777" w:rsidR="003E5695" w:rsidRPr="001803CE" w:rsidRDefault="003E5695" w:rsidP="009923EE">
            <w:pPr>
              <w:rPr>
                <w:rFonts w:cs="Arial"/>
                <w:color w:val="000000" w:themeColor="text1"/>
              </w:rPr>
            </w:pPr>
            <w:r w:rsidRPr="00F80189">
              <w:rPr>
                <w:rFonts w:cs="Arial"/>
                <w:color w:val="000000" w:themeColor="text1"/>
              </w:rPr>
              <w:t xml:space="preserve">Willen deel uitmaken van een team en samenwerking boven competitiviteit stellen. Samen met anderen de activiteiten op een gemeenschappelijk doel richten en inzetten op een goede onderlinge sfeer en groepsgevoel. </w:t>
            </w:r>
          </w:p>
        </w:tc>
      </w:tr>
      <w:tr w:rsidR="003E5695" w14:paraId="73BD7364" w14:textId="77777777" w:rsidTr="009923EE">
        <w:trPr>
          <w:trHeight w:val="1266"/>
        </w:trPr>
        <w:tc>
          <w:tcPr>
            <w:tcW w:w="1838" w:type="dxa"/>
            <w:tcBorders>
              <w:top w:val="single" w:sz="4" w:space="0" w:color="auto"/>
            </w:tcBorders>
            <w:vAlign w:val="center"/>
          </w:tcPr>
          <w:p w14:paraId="3EBA2C14" w14:textId="77777777" w:rsidR="003E5695" w:rsidRDefault="003E5695" w:rsidP="009923EE">
            <w:pPr>
              <w:spacing w:after="0"/>
              <w:jc w:val="center"/>
            </w:pPr>
            <w:r w:rsidRPr="00A60C9A">
              <w:rPr>
                <w:b/>
                <w:color w:val="693A77"/>
              </w:rPr>
              <w:t>Omgaan met eigen functioneren</w:t>
            </w:r>
          </w:p>
        </w:tc>
        <w:tc>
          <w:tcPr>
            <w:tcW w:w="6948" w:type="dxa"/>
            <w:tcBorders>
              <w:top w:val="single" w:sz="4" w:space="0" w:color="auto"/>
            </w:tcBorders>
          </w:tcPr>
          <w:sdt>
            <w:sdtPr>
              <w:rPr>
                <w:b/>
                <w:color w:val="007A4D"/>
              </w:rPr>
              <w:alias w:val="Titel"/>
              <w:tag w:val="Titel"/>
              <w:id w:val="-37811597"/>
              <w:placeholder>
                <w:docPart w:val="11DF0B2CF8074C67B46A6363A6858F4E"/>
              </w:placeholder>
            </w:sdtPr>
            <w:sdtEndPr/>
            <w:sdtContent>
              <w:p w14:paraId="0739D183" w14:textId="77777777" w:rsidR="003E5695" w:rsidRPr="00F80189" w:rsidRDefault="003E5695" w:rsidP="009923EE">
                <w:pPr>
                  <w:rPr>
                    <w:rFonts w:cs="Arial"/>
                    <w:b/>
                    <w:color w:val="693A77"/>
                  </w:rPr>
                </w:pPr>
                <w:r w:rsidRPr="00F80189">
                  <w:rPr>
                    <w:rFonts w:cs="Arial"/>
                    <w:b/>
                    <w:color w:val="693A77"/>
                  </w:rPr>
                  <w:t xml:space="preserve"> Integriteit</w:t>
                </w:r>
              </w:p>
            </w:sdtContent>
          </w:sdt>
          <w:sdt>
            <w:sdtPr>
              <w:id w:val="-586234154"/>
              <w:placeholder>
                <w:docPart w:val="0318781DCE724857B2F6F0AC551D8DAB"/>
              </w:placeholder>
            </w:sdtPr>
            <w:sdtEndPr/>
            <w:sdtContent>
              <w:p w14:paraId="502744B0" w14:textId="77777777" w:rsidR="003E5695" w:rsidRPr="00F80189" w:rsidRDefault="003E5695" w:rsidP="009923EE">
                <w:pPr>
                  <w:spacing w:after="0"/>
                </w:pPr>
                <w:r w:rsidRPr="00F80189">
                  <w:rPr>
                    <w:rFonts w:cs="Arial"/>
                  </w:rPr>
                  <w:t xml:space="preserve"> Handelen in functie van de geldende regels en op een moreel verantwoorde wijze, met aandacht voor het beroepsgeheim en de discretie in het handelen.</w:t>
                </w:r>
              </w:p>
            </w:sdtContent>
          </w:sdt>
          <w:p w14:paraId="0D82F353" w14:textId="77777777" w:rsidR="003E5695" w:rsidRPr="00F80189" w:rsidRDefault="003E5695" w:rsidP="009923EE">
            <w:pPr>
              <w:spacing w:after="0"/>
              <w:rPr>
                <w:highlight w:val="yellow"/>
              </w:rPr>
            </w:pPr>
          </w:p>
        </w:tc>
      </w:tr>
      <w:tr w:rsidR="003E5695" w14:paraId="0647FB35" w14:textId="77777777" w:rsidTr="009923EE">
        <w:trPr>
          <w:trHeight w:val="1266"/>
        </w:trPr>
        <w:tc>
          <w:tcPr>
            <w:tcW w:w="1838" w:type="dxa"/>
            <w:vAlign w:val="center"/>
          </w:tcPr>
          <w:p w14:paraId="4600C507" w14:textId="77777777" w:rsidR="003E5695" w:rsidRPr="00F80189" w:rsidRDefault="003E5695" w:rsidP="009923EE">
            <w:pPr>
              <w:spacing w:after="0"/>
              <w:jc w:val="center"/>
              <w:rPr>
                <w:b/>
                <w:color w:val="693A77"/>
              </w:rPr>
            </w:pPr>
            <w:r w:rsidRPr="00F80189">
              <w:rPr>
                <w:rFonts w:cs="Arial"/>
                <w:b/>
                <w:color w:val="FF0000"/>
              </w:rPr>
              <w:t>Omgaan met omgeving</w:t>
            </w:r>
          </w:p>
        </w:tc>
        <w:tc>
          <w:tcPr>
            <w:tcW w:w="6948" w:type="dxa"/>
          </w:tcPr>
          <w:p w14:paraId="26938792" w14:textId="77777777" w:rsidR="003E5695" w:rsidRPr="00F80189" w:rsidRDefault="003E5695" w:rsidP="009923EE">
            <w:pPr>
              <w:rPr>
                <w:rFonts w:cs="Arial"/>
                <w:b/>
                <w:color w:val="FF0000"/>
              </w:rPr>
            </w:pPr>
            <w:r w:rsidRPr="00F80189">
              <w:rPr>
                <w:rFonts w:cs="Arial"/>
                <w:b/>
                <w:color w:val="FF0000"/>
              </w:rPr>
              <w:t>Visieontwikkeling</w:t>
            </w:r>
          </w:p>
          <w:p w14:paraId="04C4A058" w14:textId="77777777" w:rsidR="003E5695" w:rsidRPr="001803CE" w:rsidRDefault="00CA733F" w:rsidP="009923EE">
            <w:pPr>
              <w:rPr>
                <w:rFonts w:cs="Arial"/>
                <w:b/>
                <w:color w:val="FF0000"/>
              </w:rPr>
            </w:pPr>
            <w:sdt>
              <w:sdtPr>
                <w:id w:val="127293775"/>
                <w:placeholder>
                  <w:docPart w:val="78750B06A94C4973904551EC0B6E5144"/>
                </w:placeholder>
              </w:sdtPr>
              <w:sdtEndPr/>
              <w:sdtContent>
                <w:r w:rsidR="003E5695" w:rsidRPr="00F80189">
                  <w:rPr>
                    <w:rFonts w:cs="Arial"/>
                  </w:rPr>
                  <w:t xml:space="preserve"> Bekijken van zaken op een afstand en in een ruime context plaatsen. Afstand nemen van de dagelijkse praktijk en zich een beeld vormen van de toekomst. Zich concentreren op hoofdlijnen en langere termijn, bepalen van prioriteiten, vastleggen van doelstellingen en deze vertalen in een coherent strategisch plan. </w:t>
                </w:r>
              </w:sdtContent>
            </w:sdt>
          </w:p>
        </w:tc>
      </w:tr>
    </w:tbl>
    <w:p w14:paraId="2E763CBB" w14:textId="77777777" w:rsidR="00D27073" w:rsidRPr="00CE4F1F" w:rsidRDefault="00D27073" w:rsidP="00D27073">
      <w:pPr>
        <w:pStyle w:val="Hoofdtekst"/>
        <w:rPr>
          <w:rFonts w:ascii="Arial" w:hAnsi="Arial" w:cs="Arial"/>
          <w:sz w:val="20"/>
          <w:szCs w:val="20"/>
        </w:rPr>
      </w:pPr>
    </w:p>
    <w:p w14:paraId="0904972C" w14:textId="77777777" w:rsidR="00D27073" w:rsidRDefault="00D27073" w:rsidP="00D27073">
      <w:pPr>
        <w:pStyle w:val="Kop2"/>
        <w:rPr>
          <w:rFonts w:ascii="Arial" w:hAnsi="Arial" w:cs="Arial"/>
          <w:sz w:val="24"/>
          <w:szCs w:val="24"/>
        </w:rPr>
      </w:pPr>
      <w:r>
        <w:rPr>
          <w:rFonts w:ascii="Arial" w:hAnsi="Arial" w:cs="Arial"/>
          <w:sz w:val="24"/>
          <w:szCs w:val="24"/>
        </w:rPr>
        <w:t>Technische c</w:t>
      </w:r>
      <w:r w:rsidRPr="00AA3586">
        <w:rPr>
          <w:rFonts w:ascii="Arial" w:hAnsi="Arial" w:cs="Arial"/>
          <w:sz w:val="24"/>
          <w:szCs w:val="24"/>
        </w:rPr>
        <w:t>ompetenties</w:t>
      </w:r>
    </w:p>
    <w:p w14:paraId="0891D0F2" w14:textId="7BFEB28A" w:rsidR="003E5695" w:rsidRPr="003E5695" w:rsidRDefault="003E5695" w:rsidP="003E5695">
      <w:pPr>
        <w:pStyle w:val="Opsomming"/>
        <w:rPr>
          <w:rFonts w:ascii="Verdana" w:hAnsi="Verdana"/>
          <w:b/>
          <w:bCs/>
          <w:i/>
          <w:iCs/>
          <w:color w:val="0078BF"/>
          <w:lang w:val="nl-BE"/>
        </w:rPr>
      </w:pPr>
      <w:r w:rsidRPr="002C3A0A">
        <w:rPr>
          <w:rStyle w:val="Intensievebenadrukking"/>
          <w:rFonts w:ascii="Verdana" w:hAnsi="Verdana"/>
          <w:color w:val="0078BF"/>
          <w:lang w:val="nl-BE"/>
        </w:rPr>
        <w:t>Digitale vaardigheden</w:t>
      </w:r>
    </w:p>
    <w:p w14:paraId="32A81401" w14:textId="77777777" w:rsidR="003E5695" w:rsidRDefault="00D27073" w:rsidP="003E5695">
      <w:pPr>
        <w:pStyle w:val="Opsomming"/>
        <w:numPr>
          <w:ilvl w:val="0"/>
          <w:numId w:val="0"/>
        </w:numPr>
        <w:ind w:left="720"/>
        <w:rPr>
          <w:rFonts w:ascii="Verdana" w:hAnsi="Verdana"/>
          <w:color w:val="auto"/>
          <w:lang w:val="nl-BE" w:eastAsia="nl-BE"/>
        </w:rPr>
      </w:pPr>
      <w:r w:rsidRPr="009459A4">
        <w:rPr>
          <w:rFonts w:ascii="Arial" w:hAnsi="Arial" w:cs="Arial"/>
        </w:rPr>
        <w:t xml:space="preserve"> </w:t>
      </w:r>
      <w:r w:rsidR="003E5695" w:rsidRPr="002C3A0A">
        <w:rPr>
          <w:rFonts w:ascii="Verdana" w:hAnsi="Verdana"/>
          <w:color w:val="auto"/>
          <w:lang w:val="nl-BE" w:eastAsia="nl-BE"/>
        </w:rPr>
        <w:t xml:space="preserve">De technische competenties die gericht zijn op het kennen en gebruiken van de computer, multimedia en software als werk- en gebruiksmiddel in het dagelijks functioneren. Het gaat om de standaardproducten (tekstverwerking, rekenbladen, presentaties, databases), nieuwe media (teams, </w:t>
      </w:r>
      <w:r w:rsidR="003E5695">
        <w:rPr>
          <w:rFonts w:ascii="Verdana" w:hAnsi="Verdana"/>
          <w:color w:val="auto"/>
          <w:lang w:val="nl-BE" w:eastAsia="nl-BE"/>
        </w:rPr>
        <w:t>Microsoft office,</w:t>
      </w:r>
      <w:r w:rsidR="003E5695" w:rsidRPr="002C3A0A">
        <w:rPr>
          <w:rFonts w:ascii="Verdana" w:hAnsi="Verdana"/>
          <w:color w:val="auto"/>
          <w:lang w:val="nl-BE" w:eastAsia="nl-BE"/>
        </w:rPr>
        <w:t xml:space="preserve"> sociale media, google, …) en de gespecialiseerde producten of software eigen aan de functie.</w:t>
      </w:r>
    </w:p>
    <w:p w14:paraId="25631176" w14:textId="77777777" w:rsidR="003E5695" w:rsidRPr="002C3A0A" w:rsidRDefault="003E5695" w:rsidP="003E5695">
      <w:pPr>
        <w:pStyle w:val="Opsomming"/>
        <w:numPr>
          <w:ilvl w:val="0"/>
          <w:numId w:val="0"/>
        </w:numPr>
        <w:ind w:left="720"/>
        <w:rPr>
          <w:rFonts w:ascii="Verdana" w:hAnsi="Verdana"/>
          <w:b/>
          <w:bCs/>
          <w:i/>
          <w:iCs/>
          <w:color w:val="0078BF"/>
          <w:highlight w:val="yellow"/>
          <w:lang w:val="nl-BE"/>
        </w:rPr>
      </w:pPr>
    </w:p>
    <w:p w14:paraId="75144AA5" w14:textId="77777777" w:rsidR="003E5695" w:rsidRPr="002C3A0A" w:rsidRDefault="003E5695" w:rsidP="003E5695">
      <w:pPr>
        <w:pStyle w:val="Opsomming"/>
        <w:rPr>
          <w:rStyle w:val="Intensievebenadrukking"/>
          <w:rFonts w:ascii="Verdana" w:hAnsi="Verdana"/>
          <w:color w:val="0078BF"/>
          <w:lang w:val="nl-BE"/>
        </w:rPr>
      </w:pPr>
      <w:r w:rsidRPr="002C3A0A">
        <w:rPr>
          <w:rStyle w:val="Intensievebenadrukking"/>
          <w:rFonts w:ascii="Verdana" w:hAnsi="Verdana"/>
          <w:color w:val="0078BF"/>
          <w:lang w:val="nl-BE"/>
        </w:rPr>
        <w:t>Wetgeving en regelgeving</w:t>
      </w:r>
    </w:p>
    <w:p w14:paraId="26808571" w14:textId="77777777" w:rsidR="003E5695" w:rsidRDefault="003E5695" w:rsidP="003E5695">
      <w:pPr>
        <w:pStyle w:val="Opsomming"/>
        <w:numPr>
          <w:ilvl w:val="0"/>
          <w:numId w:val="0"/>
        </w:numPr>
        <w:ind w:left="720"/>
        <w:rPr>
          <w:rFonts w:ascii="Verdana" w:hAnsi="Verdana"/>
          <w:color w:val="auto"/>
          <w:lang w:val="nl-BE" w:eastAsia="nl-BE"/>
        </w:rPr>
      </w:pPr>
      <w:r w:rsidRPr="002C3A0A">
        <w:rPr>
          <w:rFonts w:ascii="Verdana" w:hAnsi="Verdana"/>
          <w:color w:val="auto"/>
          <w:lang w:val="nl-BE" w:eastAsia="nl-BE"/>
        </w:rPr>
        <w:t>De technische competenties met betrekking tot de kennis van de wetgeving en regelgeving, noodzakelijk in het uitoefenen van de functie.</w:t>
      </w:r>
      <w:r>
        <w:rPr>
          <w:rFonts w:ascii="Verdana" w:hAnsi="Verdana"/>
          <w:color w:val="auto"/>
          <w:lang w:val="nl-BE" w:eastAsia="nl-BE"/>
        </w:rPr>
        <w:t xml:space="preserve"> Inzicht in de werking van lokale besturen, grondige kennis van sociale en OCMW-wetgeving.</w:t>
      </w:r>
    </w:p>
    <w:p w14:paraId="7586D20C" w14:textId="77777777" w:rsidR="003E5695" w:rsidRPr="002C3A0A" w:rsidRDefault="003E5695" w:rsidP="003E5695">
      <w:pPr>
        <w:pStyle w:val="Opsomming"/>
        <w:numPr>
          <w:ilvl w:val="0"/>
          <w:numId w:val="0"/>
        </w:numPr>
        <w:ind w:left="720"/>
        <w:rPr>
          <w:rFonts w:ascii="Verdana" w:hAnsi="Verdana"/>
          <w:b/>
          <w:bCs/>
          <w:i/>
          <w:iCs/>
          <w:color w:val="0078BF"/>
          <w:highlight w:val="yellow"/>
          <w:lang w:val="nl-BE"/>
        </w:rPr>
      </w:pPr>
    </w:p>
    <w:p w14:paraId="2B8C104D" w14:textId="77777777" w:rsidR="003E5695" w:rsidRPr="002C3A0A" w:rsidRDefault="003E5695" w:rsidP="003E5695">
      <w:pPr>
        <w:pStyle w:val="Opsomming"/>
        <w:rPr>
          <w:rStyle w:val="Intensievebenadrukking"/>
          <w:rFonts w:ascii="Verdana" w:hAnsi="Verdana"/>
          <w:color w:val="0078BF"/>
          <w:lang w:val="nl-BE"/>
        </w:rPr>
      </w:pPr>
      <w:r w:rsidRPr="002C3A0A">
        <w:rPr>
          <w:rStyle w:val="Intensievebenadrukking"/>
          <w:rFonts w:ascii="Verdana" w:hAnsi="Verdana"/>
          <w:color w:val="0078BF"/>
          <w:lang w:val="nl-BE"/>
        </w:rPr>
        <w:t>Werking en werkmiddelen</w:t>
      </w:r>
    </w:p>
    <w:p w14:paraId="375A220E" w14:textId="27D0E530" w:rsidR="003E5695" w:rsidRPr="00042302" w:rsidRDefault="003E5695" w:rsidP="003E5695">
      <w:pPr>
        <w:pStyle w:val="Opsomming"/>
        <w:numPr>
          <w:ilvl w:val="0"/>
          <w:numId w:val="0"/>
        </w:numPr>
        <w:ind w:left="720"/>
        <w:rPr>
          <w:rFonts w:ascii="Verdana" w:hAnsi="Verdana"/>
          <w:color w:val="auto"/>
          <w:lang w:val="nl-BE"/>
        </w:rPr>
      </w:pPr>
      <w:r w:rsidRPr="009F6A9D">
        <w:rPr>
          <w:rFonts w:ascii="Verdana" w:hAnsi="Verdana"/>
          <w:color w:val="auto"/>
          <w:lang w:val="nl-BE" w:eastAsia="nl-BE"/>
        </w:rPr>
        <w:t>De technische competenties die noodzakelijk zijn om optimaal en correct te functioneren in zijn dagelijkse werkzaamheden; het zijn de basisregels rond processen, werkmethodes, en –methodieken en werkmiddelen.</w:t>
      </w:r>
      <w:r>
        <w:rPr>
          <w:rFonts w:ascii="Verdana" w:hAnsi="Verdana"/>
          <w:color w:val="auto"/>
          <w:lang w:val="nl-BE" w:eastAsia="nl-BE"/>
        </w:rPr>
        <w:t xml:space="preserve"> </w:t>
      </w:r>
      <w:r>
        <w:rPr>
          <w:rFonts w:ascii="Verdana" w:hAnsi="Verdana"/>
          <w:color w:val="auto"/>
          <w:lang w:val="nl-BE" w:eastAsia="nl-BE"/>
        </w:rPr>
        <w:br/>
      </w:r>
    </w:p>
    <w:p w14:paraId="17D942E3" w14:textId="77777777" w:rsidR="003E5695" w:rsidRDefault="003E5695" w:rsidP="003E5695">
      <w:pPr>
        <w:pStyle w:val="Opsomming"/>
        <w:numPr>
          <w:ilvl w:val="0"/>
          <w:numId w:val="0"/>
        </w:numPr>
        <w:rPr>
          <w:rStyle w:val="Intensievebenadrukking"/>
          <w:rFonts w:ascii="Verdana" w:hAnsi="Verdana"/>
          <w:color w:val="0078BF"/>
          <w:lang w:val="nl-BE"/>
        </w:rPr>
      </w:pPr>
    </w:p>
    <w:p w14:paraId="1028202B" w14:textId="04E7C31A" w:rsidR="00D27073" w:rsidRPr="00905A93" w:rsidRDefault="00D27073" w:rsidP="00D27073">
      <w:pPr>
        <w:jc w:val="both"/>
        <w:rPr>
          <w:rFonts w:ascii="Arial" w:hAnsi="Arial" w:cs="Arial"/>
          <w:u w:val="single"/>
        </w:rPr>
      </w:pPr>
    </w:p>
    <w:p w14:paraId="6E66D966" w14:textId="77777777" w:rsidR="00D27073" w:rsidRPr="009459A4" w:rsidRDefault="00D27073" w:rsidP="00D27073">
      <w:pPr>
        <w:pStyle w:val="Opsomming"/>
        <w:numPr>
          <w:ilvl w:val="0"/>
          <w:numId w:val="7"/>
        </w:numPr>
        <w:rPr>
          <w:rFonts w:ascii="Arial" w:eastAsia="Calibri" w:hAnsi="Arial" w:cs="Arial"/>
          <w:i/>
          <w:iCs/>
          <w:color w:val="auto"/>
          <w:lang w:val="nl-BE"/>
        </w:rPr>
      </w:pPr>
      <w:r w:rsidRPr="009459A4">
        <w:rPr>
          <w:rFonts w:ascii="Arial" w:eastAsia="Calibri" w:hAnsi="Arial" w:cs="Arial"/>
          <w:i/>
          <w:iCs/>
          <w:color w:val="auto"/>
          <w:lang w:val="nl-BE"/>
        </w:rPr>
        <w:lastRenderedPageBreak/>
        <w:t>De resultaatsgebieden en de competenties kunnen veranderen in functie van de noden en de ontwikkeling van de organisatie.</w:t>
      </w:r>
    </w:p>
    <w:p w14:paraId="61458F37" w14:textId="4494093F" w:rsidR="00E5206E" w:rsidRPr="00E5206E" w:rsidRDefault="00E5206E" w:rsidP="00E5206E">
      <w:pPr>
        <w:pStyle w:val="Kop1"/>
        <w:jc w:val="both"/>
        <w:rPr>
          <w:rFonts w:ascii="Arial" w:hAnsi="Arial" w:cs="Arial"/>
          <w:lang w:val="nl-NL"/>
        </w:rPr>
      </w:pPr>
      <w:bookmarkStart w:id="6" w:name="_Toc2692431"/>
      <w:r w:rsidRPr="00E5206E">
        <w:rPr>
          <w:rFonts w:ascii="Arial" w:hAnsi="Arial" w:cs="Arial"/>
          <w:lang w:val="nl-NL"/>
        </w:rPr>
        <w:t>Voorwaarden om deel te nemen</w:t>
      </w:r>
      <w:bookmarkEnd w:id="6"/>
    </w:p>
    <w:p w14:paraId="0176D3A2" w14:textId="77777777" w:rsidR="00350095" w:rsidRDefault="00350095" w:rsidP="00102D86">
      <w:pPr>
        <w:pStyle w:val="Default"/>
        <w:spacing w:line="276" w:lineRule="auto"/>
        <w:jc w:val="both"/>
        <w:rPr>
          <w:rFonts w:ascii="Arial" w:hAnsi="Arial" w:cs="Arial"/>
          <w:color w:val="365F91" w:themeColor="accent1" w:themeShade="BF"/>
        </w:rPr>
      </w:pPr>
    </w:p>
    <w:p w14:paraId="78068DFA" w14:textId="77777777" w:rsidR="006C4E17" w:rsidRPr="00B979FE" w:rsidRDefault="006C4E17" w:rsidP="00102D86">
      <w:pPr>
        <w:pStyle w:val="Default"/>
        <w:spacing w:line="276" w:lineRule="auto"/>
        <w:jc w:val="both"/>
        <w:rPr>
          <w:rFonts w:ascii="Arial" w:hAnsi="Arial" w:cs="Arial"/>
          <w:color w:val="365F91" w:themeColor="accent1" w:themeShade="BF"/>
        </w:rPr>
      </w:pPr>
      <w:r w:rsidRPr="00B979FE">
        <w:rPr>
          <w:rFonts w:ascii="Arial" w:hAnsi="Arial" w:cs="Arial"/>
          <w:color w:val="365F91" w:themeColor="accent1" w:themeShade="BF"/>
        </w:rPr>
        <w:t>Algemene toelatingsvoorwaarden</w:t>
      </w:r>
      <w:r w:rsidR="006C1085" w:rsidRPr="00B979FE">
        <w:rPr>
          <w:rFonts w:ascii="Arial" w:hAnsi="Arial" w:cs="Arial"/>
          <w:color w:val="365F91" w:themeColor="accent1" w:themeShade="BF"/>
        </w:rPr>
        <w:t xml:space="preserve"> (= </w:t>
      </w:r>
      <w:r w:rsidR="002C64B4" w:rsidRPr="00B979FE">
        <w:rPr>
          <w:rFonts w:ascii="Arial" w:hAnsi="Arial" w:cs="Arial"/>
          <w:color w:val="365F91" w:themeColor="accent1" w:themeShade="BF"/>
        </w:rPr>
        <w:t>elke kandidaat moet hieraan voldoen</w:t>
      </w:r>
      <w:r w:rsidR="006C1085" w:rsidRPr="00B979FE">
        <w:rPr>
          <w:rFonts w:ascii="Arial" w:hAnsi="Arial" w:cs="Arial"/>
          <w:color w:val="365F91" w:themeColor="accent1" w:themeShade="BF"/>
        </w:rPr>
        <w:t>)</w:t>
      </w:r>
      <w:r w:rsidRPr="00B979FE">
        <w:rPr>
          <w:rFonts w:ascii="Arial" w:hAnsi="Arial" w:cs="Arial"/>
          <w:color w:val="365F91" w:themeColor="accent1" w:themeShade="BF"/>
        </w:rPr>
        <w:t>:</w:t>
      </w:r>
    </w:p>
    <w:p w14:paraId="6DC03324" w14:textId="77777777" w:rsidR="00350095" w:rsidRDefault="00350095" w:rsidP="00CE352A">
      <w:pPr>
        <w:pStyle w:val="Default"/>
        <w:spacing w:line="276" w:lineRule="auto"/>
        <w:jc w:val="both"/>
        <w:rPr>
          <w:rFonts w:ascii="Arial" w:hAnsi="Arial" w:cs="Arial"/>
          <w:sz w:val="20"/>
          <w:szCs w:val="20"/>
        </w:rPr>
      </w:pPr>
    </w:p>
    <w:p w14:paraId="0B645EC3" w14:textId="77777777" w:rsidR="00D7302E" w:rsidRPr="00B979FE" w:rsidRDefault="00D7302E" w:rsidP="00D7302E">
      <w:pPr>
        <w:pStyle w:val="Default"/>
        <w:spacing w:line="276" w:lineRule="auto"/>
        <w:jc w:val="both"/>
        <w:rPr>
          <w:rFonts w:ascii="Arial" w:hAnsi="Arial" w:cs="Arial"/>
          <w:sz w:val="20"/>
          <w:szCs w:val="20"/>
        </w:rPr>
      </w:pPr>
      <w:r w:rsidRPr="00B979FE">
        <w:rPr>
          <w:rFonts w:ascii="Arial" w:hAnsi="Arial" w:cs="Arial"/>
          <w:sz w:val="20"/>
          <w:szCs w:val="20"/>
        </w:rPr>
        <w:t>Om in aanmerking te komen voor deze functie moet je:</w:t>
      </w:r>
    </w:p>
    <w:p w14:paraId="24941145" w14:textId="77777777" w:rsidR="00D7302E" w:rsidRPr="00B979FE" w:rsidRDefault="00D7302E" w:rsidP="00D7302E">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 xml:space="preserve">Een gedrag vertonen dat in </w:t>
      </w:r>
      <w:r>
        <w:rPr>
          <w:rFonts w:ascii="Arial" w:hAnsi="Arial" w:cs="Arial"/>
          <w:sz w:val="20"/>
          <w:szCs w:val="20"/>
        </w:rPr>
        <w:t>overeenstemming is met de eisen</w:t>
      </w:r>
      <w:r w:rsidRPr="00B979FE">
        <w:rPr>
          <w:rFonts w:ascii="Arial" w:hAnsi="Arial" w:cs="Arial"/>
          <w:sz w:val="20"/>
          <w:szCs w:val="20"/>
        </w:rPr>
        <w:t xml:space="preserve"> van de functie waarvoor je solliciteert. Dit wordt getoetst aan de hand van een uittreksel uit het strafregister. Als daarop een ongunstige vermelding voorkomt, mag je daarover een schriftelijke toelichting voorleggen;</w:t>
      </w:r>
    </w:p>
    <w:p w14:paraId="5F6740E8" w14:textId="77777777" w:rsidR="00D7302E" w:rsidRPr="00B979FE" w:rsidRDefault="00D7302E" w:rsidP="00D7302E">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De burgerlijke en politieke rechten genieten;</w:t>
      </w:r>
    </w:p>
    <w:p w14:paraId="1731F101" w14:textId="77777777" w:rsidR="00D7302E" w:rsidRPr="00B979FE" w:rsidRDefault="00D7302E" w:rsidP="00D7302E">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 xml:space="preserve">Medisch geschikt zijn voor de uit te oefenen functie, in overeenstemming met de wetgeving </w:t>
      </w:r>
      <w:proofErr w:type="gramStart"/>
      <w:r w:rsidRPr="00B979FE">
        <w:rPr>
          <w:rFonts w:ascii="Arial" w:hAnsi="Arial" w:cs="Arial"/>
          <w:sz w:val="20"/>
          <w:szCs w:val="20"/>
        </w:rPr>
        <w:t>betreffende</w:t>
      </w:r>
      <w:proofErr w:type="gramEnd"/>
      <w:r w:rsidRPr="00B979FE">
        <w:rPr>
          <w:rFonts w:ascii="Arial" w:hAnsi="Arial" w:cs="Arial"/>
          <w:sz w:val="20"/>
          <w:szCs w:val="20"/>
        </w:rPr>
        <w:t xml:space="preserve"> het welzijn van het personeelslid bij de uitvoering van hun werk. Dit moet nagegaan worden voor de effectieve tewerkstelling;</w:t>
      </w:r>
    </w:p>
    <w:sdt>
      <w:sdtPr>
        <w:rPr>
          <w:rFonts w:ascii="Arial" w:hAnsi="Arial" w:cs="Arial"/>
          <w:sz w:val="20"/>
          <w:szCs w:val="20"/>
        </w:rPr>
        <w:alias w:val="4. Uit lijst selecteren wat nodig is: (verwijderen indien niet van toepassing)"/>
        <w:tag w:val="4. Uit onderstaande lijst selecteren wat nodig is:"/>
        <w:id w:val="1964918928"/>
        <w:placeholder>
          <w:docPart w:val="E6CB9A69B26D484F9661D6131C66D47D"/>
        </w:placeholder>
        <w15:color w:val="FF00FF"/>
        <w:comboBox>
          <w:listItem w:value="Kies een item."/>
          <w:listItem w:displayText="Belg zijn (obv functielijst RPR)" w:value="Belg zijn (obv functielijst RPR)"/>
          <w:listItem w:displayText="Onderdaan zijn van een van de volgende landen: België, een lidstaat van de Europese Economische Ruimte of de Zwitserse Bondsstaat (alle andere statutaire functies)" w:value="Onderdaan zijn van een van de volgende landen: België, een lidstaat van de Europese Economische Ruimte of de Zwitserse Bondsstaat (alle andere statutaire functies)"/>
        </w:comboBox>
      </w:sdtPr>
      <w:sdtEndPr/>
      <w:sdtContent>
        <w:p w14:paraId="71F77C57" w14:textId="77777777" w:rsidR="00D7302E" w:rsidRPr="00510634" w:rsidRDefault="00D7302E" w:rsidP="00D7302E">
          <w:pPr>
            <w:pStyle w:val="Default"/>
            <w:numPr>
              <w:ilvl w:val="0"/>
              <w:numId w:val="2"/>
            </w:numPr>
            <w:spacing w:line="276" w:lineRule="auto"/>
            <w:jc w:val="both"/>
            <w:rPr>
              <w:rFonts w:ascii="Arial" w:hAnsi="Arial" w:cs="Arial"/>
              <w:sz w:val="20"/>
              <w:szCs w:val="20"/>
            </w:rPr>
          </w:pPr>
          <w:r w:rsidRPr="00510634">
            <w:rPr>
              <w:rFonts w:ascii="Arial" w:hAnsi="Arial" w:cs="Arial"/>
              <w:sz w:val="20"/>
              <w:szCs w:val="20"/>
            </w:rPr>
            <w:t>Uit lijst selecteren wat nodig is:</w:t>
          </w:r>
          <w:r>
            <w:rPr>
              <w:rFonts w:ascii="Arial" w:hAnsi="Arial" w:cs="Arial"/>
              <w:sz w:val="20"/>
              <w:szCs w:val="20"/>
            </w:rPr>
            <w:t xml:space="preserve"> verwijderen </w:t>
          </w:r>
          <w:proofErr w:type="gramStart"/>
          <w:r>
            <w:rPr>
              <w:rFonts w:ascii="Arial" w:hAnsi="Arial" w:cs="Arial"/>
              <w:sz w:val="20"/>
              <w:szCs w:val="20"/>
            </w:rPr>
            <w:t>indien</w:t>
          </w:r>
          <w:proofErr w:type="gramEnd"/>
          <w:r>
            <w:rPr>
              <w:rFonts w:ascii="Arial" w:hAnsi="Arial" w:cs="Arial"/>
              <w:sz w:val="20"/>
              <w:szCs w:val="20"/>
            </w:rPr>
            <w:t xml:space="preserve"> niet van toepassing</w:t>
          </w:r>
        </w:p>
      </w:sdtContent>
    </w:sdt>
    <w:p w14:paraId="41E4E31F" w14:textId="77777777" w:rsidR="00350095" w:rsidRPr="00B979FE" w:rsidRDefault="00350095" w:rsidP="00350095">
      <w:pPr>
        <w:pStyle w:val="Default"/>
        <w:spacing w:line="276" w:lineRule="auto"/>
        <w:jc w:val="both"/>
        <w:rPr>
          <w:rFonts w:ascii="Arial" w:hAnsi="Arial" w:cs="Arial"/>
          <w:sz w:val="20"/>
          <w:szCs w:val="20"/>
        </w:rPr>
      </w:pPr>
    </w:p>
    <w:p w14:paraId="0FB97021" w14:textId="180FB5F3" w:rsidR="006C4E17" w:rsidRPr="00B979FE" w:rsidRDefault="006C4E17" w:rsidP="00102D86">
      <w:pPr>
        <w:pStyle w:val="Default"/>
        <w:spacing w:line="276" w:lineRule="auto"/>
        <w:jc w:val="both"/>
        <w:rPr>
          <w:rFonts w:ascii="Arial" w:hAnsi="Arial" w:cs="Arial"/>
          <w:color w:val="365F91" w:themeColor="accent1" w:themeShade="BF"/>
        </w:rPr>
      </w:pPr>
      <w:r w:rsidRPr="00B979FE">
        <w:rPr>
          <w:rFonts w:ascii="Arial" w:hAnsi="Arial" w:cs="Arial"/>
          <w:color w:val="365F91" w:themeColor="accent1" w:themeShade="BF"/>
        </w:rPr>
        <w:t xml:space="preserve">Algemene en bijzondere </w:t>
      </w:r>
      <w:r w:rsidR="009247A1">
        <w:rPr>
          <w:rFonts w:ascii="Arial" w:hAnsi="Arial" w:cs="Arial"/>
          <w:color w:val="365F91" w:themeColor="accent1" w:themeShade="BF"/>
        </w:rPr>
        <w:t>aanwervings</w:t>
      </w:r>
      <w:r w:rsidR="009247A1" w:rsidRPr="00B979FE">
        <w:rPr>
          <w:rFonts w:ascii="Arial" w:hAnsi="Arial" w:cs="Arial"/>
          <w:color w:val="365F91" w:themeColor="accent1" w:themeShade="BF"/>
        </w:rPr>
        <w:t>voorwaarden:</w:t>
      </w:r>
    </w:p>
    <w:p w14:paraId="44222377" w14:textId="77777777" w:rsidR="00686D7E" w:rsidRPr="005B22C1" w:rsidRDefault="00686D7E" w:rsidP="00686D7E">
      <w:pPr>
        <w:pStyle w:val="Default"/>
        <w:numPr>
          <w:ilvl w:val="0"/>
          <w:numId w:val="3"/>
        </w:numPr>
        <w:spacing w:line="276" w:lineRule="auto"/>
        <w:jc w:val="both"/>
        <w:rPr>
          <w:rFonts w:ascii="Arial" w:hAnsi="Arial" w:cs="Arial"/>
          <w:sz w:val="20"/>
          <w:szCs w:val="20"/>
        </w:rPr>
      </w:pPr>
      <w:r w:rsidRPr="00B979FE">
        <w:rPr>
          <w:rFonts w:ascii="Arial" w:hAnsi="Arial" w:cs="Arial"/>
          <w:sz w:val="20"/>
          <w:szCs w:val="20"/>
        </w:rPr>
        <w:t xml:space="preserve">Voldoen aan de vereiste over de taalkennis opgelegd door de wetten op het gebruik der talen </w:t>
      </w:r>
      <w:r w:rsidRPr="005D4083">
        <w:rPr>
          <w:rFonts w:ascii="Arial" w:hAnsi="Arial" w:cs="Arial"/>
          <w:sz w:val="20"/>
          <w:szCs w:val="20"/>
        </w:rPr>
        <w:t>in bestuurszaken, gecoördineerd op 18 juli 1966;</w:t>
      </w:r>
    </w:p>
    <w:p w14:paraId="6CB7616C" w14:textId="63F3D956" w:rsidR="00686D7E" w:rsidRDefault="00686D7E" w:rsidP="00686D7E">
      <w:pPr>
        <w:pStyle w:val="Lijstalinea"/>
        <w:numPr>
          <w:ilvl w:val="0"/>
          <w:numId w:val="3"/>
        </w:numPr>
        <w:autoSpaceDE w:val="0"/>
        <w:autoSpaceDN w:val="0"/>
        <w:adjustRightInd w:val="0"/>
        <w:spacing w:after="0" w:line="240" w:lineRule="auto"/>
        <w:jc w:val="both"/>
        <w:rPr>
          <w:rFonts w:ascii="Arial" w:hAnsi="Arial" w:cs="Arial"/>
          <w:color w:val="000000"/>
          <w:lang w:eastAsia="nl-BE"/>
        </w:rPr>
      </w:pPr>
      <w:r w:rsidRPr="005B22C1">
        <w:rPr>
          <w:rFonts w:ascii="Arial" w:hAnsi="Arial" w:cs="Arial"/>
          <w:color w:val="000000"/>
          <w:lang w:eastAsia="nl-BE"/>
        </w:rPr>
        <w:t xml:space="preserve">In het bezit zijn van </w:t>
      </w:r>
      <w:sdt>
        <w:sdtPr>
          <w:rPr>
            <w:rFonts w:ascii="Arial" w:hAnsi="Arial" w:cs="Arial"/>
            <w:color w:val="000000"/>
            <w:lang w:eastAsia="nl-BE"/>
          </w:rPr>
          <w:alias w:val="Diploma?"/>
          <w:tag w:val="Diploma?"/>
          <w:id w:val="2099673949"/>
          <w:placeholder>
            <w:docPart w:val="0B150FD4DEAF4BE0AD26032F1B9CDEDD"/>
          </w:placeholder>
          <w15:color w:val="FF00FF"/>
          <w:comboBox>
            <w:listItem w:value="Kies een item."/>
            <w:listItem w:displayText="ofwel een masterdiploma, ofwel een diploma van het universitair onderwijs of een diploma van het hoger onderwijs van twee cycli gelijkgesteld met universitair onderwijs; " w:value="ofwel een masterdiploma, ofwel een diploma van het universitair onderwijs of een diploma van het hoger onderwijs van twee cycli gelijkgesteld met universitair onderwijs; "/>
            <w:listItem w:displayText="ofwel een bachelordiploma, ofwel een diploma van het hoger onderwijs van één cyclus of daarmee gelijkgesteld onderwijs;" w:value="ofwel een bachelordiploma, ofwel een diploma van het hoger onderwijs van één cyclus of daarmee gelijkgesteld onderwijs;"/>
            <w:listItem w:displayText="een diploma van het secundair onderwijs of daarmee gelijkgesteld onderwijs;" w:value="een diploma van het secundair onderwijs of daarmee gelijkgesteld onderwijs;"/>
          </w:comboBox>
        </w:sdtPr>
        <w:sdtEndPr/>
        <w:sdtContent>
          <w:r w:rsidR="009247A1">
            <w:rPr>
              <w:rFonts w:ascii="Arial" w:hAnsi="Arial" w:cs="Arial"/>
              <w:color w:val="000000"/>
              <w:lang w:eastAsia="nl-BE"/>
            </w:rPr>
            <w:t xml:space="preserve">ofwel een masterdiploma, ofwel een diploma van het universitair onderwijs of een diploma van het hoger onderwijs van twee cycli gelijkgesteld met universitair onderwijs; </w:t>
          </w:r>
        </w:sdtContent>
      </w:sdt>
    </w:p>
    <w:sdt>
      <w:sdtPr>
        <w:rPr>
          <w:rFonts w:ascii="Arial" w:hAnsi="Arial" w:cs="Arial"/>
          <w:sz w:val="20"/>
          <w:szCs w:val="20"/>
        </w:rPr>
        <w:alias w:val="Verwijderen indien niet nodig"/>
        <w:tag w:val="Verwijderen indien niet nodig"/>
        <w:id w:val="-1181430955"/>
        <w:placeholder>
          <w:docPart w:val="ECD16B73515E4289A201DA89A1C169AC"/>
        </w:placeholder>
        <w15:color w:val="FF00FF"/>
      </w:sdtPr>
      <w:sdtEndPr/>
      <w:sdtContent>
        <w:p w14:paraId="52215A3A" w14:textId="77777777" w:rsidR="00686D7E" w:rsidRPr="006D4C6C" w:rsidRDefault="00686D7E" w:rsidP="00686D7E">
          <w:pPr>
            <w:pStyle w:val="Default"/>
            <w:numPr>
              <w:ilvl w:val="0"/>
              <w:numId w:val="3"/>
            </w:numPr>
            <w:spacing w:line="276" w:lineRule="auto"/>
            <w:jc w:val="both"/>
            <w:rPr>
              <w:rFonts w:ascii="Arial" w:hAnsi="Arial" w:cs="Arial"/>
              <w:sz w:val="20"/>
              <w:szCs w:val="20"/>
            </w:rPr>
          </w:pPr>
          <w:r w:rsidRPr="006D4C6C">
            <w:rPr>
              <w:rFonts w:ascii="Arial" w:hAnsi="Arial" w:cs="Arial"/>
              <w:sz w:val="20"/>
              <w:szCs w:val="20"/>
            </w:rPr>
            <w:t>Beschikken over 2 jaar relevante ervaring in een leidinggevende functie;</w:t>
          </w:r>
        </w:p>
      </w:sdtContent>
    </w:sdt>
    <w:p w14:paraId="69DADD61" w14:textId="77777777" w:rsidR="00686D7E" w:rsidRPr="005B22C1" w:rsidRDefault="00686D7E" w:rsidP="00686D7E">
      <w:pPr>
        <w:pStyle w:val="Default"/>
        <w:numPr>
          <w:ilvl w:val="0"/>
          <w:numId w:val="3"/>
        </w:numPr>
        <w:spacing w:line="276" w:lineRule="auto"/>
        <w:jc w:val="both"/>
        <w:rPr>
          <w:rFonts w:ascii="Arial" w:hAnsi="Arial" w:cs="Arial"/>
          <w:sz w:val="20"/>
          <w:szCs w:val="20"/>
        </w:rPr>
      </w:pPr>
      <w:r w:rsidRPr="00B979FE">
        <w:rPr>
          <w:rFonts w:ascii="Arial" w:hAnsi="Arial" w:cs="Arial"/>
          <w:sz w:val="20"/>
          <w:szCs w:val="20"/>
        </w:rPr>
        <w:t>Slagen voor een selectieprocedure.</w:t>
      </w:r>
    </w:p>
    <w:p w14:paraId="46A1A287" w14:textId="77777777" w:rsidR="00350095" w:rsidRDefault="00350095" w:rsidP="00350095">
      <w:pPr>
        <w:pStyle w:val="Default"/>
        <w:spacing w:line="276" w:lineRule="auto"/>
        <w:jc w:val="both"/>
        <w:rPr>
          <w:rFonts w:ascii="Arial" w:hAnsi="Arial" w:cs="Arial"/>
          <w:sz w:val="20"/>
          <w:szCs w:val="20"/>
        </w:rPr>
      </w:pPr>
    </w:p>
    <w:p w14:paraId="04E9E58C" w14:textId="0AE2AD4D" w:rsidR="00350095" w:rsidRPr="00686D7E" w:rsidRDefault="00E5206E" w:rsidP="00686D7E">
      <w:pPr>
        <w:pStyle w:val="Kop1"/>
        <w:jc w:val="both"/>
        <w:rPr>
          <w:rFonts w:ascii="Arial" w:hAnsi="Arial" w:cs="Arial"/>
          <w:lang w:val="nl-NL"/>
        </w:rPr>
      </w:pPr>
      <w:bookmarkStart w:id="7" w:name="_Toc2692432"/>
      <w:r w:rsidRPr="00E5206E">
        <w:rPr>
          <w:rFonts w:ascii="Arial" w:hAnsi="Arial" w:cs="Arial"/>
          <w:lang w:val="nl-NL"/>
        </w:rPr>
        <w:t>Inhoud en verloop van de selectieproeven</w:t>
      </w:r>
      <w:bookmarkEnd w:id="7"/>
    </w:p>
    <w:p w14:paraId="337243DE" w14:textId="77777777" w:rsidR="00686D7E" w:rsidRDefault="00686D7E" w:rsidP="00686D7E">
      <w:pPr>
        <w:pStyle w:val="Default"/>
        <w:spacing w:line="276" w:lineRule="auto"/>
        <w:jc w:val="both"/>
        <w:rPr>
          <w:rFonts w:ascii="Arial" w:hAnsi="Arial" w:cs="Arial"/>
          <w:sz w:val="20"/>
          <w:szCs w:val="20"/>
        </w:rPr>
      </w:pPr>
      <w:bookmarkStart w:id="8" w:name="_Toc2692435"/>
      <w:r w:rsidRPr="005B22C1">
        <w:rPr>
          <w:rFonts w:ascii="Arial" w:hAnsi="Arial" w:cs="Arial"/>
          <w:sz w:val="20"/>
          <w:szCs w:val="20"/>
        </w:rPr>
        <w:t xml:space="preserve">De selectieproeven bestaan uit: </w:t>
      </w:r>
    </w:p>
    <w:p w14:paraId="41A263A8" w14:textId="77777777" w:rsidR="00686D7E" w:rsidRPr="005B22C1" w:rsidRDefault="00686D7E" w:rsidP="00686D7E">
      <w:pPr>
        <w:pStyle w:val="Default"/>
        <w:spacing w:line="276" w:lineRule="auto"/>
        <w:jc w:val="both"/>
        <w:rPr>
          <w:rFonts w:ascii="Arial" w:hAnsi="Arial" w:cs="Arial"/>
          <w:sz w:val="20"/>
          <w:szCs w:val="20"/>
        </w:rPr>
      </w:pPr>
    </w:p>
    <w:p w14:paraId="62ECA30A" w14:textId="1426C6AF" w:rsidR="00686D7E" w:rsidRPr="00353678" w:rsidRDefault="00686D7E" w:rsidP="00353678">
      <w:pPr>
        <w:spacing w:after="0" w:line="240" w:lineRule="auto"/>
        <w:outlineLvl w:val="0"/>
        <w:rPr>
          <w:rFonts w:ascii="Arial" w:eastAsia="Times New Roman" w:hAnsi="Arial" w:cs="Arial"/>
          <w:bCs/>
          <w:color w:val="365F91" w:themeColor="accent1" w:themeShade="BF"/>
          <w:sz w:val="24"/>
          <w:szCs w:val="24"/>
          <w:lang w:val="nl-NL"/>
        </w:rPr>
      </w:pPr>
      <w:bookmarkStart w:id="9" w:name="_Toc2692433"/>
      <w:r w:rsidRPr="005B22C1">
        <w:rPr>
          <w:rFonts w:ascii="Arial" w:eastAsia="Times New Roman" w:hAnsi="Arial" w:cs="Arial"/>
          <w:bCs/>
          <w:color w:val="365F91" w:themeColor="accent1" w:themeShade="BF"/>
          <w:sz w:val="24"/>
          <w:szCs w:val="24"/>
          <w:lang w:val="nl-NL"/>
        </w:rPr>
        <w:t>Deel 1:</w:t>
      </w:r>
      <w:bookmarkEnd w:id="9"/>
      <w:r w:rsidRPr="005B22C1">
        <w:rPr>
          <w:rFonts w:ascii="Arial" w:eastAsia="Times New Roman" w:hAnsi="Arial" w:cs="Arial"/>
          <w:bCs/>
          <w:color w:val="365F91" w:themeColor="accent1" w:themeShade="BF"/>
          <w:sz w:val="24"/>
          <w:szCs w:val="24"/>
          <w:lang w:val="nl-NL"/>
        </w:rPr>
        <w:t xml:space="preserve"> </w:t>
      </w:r>
      <w:sdt>
        <w:sdtPr>
          <w:rPr>
            <w:rFonts w:ascii="Arial" w:eastAsia="Times New Roman" w:hAnsi="Arial" w:cs="Arial"/>
            <w:bCs/>
            <w:color w:val="365F91" w:themeColor="accent1" w:themeShade="BF"/>
            <w:sz w:val="24"/>
            <w:szCs w:val="24"/>
            <w:lang w:val="nl-NL"/>
          </w:rPr>
          <w:alias w:val="Kies proef"/>
          <w:tag w:val="Kies proef"/>
          <w:id w:val="-894888183"/>
          <w:placeholder>
            <w:docPart w:val="3D0B7E627DE94EFBAD664D478650C9E2"/>
          </w:placeholder>
          <w:comboBox>
            <w:listItem w:value="Kies een item."/>
            <w:listItem w:displayText="Schriftelijke proef" w:value="Schriftelijke proef"/>
            <w:listItem w:displayText="Praktische proef" w:value="Praktische proef"/>
          </w:comboBox>
        </w:sdtPr>
        <w:sdtEndPr/>
        <w:sdtContent>
          <w:r w:rsidR="00353678">
            <w:rPr>
              <w:rFonts w:ascii="Arial" w:eastAsia="Times New Roman" w:hAnsi="Arial" w:cs="Arial"/>
              <w:bCs/>
              <w:color w:val="365F91" w:themeColor="accent1" w:themeShade="BF"/>
              <w:sz w:val="24"/>
              <w:szCs w:val="24"/>
              <w:lang w:val="nl-NL"/>
            </w:rPr>
            <w:t>Schriftelijke proef</w:t>
          </w:r>
        </w:sdtContent>
      </w:sdt>
    </w:p>
    <w:p w14:paraId="2B379EC9" w14:textId="77777777" w:rsidR="00686D7E" w:rsidRDefault="00686D7E" w:rsidP="00686D7E">
      <w:pPr>
        <w:spacing w:after="0"/>
        <w:jc w:val="both"/>
        <w:rPr>
          <w:rFonts w:ascii="Arial" w:eastAsia="Times New Roman" w:hAnsi="Arial" w:cs="Arial"/>
          <w:lang w:val="nl-NL"/>
        </w:rPr>
      </w:pPr>
    </w:p>
    <w:sdt>
      <w:sdtPr>
        <w:rPr>
          <w:rFonts w:ascii="Arial" w:eastAsia="Times New Roman" w:hAnsi="Arial" w:cs="Arial"/>
          <w:lang w:val="nl-NL"/>
        </w:rPr>
        <w:alias w:val="Schriftelijke proef - verwijderen indien niet van toepassing"/>
        <w:tag w:val="Schriftelijke proef"/>
        <w:id w:val="-736712087"/>
        <w:placeholder>
          <w:docPart w:val="01E42851F1C442DFA6EBEF32461442F0"/>
        </w:placeholder>
        <w15:color w:val="FF00FF"/>
      </w:sdtPr>
      <w:sdtEndPr/>
      <w:sdtContent>
        <w:p w14:paraId="0FD34AEE" w14:textId="77777777" w:rsidR="00686D7E" w:rsidRDefault="00686D7E" w:rsidP="00686D7E">
          <w:pPr>
            <w:spacing w:after="0"/>
            <w:jc w:val="both"/>
            <w:rPr>
              <w:rFonts w:ascii="Arial" w:eastAsia="Times New Roman" w:hAnsi="Arial" w:cs="Arial"/>
              <w:lang w:val="nl-NL"/>
            </w:rPr>
          </w:pPr>
          <w:r>
            <w:rPr>
              <w:rFonts w:ascii="Arial" w:eastAsia="Times New Roman" w:hAnsi="Arial" w:cs="Arial"/>
              <w:lang w:val="nl-NL"/>
            </w:rPr>
            <w:t>O</w:t>
          </w:r>
          <w:r w:rsidRPr="001F656F">
            <w:rPr>
              <w:rFonts w:ascii="Arial" w:eastAsia="Times New Roman" w:hAnsi="Arial" w:cs="Arial"/>
              <w:lang w:val="nl-NL"/>
            </w:rPr>
            <w:t>mvat de specifieke beschrijving van één of meer situaties of praktijkgevallen die verband houden met de dienst. De wetgeving of specifieke kennis met betrekking tot de functie kan hierin worden verwerkt.</w:t>
          </w:r>
          <w:r>
            <w:rPr>
              <w:rFonts w:ascii="Arial" w:eastAsia="Times New Roman" w:hAnsi="Arial" w:cs="Arial"/>
              <w:lang w:val="nl-NL"/>
            </w:rPr>
            <w:t xml:space="preserve"> G</w:t>
          </w:r>
          <w:r w:rsidRPr="001F656F">
            <w:rPr>
              <w:rFonts w:ascii="Arial" w:eastAsia="Times New Roman" w:hAnsi="Arial" w:cs="Arial"/>
              <w:lang w:val="nl-NL"/>
            </w:rPr>
            <w:t>ebaseerd op de kennisvereisten die in het functieprofiel en de taakomschrijving werden bepaald.</w:t>
          </w:r>
        </w:p>
        <w:p w14:paraId="37EE51FF" w14:textId="77777777" w:rsidR="00686D7E" w:rsidRDefault="00686D7E" w:rsidP="00686D7E">
          <w:pPr>
            <w:spacing w:after="0"/>
            <w:jc w:val="both"/>
            <w:rPr>
              <w:rFonts w:ascii="Arial" w:eastAsia="Times New Roman" w:hAnsi="Arial" w:cs="Arial"/>
              <w:lang w:val="nl-NL"/>
            </w:rPr>
          </w:pPr>
          <w:r>
            <w:rPr>
              <w:rFonts w:ascii="Arial" w:eastAsia="Times New Roman" w:hAnsi="Arial" w:cs="Arial"/>
              <w:lang w:val="nl-NL"/>
            </w:rPr>
            <w:t xml:space="preserve">Kan </w:t>
          </w:r>
          <w:r w:rsidRPr="001F656F">
            <w:rPr>
              <w:rFonts w:ascii="Arial" w:eastAsia="Times New Roman" w:hAnsi="Arial" w:cs="Arial"/>
              <w:lang w:val="nl-NL"/>
            </w:rPr>
            <w:t xml:space="preserve">de specifieke beschrijving </w:t>
          </w:r>
          <w:r>
            <w:rPr>
              <w:rFonts w:ascii="Arial" w:eastAsia="Times New Roman" w:hAnsi="Arial" w:cs="Arial"/>
              <w:lang w:val="nl-NL"/>
            </w:rPr>
            <w:t xml:space="preserve">omvatten </w:t>
          </w:r>
          <w:r w:rsidRPr="001F656F">
            <w:rPr>
              <w:rFonts w:ascii="Arial" w:eastAsia="Times New Roman" w:hAnsi="Arial" w:cs="Arial"/>
              <w:lang w:val="nl-NL"/>
            </w:rPr>
            <w:t>van één of meer situaties of praktijkgevallen die verband houden met de dienst. De wetgeving of specifieke kennis met betrekking tot de functie kan hierin worden verwerkt.</w:t>
          </w:r>
        </w:p>
      </w:sdtContent>
    </w:sdt>
    <w:p w14:paraId="4CCC6CB1" w14:textId="77777777" w:rsidR="00686D7E" w:rsidRDefault="00686D7E" w:rsidP="00686D7E">
      <w:pPr>
        <w:spacing w:after="0"/>
        <w:jc w:val="both"/>
        <w:rPr>
          <w:rFonts w:ascii="Arial" w:eastAsia="Times New Roman" w:hAnsi="Arial" w:cs="Arial"/>
          <w:lang w:val="nl-NL"/>
        </w:rPr>
      </w:pPr>
    </w:p>
    <w:p w14:paraId="59729FF6" w14:textId="77777777" w:rsidR="00686D7E" w:rsidRDefault="00686D7E" w:rsidP="00686D7E">
      <w:pPr>
        <w:spacing w:after="0"/>
        <w:jc w:val="both"/>
        <w:rPr>
          <w:rFonts w:ascii="Arial" w:eastAsia="Times New Roman" w:hAnsi="Arial" w:cs="Arial"/>
          <w:lang w:val="nl-NL"/>
        </w:rPr>
      </w:pPr>
      <w:r w:rsidRPr="005B22C1">
        <w:rPr>
          <w:rFonts w:ascii="Arial" w:eastAsia="Times New Roman" w:hAnsi="Arial" w:cs="Arial"/>
          <w:lang w:val="nl-NL"/>
        </w:rPr>
        <w:t xml:space="preserve">Om geslaagd te zijn voor </w:t>
      </w:r>
      <w:r>
        <w:rPr>
          <w:rFonts w:ascii="Arial" w:eastAsia="Times New Roman" w:hAnsi="Arial" w:cs="Arial"/>
          <w:lang w:val="nl-NL"/>
        </w:rPr>
        <w:t>dit onderdeel</w:t>
      </w:r>
      <w:r w:rsidRPr="005B22C1">
        <w:rPr>
          <w:rFonts w:ascii="Arial" w:eastAsia="Times New Roman" w:hAnsi="Arial" w:cs="Arial"/>
          <w:lang w:val="nl-NL"/>
        </w:rPr>
        <w:t xml:space="preserve"> dient de kandidaat 50% van het totaal te behalen. </w:t>
      </w:r>
    </w:p>
    <w:p w14:paraId="1D6F7C28" w14:textId="77777777" w:rsidR="00686D7E" w:rsidRPr="005B22C1" w:rsidRDefault="00686D7E" w:rsidP="00686D7E">
      <w:pPr>
        <w:spacing w:after="0"/>
        <w:jc w:val="both"/>
        <w:rPr>
          <w:rFonts w:ascii="Arial" w:eastAsia="Times New Roman" w:hAnsi="Arial" w:cs="Arial"/>
          <w:lang w:val="nl-NL"/>
        </w:rPr>
      </w:pPr>
    </w:p>
    <w:p w14:paraId="58FAD190" w14:textId="77777777" w:rsidR="00686D7E" w:rsidRPr="005B22C1" w:rsidRDefault="00686D7E" w:rsidP="00686D7E">
      <w:pPr>
        <w:spacing w:after="0" w:line="240" w:lineRule="auto"/>
        <w:outlineLvl w:val="0"/>
        <w:rPr>
          <w:rFonts w:ascii="Arial" w:eastAsia="Times New Roman" w:hAnsi="Arial" w:cs="Arial"/>
          <w:bCs/>
          <w:color w:val="365F91" w:themeColor="accent1" w:themeShade="BF"/>
          <w:sz w:val="24"/>
          <w:szCs w:val="24"/>
          <w:lang w:val="nl-NL"/>
        </w:rPr>
      </w:pPr>
      <w:bookmarkStart w:id="10" w:name="_Toc2692434"/>
      <w:r w:rsidRPr="005B22C1">
        <w:rPr>
          <w:rFonts w:ascii="Arial" w:eastAsia="Times New Roman" w:hAnsi="Arial" w:cs="Arial"/>
          <w:bCs/>
          <w:color w:val="365F91" w:themeColor="accent1" w:themeShade="BF"/>
          <w:sz w:val="24"/>
          <w:szCs w:val="24"/>
          <w:lang w:val="nl-NL"/>
        </w:rPr>
        <w:t>Deel 2:</w:t>
      </w:r>
      <w:bookmarkEnd w:id="10"/>
      <w:r w:rsidRPr="005B22C1">
        <w:rPr>
          <w:rFonts w:ascii="Arial" w:eastAsia="Times New Roman" w:hAnsi="Arial" w:cs="Arial"/>
          <w:bCs/>
          <w:color w:val="365F91" w:themeColor="accent1" w:themeShade="BF"/>
          <w:sz w:val="24"/>
          <w:szCs w:val="24"/>
          <w:lang w:val="nl-NL"/>
        </w:rPr>
        <w:t xml:space="preserve"> </w:t>
      </w:r>
      <w:r>
        <w:rPr>
          <w:rFonts w:ascii="Arial" w:eastAsia="Times New Roman" w:hAnsi="Arial" w:cs="Arial"/>
          <w:bCs/>
          <w:color w:val="365F91" w:themeColor="accent1" w:themeShade="BF"/>
          <w:sz w:val="24"/>
          <w:szCs w:val="24"/>
          <w:lang w:val="nl-NL"/>
        </w:rPr>
        <w:t>Mondelinge proef</w:t>
      </w:r>
    </w:p>
    <w:p w14:paraId="294662A5" w14:textId="77777777" w:rsidR="00686D7E" w:rsidRDefault="00686D7E" w:rsidP="00686D7E">
      <w:pPr>
        <w:spacing w:after="0"/>
        <w:jc w:val="both"/>
        <w:rPr>
          <w:rFonts w:ascii="Arial" w:eastAsia="Times New Roman" w:hAnsi="Arial" w:cs="Arial"/>
          <w:lang w:val="nl-NL"/>
        </w:rPr>
      </w:pPr>
      <w:r>
        <w:rPr>
          <w:rFonts w:ascii="Arial" w:eastAsia="Times New Roman" w:hAnsi="Arial" w:cs="Arial"/>
          <w:lang w:val="nl-NL"/>
        </w:rPr>
        <w:t>D</w:t>
      </w:r>
      <w:r w:rsidRPr="001F656F">
        <w:rPr>
          <w:rFonts w:ascii="Arial" w:eastAsia="Times New Roman" w:hAnsi="Arial" w:cs="Arial"/>
          <w:lang w:val="nl-NL"/>
        </w:rPr>
        <w:t xml:space="preserve">eze selectietechniek beoogt de evaluatie van de overeenstemming van het profiel van de kandidaat met de specifieke vereisten van de functie, evenals van zijn motivatie, van zijn persoonlijkheid, eventuele werkervaring, vakkennis en van zijn </w:t>
      </w:r>
      <w:r>
        <w:rPr>
          <w:rFonts w:ascii="Arial" w:eastAsia="Times New Roman" w:hAnsi="Arial" w:cs="Arial"/>
          <w:lang w:val="nl-NL"/>
        </w:rPr>
        <w:t>interesse voor het werkterrein.</w:t>
      </w:r>
      <w:r w:rsidRPr="001F656F">
        <w:rPr>
          <w:rFonts w:ascii="Arial" w:eastAsia="Times New Roman" w:hAnsi="Arial" w:cs="Arial"/>
          <w:lang w:val="nl-NL"/>
        </w:rPr>
        <w:t xml:space="preserve"> De geselecteerde competenties worden grondig bevraagd.</w:t>
      </w:r>
    </w:p>
    <w:p w14:paraId="0C432BE9" w14:textId="77777777" w:rsidR="00686D7E" w:rsidRDefault="00686D7E" w:rsidP="00686D7E">
      <w:pPr>
        <w:spacing w:after="0"/>
        <w:jc w:val="both"/>
        <w:rPr>
          <w:rFonts w:ascii="Arial" w:eastAsia="Times New Roman" w:hAnsi="Arial" w:cs="Arial"/>
          <w:lang w:val="nl-NL"/>
        </w:rPr>
      </w:pPr>
    </w:p>
    <w:p w14:paraId="07F84691" w14:textId="77777777" w:rsidR="00686D7E" w:rsidRPr="005B22C1" w:rsidRDefault="00686D7E" w:rsidP="00686D7E">
      <w:pPr>
        <w:spacing w:after="0"/>
        <w:jc w:val="both"/>
        <w:rPr>
          <w:rFonts w:ascii="Arial" w:eastAsia="Times New Roman" w:hAnsi="Arial" w:cs="Arial"/>
          <w:lang w:val="nl-NL"/>
        </w:rPr>
      </w:pPr>
      <w:r w:rsidRPr="005B22C1">
        <w:rPr>
          <w:rFonts w:ascii="Arial" w:eastAsia="Times New Roman" w:hAnsi="Arial" w:cs="Arial"/>
          <w:lang w:val="nl-NL"/>
        </w:rPr>
        <w:t>Om geslaagd te zijn voor dit onderdeel dient de kandidaat 50% van het totaal te behalen.</w:t>
      </w:r>
    </w:p>
    <w:p w14:paraId="5AB7CFA3" w14:textId="77777777" w:rsidR="00686D7E" w:rsidRDefault="00686D7E" w:rsidP="00686D7E">
      <w:pPr>
        <w:spacing w:after="0"/>
        <w:jc w:val="both"/>
        <w:rPr>
          <w:rFonts w:ascii="Arial" w:eastAsia="Times New Roman" w:hAnsi="Arial" w:cs="Arial"/>
          <w:lang w:val="nl-NL"/>
        </w:rPr>
      </w:pPr>
    </w:p>
    <w:sdt>
      <w:sdtPr>
        <w:rPr>
          <w:rFonts w:ascii="Arial" w:eastAsia="Times New Roman" w:hAnsi="Arial" w:cs="Arial"/>
          <w:bCs/>
          <w:color w:val="365F91" w:themeColor="accent1" w:themeShade="BF"/>
          <w:sz w:val="24"/>
          <w:szCs w:val="24"/>
          <w:lang w:val="nl-NL"/>
        </w:rPr>
        <w:alias w:val="Verwijderen indien niet van toepassing"/>
        <w:tag w:val="Verwijderen indien niet van toepassing"/>
        <w:id w:val="-1741243993"/>
        <w:placeholder>
          <w:docPart w:val="01E42851F1C442DFA6EBEF32461442F0"/>
        </w:placeholder>
        <w15:color w:val="FF00FF"/>
      </w:sdtPr>
      <w:sdtEndPr>
        <w:rPr>
          <w:bCs w:val="0"/>
          <w:color w:val="auto"/>
          <w:sz w:val="20"/>
          <w:szCs w:val="20"/>
        </w:rPr>
      </w:sdtEndPr>
      <w:sdtContent>
        <w:p w14:paraId="58A58B70" w14:textId="77777777" w:rsidR="00686D7E" w:rsidRPr="005B22C1" w:rsidRDefault="00686D7E" w:rsidP="00686D7E">
          <w:pPr>
            <w:spacing w:after="0" w:line="240" w:lineRule="auto"/>
            <w:outlineLvl w:val="0"/>
            <w:rPr>
              <w:rFonts w:ascii="Arial" w:eastAsia="Times New Roman" w:hAnsi="Arial" w:cs="Arial"/>
              <w:bCs/>
              <w:color w:val="365F91" w:themeColor="accent1" w:themeShade="BF"/>
              <w:sz w:val="24"/>
              <w:szCs w:val="24"/>
              <w:lang w:val="nl-NL"/>
            </w:rPr>
          </w:pPr>
          <w:r w:rsidRPr="005B22C1">
            <w:rPr>
              <w:rFonts w:ascii="Arial" w:eastAsia="Times New Roman" w:hAnsi="Arial" w:cs="Arial"/>
              <w:bCs/>
              <w:color w:val="365F91" w:themeColor="accent1" w:themeShade="BF"/>
              <w:sz w:val="24"/>
              <w:szCs w:val="24"/>
              <w:lang w:val="nl-NL"/>
            </w:rPr>
            <w:t xml:space="preserve">Deel </w:t>
          </w:r>
          <w:r>
            <w:rPr>
              <w:rFonts w:ascii="Arial" w:eastAsia="Times New Roman" w:hAnsi="Arial" w:cs="Arial"/>
              <w:bCs/>
              <w:color w:val="365F91" w:themeColor="accent1" w:themeShade="BF"/>
              <w:sz w:val="24"/>
              <w:szCs w:val="24"/>
              <w:lang w:val="nl-NL"/>
            </w:rPr>
            <w:t>3</w:t>
          </w:r>
          <w:r w:rsidRPr="005B22C1">
            <w:rPr>
              <w:rFonts w:ascii="Arial" w:eastAsia="Times New Roman" w:hAnsi="Arial" w:cs="Arial"/>
              <w:bCs/>
              <w:color w:val="365F91" w:themeColor="accent1" w:themeShade="BF"/>
              <w:sz w:val="24"/>
              <w:szCs w:val="24"/>
              <w:lang w:val="nl-NL"/>
            </w:rPr>
            <w:t xml:space="preserve">: </w:t>
          </w:r>
          <w:r>
            <w:rPr>
              <w:rFonts w:ascii="Arial" w:eastAsia="Times New Roman" w:hAnsi="Arial" w:cs="Arial"/>
              <w:bCs/>
              <w:color w:val="365F91" w:themeColor="accent1" w:themeShade="BF"/>
              <w:sz w:val="24"/>
              <w:szCs w:val="24"/>
              <w:lang w:val="nl-NL"/>
            </w:rPr>
            <w:t>Assessment</w:t>
          </w:r>
        </w:p>
        <w:p w14:paraId="61E31EC1" w14:textId="77777777" w:rsidR="00686D7E" w:rsidRDefault="00686D7E" w:rsidP="00686D7E">
          <w:pPr>
            <w:spacing w:after="0"/>
            <w:jc w:val="both"/>
            <w:rPr>
              <w:rFonts w:ascii="Arial" w:eastAsia="Times New Roman" w:hAnsi="Arial" w:cs="Arial"/>
              <w:lang w:val="nl-NL"/>
            </w:rPr>
          </w:pPr>
          <w:r w:rsidRPr="001F656F">
            <w:rPr>
              <w:rFonts w:ascii="Arial" w:eastAsia="Times New Roman" w:hAnsi="Arial" w:cs="Arial"/>
              <w:lang w:val="nl-NL"/>
            </w:rPr>
            <w:lastRenderedPageBreak/>
            <w:t>Dit cap</w:t>
          </w:r>
          <w:smartTag w:uri="urn:schemas-microsoft-com:office:smarttags" w:element="PersonName">
            <w:r w:rsidRPr="001F656F">
              <w:rPr>
                <w:rFonts w:ascii="Arial" w:eastAsia="Times New Roman" w:hAnsi="Arial" w:cs="Arial"/>
                <w:lang w:val="nl-NL"/>
              </w:rPr>
              <w:t>ac</w:t>
            </w:r>
          </w:smartTag>
          <w:r w:rsidRPr="001F656F">
            <w:rPr>
              <w:rFonts w:ascii="Arial" w:eastAsia="Times New Roman" w:hAnsi="Arial" w:cs="Arial"/>
              <w:lang w:val="nl-NL"/>
            </w:rPr>
            <w:t xml:space="preserve">itair onderzoek op niveau van de functie beoogt de evaluatie van de voor de functie vereiste vaardigheden en attitudes.  Er wordt uitspraak gedaan naar de geschiktheid van de kandidaat. Op het assessment kunnen de kandidaten de vermelding niet geschikt of geschikt bekomen. </w:t>
          </w:r>
        </w:p>
        <w:p w14:paraId="611FAE80" w14:textId="77777777" w:rsidR="00686D7E" w:rsidRDefault="00686D7E" w:rsidP="00686D7E">
          <w:pPr>
            <w:spacing w:after="0"/>
            <w:jc w:val="both"/>
            <w:rPr>
              <w:rFonts w:ascii="Arial" w:eastAsia="Times New Roman" w:hAnsi="Arial" w:cs="Arial"/>
              <w:lang w:val="nl-NL"/>
            </w:rPr>
          </w:pPr>
        </w:p>
        <w:p w14:paraId="17763CEB" w14:textId="77777777" w:rsidR="00686D7E" w:rsidRDefault="00686D7E" w:rsidP="00686D7E">
          <w:pPr>
            <w:spacing w:after="0"/>
            <w:jc w:val="both"/>
            <w:rPr>
              <w:rFonts w:ascii="Arial" w:eastAsia="Times New Roman" w:hAnsi="Arial" w:cs="Arial"/>
              <w:lang w:val="nl-NL"/>
            </w:rPr>
          </w:pPr>
          <w:r w:rsidRPr="005B22C1">
            <w:rPr>
              <w:rFonts w:ascii="Arial" w:eastAsia="Times New Roman" w:hAnsi="Arial" w:cs="Arial"/>
              <w:lang w:val="nl-NL"/>
            </w:rPr>
            <w:t xml:space="preserve">Om geslaagd te zijn voor dit onderdeel dient de kandidaat </w:t>
          </w:r>
          <w:r>
            <w:rPr>
              <w:rFonts w:ascii="Arial" w:eastAsia="Times New Roman" w:hAnsi="Arial" w:cs="Arial"/>
              <w:lang w:val="nl-NL"/>
            </w:rPr>
            <w:t>geschikt (met opmerkingen) bevonden te worden.</w:t>
          </w:r>
        </w:p>
      </w:sdtContent>
    </w:sdt>
    <w:p w14:paraId="2E0BC3BC" w14:textId="77777777" w:rsidR="00686D7E" w:rsidRPr="006B0939" w:rsidRDefault="00686D7E" w:rsidP="00686D7E">
      <w:pPr>
        <w:spacing w:after="0"/>
        <w:jc w:val="both"/>
        <w:rPr>
          <w:rFonts w:ascii="Arial" w:hAnsi="Arial" w:cs="Arial"/>
        </w:rPr>
      </w:pPr>
    </w:p>
    <w:p w14:paraId="1460DE43" w14:textId="77777777" w:rsidR="00686D7E" w:rsidRPr="00B979FE" w:rsidRDefault="00686D7E" w:rsidP="00686D7E">
      <w:pPr>
        <w:spacing w:after="0"/>
        <w:jc w:val="both"/>
        <w:rPr>
          <w:rFonts w:ascii="Arial" w:eastAsia="Times New Roman" w:hAnsi="Arial" w:cs="Arial"/>
          <w:bCs/>
          <w:lang w:val="nl-NL"/>
        </w:rPr>
      </w:pPr>
      <w:r w:rsidRPr="00B979FE">
        <w:rPr>
          <w:rFonts w:ascii="Arial" w:eastAsia="Times New Roman" w:hAnsi="Arial" w:cs="Arial"/>
          <w:bCs/>
          <w:lang w:val="nl-NL"/>
        </w:rPr>
        <w:t xml:space="preserve">Om in totaliteit als geslaagd te worden beschouwd, dient de kandidaat 60% te behalen van de punten </w:t>
      </w:r>
      <w:r>
        <w:rPr>
          <w:rFonts w:ascii="Arial" w:eastAsia="Times New Roman" w:hAnsi="Arial" w:cs="Arial"/>
          <w:bCs/>
          <w:lang w:val="nl-NL"/>
        </w:rPr>
        <w:t>op de verschillende onderdelen samen</w:t>
      </w:r>
      <w:r w:rsidRPr="001400F5">
        <w:rPr>
          <w:rFonts w:ascii="Arial" w:eastAsia="Times New Roman" w:hAnsi="Arial" w:cs="Arial"/>
          <w:bCs/>
          <w:lang w:val="nl-NL"/>
        </w:rPr>
        <w:t xml:space="preserve"> </w:t>
      </w:r>
      <w:sdt>
        <w:sdtPr>
          <w:rPr>
            <w:rFonts w:ascii="Arial" w:eastAsia="Times New Roman" w:hAnsi="Arial" w:cs="Arial"/>
            <w:bCs/>
            <w:lang w:val="nl-NL"/>
          </w:rPr>
          <w:alias w:val="verwijderen indien niet van toepassing"/>
          <w:tag w:val="verwijderen indien niet van toepassing"/>
          <w:id w:val="1961760795"/>
          <w:placeholder>
            <w:docPart w:val="01E42851F1C442DFA6EBEF32461442F0"/>
          </w:placeholder>
          <w15:color w:val="FF00FF"/>
        </w:sdtPr>
        <w:sdtEndPr/>
        <w:sdtContent>
          <w:r>
            <w:rPr>
              <w:rFonts w:ascii="Arial" w:eastAsia="Times New Roman" w:hAnsi="Arial" w:cs="Arial"/>
              <w:bCs/>
              <w:lang w:val="nl-NL"/>
            </w:rPr>
            <w:t xml:space="preserve">en </w:t>
          </w:r>
          <w:r w:rsidRPr="001400F5">
            <w:rPr>
              <w:rFonts w:ascii="Arial" w:eastAsia="Times New Roman" w:hAnsi="Arial" w:cs="Arial"/>
              <w:bCs/>
              <w:lang w:val="nl-NL"/>
            </w:rPr>
            <w:t>geschikt bevonden zijn in het assessment</w:t>
          </w:r>
        </w:sdtContent>
      </w:sdt>
      <w:r>
        <w:rPr>
          <w:rFonts w:ascii="Arial" w:eastAsia="Times New Roman" w:hAnsi="Arial" w:cs="Arial"/>
          <w:bCs/>
          <w:lang w:val="nl-NL"/>
        </w:rPr>
        <w:t>.</w:t>
      </w:r>
    </w:p>
    <w:p w14:paraId="633B7772" w14:textId="77777777" w:rsidR="00686D7E" w:rsidRDefault="00686D7E" w:rsidP="00686D7E">
      <w:pPr>
        <w:numPr>
          <w:ilvl w:val="12"/>
          <w:numId w:val="0"/>
        </w:numPr>
        <w:overflowPunct w:val="0"/>
        <w:autoSpaceDE w:val="0"/>
        <w:autoSpaceDN w:val="0"/>
        <w:adjustRightInd w:val="0"/>
        <w:spacing w:after="0"/>
        <w:jc w:val="both"/>
        <w:textAlignment w:val="baseline"/>
        <w:rPr>
          <w:rFonts w:ascii="Arial" w:hAnsi="Arial" w:cs="Arial"/>
          <w:lang w:val="nl-NL" w:eastAsia="nl-NL"/>
        </w:rPr>
      </w:pPr>
    </w:p>
    <w:p w14:paraId="7B6238B6" w14:textId="77777777" w:rsidR="00686D7E" w:rsidRPr="000E7032" w:rsidRDefault="00686D7E" w:rsidP="00686D7E">
      <w:pPr>
        <w:spacing w:after="0"/>
        <w:jc w:val="both"/>
        <w:rPr>
          <w:rFonts w:ascii="Arial" w:hAnsi="Arial" w:cs="Arial"/>
          <w:b/>
          <w:i/>
          <w:color w:val="365F91" w:themeColor="accent1" w:themeShade="BF"/>
          <w:sz w:val="24"/>
          <w:szCs w:val="24"/>
        </w:rPr>
      </w:pPr>
      <w:r w:rsidRPr="000E7032">
        <w:rPr>
          <w:rFonts w:ascii="Arial" w:hAnsi="Arial" w:cs="Arial"/>
          <w:color w:val="365F91" w:themeColor="accent1" w:themeShade="BF"/>
          <w:sz w:val="24"/>
          <w:szCs w:val="24"/>
        </w:rPr>
        <w:t>Data</w:t>
      </w:r>
      <w:r w:rsidRPr="000E7032">
        <w:rPr>
          <w:rFonts w:ascii="Arial" w:hAnsi="Arial" w:cs="Arial"/>
          <w:b/>
          <w:i/>
          <w:color w:val="365F91" w:themeColor="accent1" w:themeShade="BF"/>
          <w:sz w:val="24"/>
          <w:szCs w:val="24"/>
        </w:rPr>
        <w:t xml:space="preserve"> </w:t>
      </w:r>
      <w:r w:rsidRPr="000E7032">
        <w:rPr>
          <w:rFonts w:ascii="Arial" w:hAnsi="Arial" w:cs="Arial"/>
          <w:color w:val="365F91" w:themeColor="accent1" w:themeShade="BF"/>
          <w:sz w:val="24"/>
          <w:szCs w:val="24"/>
        </w:rPr>
        <w:t>(onder voorbehoud)</w:t>
      </w:r>
    </w:p>
    <w:p w14:paraId="02269854" w14:textId="77777777" w:rsidR="00686D7E" w:rsidRDefault="00686D7E" w:rsidP="00686D7E">
      <w:pPr>
        <w:spacing w:after="0"/>
        <w:jc w:val="both"/>
        <w:rPr>
          <w:rFonts w:ascii="Arial" w:hAnsi="Arial" w:cs="Arial"/>
          <w:i/>
        </w:rPr>
      </w:pPr>
    </w:p>
    <w:p w14:paraId="1DAE8BE2" w14:textId="1AACB058" w:rsidR="00686D7E" w:rsidRDefault="00CA733F" w:rsidP="00686D7E">
      <w:pPr>
        <w:spacing w:after="0"/>
        <w:jc w:val="both"/>
        <w:rPr>
          <w:rFonts w:ascii="Arial" w:hAnsi="Arial" w:cs="Arial"/>
        </w:rPr>
      </w:pPr>
      <w:sdt>
        <w:sdtPr>
          <w:rPr>
            <w:rFonts w:ascii="Arial" w:hAnsi="Arial" w:cs="Arial"/>
          </w:rPr>
          <w:alias w:val="Kies"/>
          <w:tag w:val="Kies"/>
          <w:id w:val="1734265640"/>
          <w:placeholder>
            <w:docPart w:val="6FF78C59BF824B538AA93FFD9219FC24"/>
          </w:placeholder>
          <w:comboBox>
            <w:listItem w:value="Kies een item."/>
            <w:listItem w:displayText="Schriftelijke" w:value="Schriftelijke"/>
            <w:listItem w:displayText="Praktische" w:value="Praktische"/>
          </w:comboBox>
        </w:sdtPr>
        <w:sdtEndPr/>
        <w:sdtContent>
          <w:r w:rsidR="00353678">
            <w:rPr>
              <w:rFonts w:ascii="Arial" w:hAnsi="Arial" w:cs="Arial"/>
            </w:rPr>
            <w:t>Schriftelijke</w:t>
          </w:r>
        </w:sdtContent>
      </w:sdt>
      <w:r w:rsidR="00686D7E">
        <w:rPr>
          <w:rFonts w:ascii="Arial" w:hAnsi="Arial" w:cs="Arial"/>
        </w:rPr>
        <w:t xml:space="preserve"> proef: </w:t>
      </w:r>
      <w:r w:rsidR="00353678">
        <w:rPr>
          <w:rFonts w:ascii="Arial" w:hAnsi="Arial" w:cs="Arial"/>
        </w:rPr>
        <w:t xml:space="preserve">de thuisopdracht krijg je op woensdag 10 juni 2026 om 10u en moet </w:t>
      </w:r>
      <w:r w:rsidR="00DA3D2C">
        <w:rPr>
          <w:rFonts w:ascii="Arial" w:hAnsi="Arial" w:cs="Arial"/>
        </w:rPr>
        <w:t xml:space="preserve">je </w:t>
      </w:r>
      <w:r w:rsidR="00353678">
        <w:rPr>
          <w:rFonts w:ascii="Arial" w:hAnsi="Arial" w:cs="Arial"/>
        </w:rPr>
        <w:t>in</w:t>
      </w:r>
      <w:r w:rsidR="00DA3D2C">
        <w:rPr>
          <w:rFonts w:ascii="Arial" w:hAnsi="Arial" w:cs="Arial"/>
        </w:rPr>
        <w:t>dienen</w:t>
      </w:r>
      <w:r w:rsidR="00353678">
        <w:rPr>
          <w:rFonts w:ascii="Arial" w:hAnsi="Arial" w:cs="Arial"/>
        </w:rPr>
        <w:t xml:space="preserve"> op zondag 14 juni</w:t>
      </w:r>
      <w:r w:rsidR="00881625">
        <w:rPr>
          <w:rFonts w:ascii="Arial" w:hAnsi="Arial" w:cs="Arial"/>
        </w:rPr>
        <w:t xml:space="preserve"> 2026</w:t>
      </w:r>
      <w:r w:rsidR="00353678">
        <w:rPr>
          <w:rFonts w:ascii="Arial" w:hAnsi="Arial" w:cs="Arial"/>
        </w:rPr>
        <w:t xml:space="preserve"> 23.59u.</w:t>
      </w:r>
    </w:p>
    <w:p w14:paraId="4C392DE0" w14:textId="6DF5E80C" w:rsidR="00686D7E" w:rsidRDefault="00686D7E" w:rsidP="00686D7E">
      <w:pPr>
        <w:spacing w:after="0"/>
        <w:jc w:val="both"/>
        <w:rPr>
          <w:rFonts w:ascii="Arial" w:hAnsi="Arial" w:cs="Arial"/>
        </w:rPr>
      </w:pPr>
      <w:r>
        <w:rPr>
          <w:rFonts w:ascii="Arial" w:hAnsi="Arial" w:cs="Arial"/>
        </w:rPr>
        <w:t xml:space="preserve">Mondelinge proef: </w:t>
      </w:r>
      <w:sdt>
        <w:sdtPr>
          <w:rPr>
            <w:rFonts w:ascii="Arial" w:hAnsi="Arial" w:cs="Arial"/>
          </w:rPr>
          <w:alias w:val="Datum proef"/>
          <w:tag w:val="Datum proef"/>
          <w:id w:val="-205025646"/>
          <w:placeholder>
            <w:docPart w:val="CACADA4435F74DE9BAD60B5030AFEADC"/>
          </w:placeholder>
          <w:date w:fullDate="2026-06-24T00:00:00Z">
            <w:dateFormat w:val="dddd d MMMM yyyy"/>
            <w:lid w:val="nl-BE"/>
            <w:storeMappedDataAs w:val="dateTime"/>
            <w:calendar w:val="gregorian"/>
          </w:date>
        </w:sdtPr>
        <w:sdtEndPr/>
        <w:sdtContent>
          <w:r w:rsidR="00DA3D2C">
            <w:rPr>
              <w:rFonts w:ascii="Arial" w:hAnsi="Arial" w:cs="Arial"/>
            </w:rPr>
            <w:t>woensdag 24 juni 2026</w:t>
          </w:r>
        </w:sdtContent>
      </w:sdt>
      <w:r w:rsidR="00DA3D2C">
        <w:rPr>
          <w:rFonts w:ascii="Arial" w:hAnsi="Arial" w:cs="Arial"/>
        </w:rPr>
        <w:t xml:space="preserve"> in de namiddag</w:t>
      </w:r>
      <w:r w:rsidR="00881625">
        <w:rPr>
          <w:rFonts w:ascii="Arial" w:hAnsi="Arial" w:cs="Arial"/>
        </w:rPr>
        <w:t>.</w:t>
      </w:r>
    </w:p>
    <w:sdt>
      <w:sdtPr>
        <w:rPr>
          <w:rFonts w:ascii="Arial" w:hAnsi="Arial" w:cs="Arial"/>
        </w:rPr>
        <w:alias w:val="verwijderen indien niet van toepassing"/>
        <w:tag w:val="verwijderen indien niet van toepassing"/>
        <w:id w:val="812370451"/>
        <w:placeholder>
          <w:docPart w:val="01E42851F1C442DFA6EBEF32461442F0"/>
        </w:placeholder>
        <w15:color w:val="FF00FF"/>
      </w:sdtPr>
      <w:sdtEndPr/>
      <w:sdtContent>
        <w:p w14:paraId="48A1D3E0" w14:textId="34DA4918" w:rsidR="00686D7E" w:rsidRPr="001F656F" w:rsidRDefault="00686D7E" w:rsidP="00686D7E">
          <w:pPr>
            <w:spacing w:after="0"/>
            <w:jc w:val="both"/>
            <w:rPr>
              <w:rFonts w:ascii="Arial" w:hAnsi="Arial" w:cs="Arial"/>
            </w:rPr>
          </w:pPr>
          <w:r>
            <w:rPr>
              <w:rFonts w:ascii="Arial" w:hAnsi="Arial" w:cs="Arial"/>
            </w:rPr>
            <w:t>Assessment:</w:t>
          </w:r>
          <w:r w:rsidR="005E2C15">
            <w:rPr>
              <w:rFonts w:ascii="Arial" w:hAnsi="Arial" w:cs="Arial"/>
            </w:rPr>
            <w:t xml:space="preserve"> 02/07/2026 of 03/07/2026</w:t>
          </w:r>
          <w:r>
            <w:rPr>
              <w:rFonts w:ascii="Arial" w:hAnsi="Arial" w:cs="Arial"/>
            </w:rPr>
            <w:t xml:space="preserve"> </w:t>
          </w:r>
          <w:sdt>
            <w:sdtPr>
              <w:rPr>
                <w:rFonts w:ascii="Arial" w:hAnsi="Arial" w:cs="Arial"/>
              </w:rPr>
              <w:alias w:val="Datum proef"/>
              <w:tag w:val="Datum proef"/>
              <w:id w:val="-1657832363"/>
              <w:placeholder>
                <w:docPart w:val="1233C42BB30F44D9BE7F581923F07C85"/>
              </w:placeholder>
              <w:date>
                <w:dateFormat w:val="dddd d MMMM yyyy"/>
                <w:lid w:val="nl-BE"/>
                <w:storeMappedDataAs w:val="dateTime"/>
                <w:calendar w:val="gregorian"/>
              </w:date>
            </w:sdtPr>
            <w:sdtEndPr/>
            <w:sdtContent>
              <w:r w:rsidR="00DA3D2C">
                <w:rPr>
                  <w:rFonts w:ascii="Arial" w:hAnsi="Arial" w:cs="Arial"/>
                </w:rPr>
                <w:t>in samenspraak met het assessmentbureau</w:t>
              </w:r>
              <w:r w:rsidR="00881625">
                <w:rPr>
                  <w:rFonts w:ascii="Arial" w:hAnsi="Arial" w:cs="Arial"/>
                </w:rPr>
                <w:t>.</w:t>
              </w:r>
            </w:sdtContent>
          </w:sdt>
        </w:p>
      </w:sdtContent>
    </w:sdt>
    <w:p w14:paraId="034A08A1" w14:textId="77777777" w:rsidR="00686D7E" w:rsidRDefault="00686D7E" w:rsidP="00686D7E">
      <w:pPr>
        <w:spacing w:after="0"/>
        <w:jc w:val="both"/>
        <w:rPr>
          <w:rFonts w:ascii="Arial" w:hAnsi="Arial" w:cs="Arial"/>
        </w:rPr>
      </w:pPr>
      <w:r w:rsidRPr="000E7032">
        <w:rPr>
          <w:rFonts w:ascii="Arial" w:hAnsi="Arial" w:cs="Arial"/>
        </w:rPr>
        <w:t>Na het beëindigen van de volledige procedure kan je, indien gewenst, feedback bekomen.</w:t>
      </w:r>
    </w:p>
    <w:p w14:paraId="0A3CB5F7" w14:textId="61D81BBA" w:rsidR="00E5206E" w:rsidRPr="00E5206E" w:rsidRDefault="00E5206E" w:rsidP="00E5206E">
      <w:pPr>
        <w:pStyle w:val="Kop1"/>
        <w:jc w:val="both"/>
        <w:rPr>
          <w:rFonts w:ascii="Arial" w:hAnsi="Arial" w:cs="Arial"/>
          <w:lang w:val="nl-NL"/>
        </w:rPr>
      </w:pPr>
      <w:r w:rsidRPr="00E5206E">
        <w:rPr>
          <w:rFonts w:ascii="Arial" w:hAnsi="Arial" w:cs="Arial"/>
          <w:lang w:val="nl-NL"/>
        </w:rPr>
        <w:t>Reserve</w:t>
      </w:r>
      <w:bookmarkEnd w:id="8"/>
    </w:p>
    <w:p w14:paraId="75B60349" w14:textId="0DE977A6" w:rsidR="00C74989" w:rsidRDefault="004359FF" w:rsidP="00102D86">
      <w:pPr>
        <w:spacing w:after="0"/>
        <w:jc w:val="both"/>
        <w:rPr>
          <w:rFonts w:ascii="Arial" w:hAnsi="Arial" w:cs="Arial"/>
        </w:rPr>
      </w:pPr>
      <w:r w:rsidRPr="000E7032">
        <w:rPr>
          <w:rFonts w:ascii="Arial" w:hAnsi="Arial" w:cs="Arial"/>
        </w:rPr>
        <w:t>Een wervingsreserve wordt</w:t>
      </w:r>
      <w:r w:rsidR="00C74989" w:rsidRPr="000E7032">
        <w:rPr>
          <w:rFonts w:ascii="Arial" w:hAnsi="Arial" w:cs="Arial"/>
        </w:rPr>
        <w:t xml:space="preserve"> aangelegd voor </w:t>
      </w:r>
      <w:r w:rsidRPr="00AB5957">
        <w:rPr>
          <w:rFonts w:ascii="Arial" w:hAnsi="Arial" w:cs="Arial"/>
        </w:rPr>
        <w:t>twee</w:t>
      </w:r>
      <w:r w:rsidR="00C74989" w:rsidRPr="00AB5957">
        <w:rPr>
          <w:rFonts w:ascii="Arial" w:hAnsi="Arial" w:cs="Arial"/>
        </w:rPr>
        <w:t xml:space="preserve"> jaar</w:t>
      </w:r>
      <w:r w:rsidR="00882574">
        <w:rPr>
          <w:rFonts w:ascii="Arial" w:hAnsi="Arial" w:cs="Arial"/>
        </w:rPr>
        <w:t>.</w:t>
      </w:r>
      <w:r w:rsidR="00AB5957">
        <w:rPr>
          <w:rFonts w:ascii="Arial" w:hAnsi="Arial" w:cs="Arial"/>
        </w:rPr>
        <w:t xml:space="preserve"> </w:t>
      </w:r>
    </w:p>
    <w:p w14:paraId="7B00F749" w14:textId="77777777" w:rsidR="00AB5957" w:rsidRPr="00E5206E" w:rsidRDefault="00AB5957" w:rsidP="00AB5957">
      <w:pPr>
        <w:pStyle w:val="Kop1"/>
        <w:jc w:val="both"/>
        <w:rPr>
          <w:rFonts w:ascii="Arial" w:hAnsi="Arial" w:cs="Arial"/>
          <w:lang w:val="nl-NL"/>
        </w:rPr>
      </w:pPr>
      <w:bookmarkStart w:id="11" w:name="_Toc529882049"/>
      <w:bookmarkStart w:id="12" w:name="_Toc2692436"/>
      <w:r>
        <w:rPr>
          <w:rFonts w:ascii="Arial" w:hAnsi="Arial" w:cs="Arial"/>
          <w:lang w:val="nl-NL"/>
        </w:rPr>
        <w:t>Aanwerving</w:t>
      </w:r>
      <w:bookmarkEnd w:id="11"/>
      <w:bookmarkEnd w:id="12"/>
    </w:p>
    <w:p w14:paraId="783DEED9" w14:textId="2F1C2554" w:rsidR="00AB5957" w:rsidRDefault="00AB5957" w:rsidP="00102D86">
      <w:pPr>
        <w:spacing w:after="0"/>
        <w:jc w:val="both"/>
        <w:rPr>
          <w:rFonts w:ascii="Arial" w:hAnsi="Arial" w:cs="Arial"/>
        </w:rPr>
      </w:pPr>
      <w:r>
        <w:rPr>
          <w:rFonts w:ascii="Arial" w:hAnsi="Arial" w:cs="Arial"/>
        </w:rPr>
        <w:t xml:space="preserve">Je wordt aangeworven met een contract van </w:t>
      </w:r>
      <w:r w:rsidR="00077FAA">
        <w:rPr>
          <w:rFonts w:ascii="Arial" w:hAnsi="Arial" w:cs="Arial"/>
        </w:rPr>
        <w:t>on</w:t>
      </w:r>
      <w:r>
        <w:rPr>
          <w:rFonts w:ascii="Arial" w:hAnsi="Arial" w:cs="Arial"/>
        </w:rPr>
        <w:t>bepaalde duur</w:t>
      </w:r>
      <w:r w:rsidR="00077FAA">
        <w:rPr>
          <w:rFonts w:ascii="Arial" w:hAnsi="Arial" w:cs="Arial"/>
        </w:rPr>
        <w:t>.</w:t>
      </w:r>
    </w:p>
    <w:p w14:paraId="694617E8" w14:textId="0C582383" w:rsidR="00E5206E" w:rsidRPr="00E5206E" w:rsidRDefault="00E5206E" w:rsidP="00E5206E">
      <w:pPr>
        <w:pStyle w:val="Kop1"/>
        <w:jc w:val="both"/>
        <w:rPr>
          <w:rFonts w:ascii="Arial" w:hAnsi="Arial" w:cs="Arial"/>
          <w:lang w:val="nl-NL"/>
        </w:rPr>
      </w:pPr>
      <w:bookmarkStart w:id="13" w:name="_Toc2692437"/>
      <w:r w:rsidRPr="00E5206E">
        <w:rPr>
          <w:rFonts w:ascii="Arial" w:hAnsi="Arial" w:cs="Arial"/>
          <w:lang w:val="nl-NL"/>
        </w:rPr>
        <w:t>Salaris</w:t>
      </w:r>
      <w:bookmarkEnd w:id="13"/>
    </w:p>
    <w:p w14:paraId="673DD92B" w14:textId="3530F2D0" w:rsidR="004156D3" w:rsidRDefault="004156D3" w:rsidP="004156D3">
      <w:pPr>
        <w:spacing w:after="0"/>
        <w:jc w:val="both"/>
        <w:rPr>
          <w:rFonts w:ascii="Arial" w:hAnsi="Arial" w:cs="Arial"/>
        </w:rPr>
      </w:pPr>
      <w:r w:rsidRPr="001F656F">
        <w:rPr>
          <w:rFonts w:ascii="Arial" w:hAnsi="Arial" w:cs="Arial"/>
        </w:rPr>
        <w:t xml:space="preserve">De bezoldiging gebeurt op basis van de salarisschaal </w:t>
      </w:r>
      <w:sdt>
        <w:sdtPr>
          <w:rPr>
            <w:rFonts w:ascii="Arial" w:hAnsi="Arial" w:cs="Arial"/>
          </w:rPr>
          <w:alias w:val="Loonschaal"/>
          <w:tag w:val="Loonschaal"/>
          <w:id w:val="979046434"/>
          <w:placeholder>
            <w:docPart w:val="9DCA2E3D9715496EAAF7A5DF60B649DD"/>
          </w:placeholder>
          <w15:color w:val="FF00FF"/>
        </w:sdtPr>
        <w:sdtEndPr/>
        <w:sdtContent>
          <w:r w:rsidR="0061082C">
            <w:rPr>
              <w:rFonts w:ascii="Arial" w:hAnsi="Arial" w:cs="Arial"/>
            </w:rPr>
            <w:t xml:space="preserve">A1a-A3a. </w:t>
          </w:r>
        </w:sdtContent>
      </w:sdt>
      <w:r w:rsidRPr="001F656F">
        <w:rPr>
          <w:rFonts w:ascii="Arial" w:hAnsi="Arial" w:cs="Arial"/>
        </w:rPr>
        <w:t xml:space="preserve"> </w:t>
      </w:r>
    </w:p>
    <w:p w14:paraId="4AC13E95" w14:textId="77777777" w:rsidR="004156D3" w:rsidRPr="00C87E66" w:rsidRDefault="004156D3" w:rsidP="004156D3">
      <w:pPr>
        <w:pStyle w:val="Lijstalinea"/>
        <w:autoSpaceDE w:val="0"/>
        <w:autoSpaceDN w:val="0"/>
        <w:adjustRightInd w:val="0"/>
        <w:spacing w:after="0"/>
        <w:jc w:val="both"/>
        <w:rPr>
          <w:rFonts w:ascii="Arial" w:hAnsi="Arial" w:cs="Arial"/>
          <w:color w:val="000000"/>
        </w:rPr>
      </w:pPr>
    </w:p>
    <w:p w14:paraId="728AAC8C" w14:textId="77777777" w:rsidR="004156D3" w:rsidRPr="00FA6A3B" w:rsidRDefault="004156D3" w:rsidP="004156D3">
      <w:pPr>
        <w:spacing w:after="0"/>
        <w:jc w:val="both"/>
        <w:rPr>
          <w:rFonts w:ascii="Arial" w:hAnsi="Arial" w:cs="Arial"/>
        </w:rPr>
      </w:pPr>
      <w:r w:rsidRPr="00FA6A3B">
        <w:rPr>
          <w:rFonts w:ascii="Arial" w:hAnsi="Arial" w:cs="Arial"/>
        </w:rPr>
        <w:t>Beroepservaring wordt onbeperkt in aanmerking genomen voor de toekenning van de schaalanciënniteit, op voorwaarde dat ze relevant is voor de uitoefening van de functie.</w:t>
      </w:r>
    </w:p>
    <w:p w14:paraId="4D0A6F92" w14:textId="77777777" w:rsidR="004156D3" w:rsidRPr="00FA6A3B" w:rsidRDefault="004156D3" w:rsidP="004156D3">
      <w:pPr>
        <w:spacing w:after="0"/>
        <w:jc w:val="both"/>
        <w:rPr>
          <w:rFonts w:ascii="Arial" w:hAnsi="Arial" w:cs="Arial"/>
        </w:rPr>
      </w:pPr>
    </w:p>
    <w:p w14:paraId="2466FF7E" w14:textId="77777777" w:rsidR="004156D3" w:rsidRPr="00FA6A3B" w:rsidRDefault="004156D3" w:rsidP="004156D3">
      <w:pPr>
        <w:spacing w:after="0"/>
        <w:jc w:val="both"/>
        <w:rPr>
          <w:rFonts w:ascii="Arial" w:hAnsi="Arial" w:cs="Arial"/>
        </w:rPr>
      </w:pPr>
      <w:r w:rsidRPr="00FA6A3B">
        <w:rPr>
          <w:rFonts w:ascii="Arial" w:hAnsi="Arial" w:cs="Arial"/>
        </w:rPr>
        <w:t>De relevantie van de beroepservaring wordt beoordeeld op basis van een vergelijking van die ervaring met de voorwaarden en met het functieprofiel voor de functie waarin het personeelslid aangesteld wordt.</w:t>
      </w:r>
    </w:p>
    <w:p w14:paraId="1E645B3E" w14:textId="77777777" w:rsidR="004156D3" w:rsidRPr="00FA6A3B" w:rsidRDefault="004156D3" w:rsidP="004156D3">
      <w:pPr>
        <w:spacing w:after="0"/>
        <w:jc w:val="both"/>
        <w:rPr>
          <w:rFonts w:ascii="Arial" w:hAnsi="Arial" w:cs="Arial"/>
        </w:rPr>
      </w:pPr>
    </w:p>
    <w:p w14:paraId="0B0D2488" w14:textId="77777777" w:rsidR="004156D3" w:rsidRDefault="004156D3" w:rsidP="004156D3">
      <w:pPr>
        <w:spacing w:after="0"/>
        <w:jc w:val="both"/>
        <w:rPr>
          <w:rFonts w:ascii="Arial" w:hAnsi="Arial" w:cs="Arial"/>
        </w:rPr>
      </w:pPr>
      <w:r w:rsidRPr="00FA6A3B">
        <w:rPr>
          <w:rFonts w:ascii="Arial" w:hAnsi="Arial" w:cs="Arial"/>
        </w:rPr>
        <w:t>Een voorlopige raming van jouw (netto)loon kan je opvragen via personeelsdienst@nieuwpoort.be. Geef mee: burgerlijke staat, aantal kinderen ten laste, eigen inschatting van het aantal jaar relevante anciënniteit via gedetailleerd overzicht. De loonsimulatie gebeurt op basis van een verklaring op eer en verbindt het bestuur niet tot het toekennen van de anciënniteit.</w:t>
      </w:r>
    </w:p>
    <w:p w14:paraId="00D43A6F" w14:textId="77777777" w:rsidR="00943974" w:rsidRPr="005F0440" w:rsidRDefault="00943974" w:rsidP="00102D86">
      <w:pPr>
        <w:spacing w:after="0"/>
        <w:jc w:val="both"/>
        <w:rPr>
          <w:rFonts w:ascii="Arial" w:hAnsi="Arial" w:cs="Arial"/>
          <w:sz w:val="22"/>
          <w:szCs w:val="22"/>
        </w:rPr>
      </w:pPr>
    </w:p>
    <w:p w14:paraId="68D26566" w14:textId="77777777" w:rsidR="00837204" w:rsidRPr="000E7032" w:rsidRDefault="00837204" w:rsidP="000E7032">
      <w:pPr>
        <w:spacing w:after="0"/>
        <w:jc w:val="both"/>
        <w:rPr>
          <w:rFonts w:ascii="Arial" w:hAnsi="Arial" w:cs="Arial"/>
          <w:b/>
          <w:color w:val="365F91" w:themeColor="accent1" w:themeShade="BF"/>
          <w:sz w:val="24"/>
          <w:szCs w:val="24"/>
        </w:rPr>
      </w:pPr>
      <w:r w:rsidRPr="000E7032">
        <w:rPr>
          <w:rFonts w:ascii="Arial" w:hAnsi="Arial" w:cs="Arial"/>
          <w:b/>
          <w:color w:val="365F91" w:themeColor="accent1" w:themeShade="BF"/>
          <w:sz w:val="24"/>
          <w:szCs w:val="24"/>
        </w:rPr>
        <w:t>E</w:t>
      </w:r>
      <w:r w:rsidR="002C0E35" w:rsidRPr="000E7032">
        <w:rPr>
          <w:rFonts w:ascii="Arial" w:hAnsi="Arial" w:cs="Arial"/>
          <w:b/>
          <w:color w:val="365F91" w:themeColor="accent1" w:themeShade="BF"/>
          <w:sz w:val="24"/>
          <w:szCs w:val="24"/>
        </w:rPr>
        <w:t>xtra</w:t>
      </w:r>
      <w:r w:rsidRPr="000E7032">
        <w:rPr>
          <w:rFonts w:ascii="Arial" w:hAnsi="Arial" w:cs="Arial"/>
          <w:b/>
          <w:color w:val="365F91" w:themeColor="accent1" w:themeShade="BF"/>
          <w:sz w:val="24"/>
          <w:szCs w:val="24"/>
        </w:rPr>
        <w:t>legale voordelen</w:t>
      </w:r>
    </w:p>
    <w:p w14:paraId="6E39EE8B" w14:textId="30BB257B" w:rsidR="004156D3" w:rsidRPr="000E7032" w:rsidRDefault="004156D3" w:rsidP="004156D3">
      <w:pPr>
        <w:numPr>
          <w:ilvl w:val="0"/>
          <w:numId w:val="6"/>
        </w:numPr>
        <w:spacing w:after="0"/>
        <w:rPr>
          <w:rFonts w:ascii="Arial" w:eastAsia="Times New Roman" w:hAnsi="Arial" w:cs="Arial"/>
        </w:rPr>
      </w:pPr>
      <w:bookmarkStart w:id="14" w:name="_Hlk494726581"/>
      <w:r w:rsidRPr="000E7032">
        <w:rPr>
          <w:rFonts w:ascii="Arial" w:eastAsia="Times New Roman" w:hAnsi="Arial" w:cs="Arial"/>
        </w:rPr>
        <w:t xml:space="preserve">Maaltijdcheques van </w:t>
      </w:r>
      <w:r w:rsidR="000D262F">
        <w:rPr>
          <w:rFonts w:ascii="Arial" w:eastAsia="Times New Roman" w:hAnsi="Arial" w:cs="Arial"/>
        </w:rPr>
        <w:t>10</w:t>
      </w:r>
      <w:r w:rsidRPr="000E7032">
        <w:rPr>
          <w:rFonts w:ascii="Arial" w:eastAsia="Times New Roman" w:hAnsi="Arial" w:cs="Arial"/>
        </w:rPr>
        <w:t xml:space="preserve"> EUR waarvan je zelf 1,09 EUR bijdraagt</w:t>
      </w:r>
    </w:p>
    <w:p w14:paraId="3F814827" w14:textId="77777777" w:rsidR="004156D3" w:rsidRPr="000E7032" w:rsidRDefault="004156D3" w:rsidP="004156D3">
      <w:pPr>
        <w:numPr>
          <w:ilvl w:val="0"/>
          <w:numId w:val="6"/>
        </w:numPr>
        <w:spacing w:after="0"/>
        <w:rPr>
          <w:rFonts w:ascii="Arial" w:eastAsia="Times New Roman" w:hAnsi="Arial" w:cs="Arial"/>
        </w:rPr>
      </w:pPr>
      <w:r w:rsidRPr="000E7032">
        <w:rPr>
          <w:rFonts w:ascii="Arial" w:eastAsia="Times New Roman" w:hAnsi="Arial" w:cs="Arial"/>
        </w:rPr>
        <w:t>Gratis hospitalisatieverzekering</w:t>
      </w:r>
    </w:p>
    <w:p w14:paraId="5DB9CB2B" w14:textId="4A9887E6" w:rsidR="004156D3" w:rsidRDefault="004156D3" w:rsidP="004156D3">
      <w:pPr>
        <w:numPr>
          <w:ilvl w:val="0"/>
          <w:numId w:val="6"/>
        </w:numPr>
        <w:spacing w:after="0"/>
        <w:rPr>
          <w:rFonts w:ascii="Arial" w:eastAsia="Times New Roman" w:hAnsi="Arial" w:cs="Arial"/>
        </w:rPr>
      </w:pPr>
      <w:r w:rsidRPr="000E7032">
        <w:rPr>
          <w:rFonts w:ascii="Arial" w:eastAsia="Times New Roman" w:hAnsi="Arial" w:cs="Arial"/>
        </w:rPr>
        <w:t>Fietsvergoeding van 0,</w:t>
      </w:r>
      <w:r>
        <w:rPr>
          <w:rFonts w:ascii="Arial" w:eastAsia="Times New Roman" w:hAnsi="Arial" w:cs="Arial"/>
        </w:rPr>
        <w:t>3</w:t>
      </w:r>
      <w:r w:rsidR="000D262F">
        <w:rPr>
          <w:rFonts w:ascii="Arial" w:eastAsia="Times New Roman" w:hAnsi="Arial" w:cs="Arial"/>
        </w:rPr>
        <w:t>7</w:t>
      </w:r>
      <w:r w:rsidRPr="000E7032">
        <w:rPr>
          <w:rFonts w:ascii="Arial" w:eastAsia="Times New Roman" w:hAnsi="Arial" w:cs="Arial"/>
        </w:rPr>
        <w:t xml:space="preserve"> EUR per km</w:t>
      </w:r>
    </w:p>
    <w:p w14:paraId="3BB42A01" w14:textId="77777777" w:rsidR="004156D3" w:rsidRDefault="004156D3" w:rsidP="004156D3">
      <w:pPr>
        <w:numPr>
          <w:ilvl w:val="0"/>
          <w:numId w:val="6"/>
        </w:numPr>
        <w:spacing w:after="0"/>
        <w:rPr>
          <w:rFonts w:ascii="Arial" w:eastAsia="Times New Roman" w:hAnsi="Arial" w:cs="Arial"/>
        </w:rPr>
      </w:pPr>
      <w:r>
        <w:rPr>
          <w:rFonts w:ascii="Arial" w:eastAsia="Times New Roman" w:hAnsi="Arial" w:cs="Arial"/>
        </w:rPr>
        <w:t>Mogelijkheid tot fietslease</w:t>
      </w:r>
    </w:p>
    <w:p w14:paraId="09BC4C19" w14:textId="77777777" w:rsidR="004156D3" w:rsidRPr="000E7032" w:rsidRDefault="004156D3" w:rsidP="004156D3">
      <w:pPr>
        <w:numPr>
          <w:ilvl w:val="0"/>
          <w:numId w:val="6"/>
        </w:numPr>
        <w:spacing w:after="0"/>
        <w:rPr>
          <w:rFonts w:ascii="Arial" w:eastAsia="Times New Roman" w:hAnsi="Arial" w:cs="Arial"/>
        </w:rPr>
      </w:pPr>
      <w:r>
        <w:rPr>
          <w:rFonts w:ascii="Arial" w:eastAsia="Times New Roman" w:hAnsi="Arial" w:cs="Arial"/>
        </w:rPr>
        <w:t>2</w:t>
      </w:r>
      <w:r w:rsidRPr="00E347A3">
        <w:rPr>
          <w:rFonts w:ascii="Arial" w:eastAsia="Times New Roman" w:hAnsi="Arial" w:cs="Arial"/>
          <w:vertAlign w:val="superscript"/>
        </w:rPr>
        <w:t>de</w:t>
      </w:r>
      <w:r>
        <w:rPr>
          <w:rFonts w:ascii="Arial" w:eastAsia="Times New Roman" w:hAnsi="Arial" w:cs="Arial"/>
        </w:rPr>
        <w:t xml:space="preserve"> pensioenpijler voor contractuelen</w:t>
      </w:r>
    </w:p>
    <w:p w14:paraId="17C0057F" w14:textId="77777777" w:rsidR="004156D3" w:rsidRDefault="004156D3" w:rsidP="004156D3">
      <w:pPr>
        <w:numPr>
          <w:ilvl w:val="0"/>
          <w:numId w:val="6"/>
        </w:numPr>
        <w:spacing w:after="0"/>
        <w:rPr>
          <w:rFonts w:ascii="Arial" w:eastAsia="Times New Roman" w:hAnsi="Arial" w:cs="Arial"/>
        </w:rPr>
      </w:pPr>
      <w:r w:rsidRPr="000E7032">
        <w:rPr>
          <w:rFonts w:ascii="Arial" w:eastAsia="Times New Roman" w:hAnsi="Arial" w:cs="Arial"/>
        </w:rPr>
        <w:t>Terugbetaling treinabonnement en abonnement De Lijn voor woon-werkverkeer</w:t>
      </w:r>
    </w:p>
    <w:p w14:paraId="4EC88161" w14:textId="77777777" w:rsidR="004156D3" w:rsidRPr="000E7032" w:rsidRDefault="004156D3" w:rsidP="004156D3">
      <w:pPr>
        <w:numPr>
          <w:ilvl w:val="0"/>
          <w:numId w:val="6"/>
        </w:numPr>
        <w:spacing w:after="0"/>
        <w:rPr>
          <w:rFonts w:ascii="Arial" w:eastAsia="Times New Roman" w:hAnsi="Arial" w:cs="Arial"/>
        </w:rPr>
      </w:pPr>
      <w:r w:rsidRPr="000E7032">
        <w:rPr>
          <w:rFonts w:ascii="Arial" w:eastAsia="Times New Roman" w:hAnsi="Arial" w:cs="Arial"/>
        </w:rPr>
        <w:t>Ruime opleidingsmogelijkheden</w:t>
      </w:r>
    </w:p>
    <w:p w14:paraId="7D1853DB" w14:textId="77777777" w:rsidR="004156D3" w:rsidRPr="000E7032" w:rsidRDefault="004156D3" w:rsidP="004156D3">
      <w:pPr>
        <w:numPr>
          <w:ilvl w:val="0"/>
          <w:numId w:val="6"/>
        </w:numPr>
        <w:spacing w:after="0"/>
        <w:rPr>
          <w:rFonts w:ascii="Arial" w:eastAsia="Times New Roman" w:hAnsi="Arial" w:cs="Arial"/>
        </w:rPr>
      </w:pPr>
      <w:r w:rsidRPr="000E7032">
        <w:rPr>
          <w:rFonts w:ascii="Arial" w:eastAsia="Times New Roman" w:hAnsi="Arial" w:cs="Arial"/>
        </w:rPr>
        <w:t>Aansluiting bij de sociale dienst GSD-V met tal van voordelen en de kortingskaart PlusPas</w:t>
      </w:r>
    </w:p>
    <w:p w14:paraId="60B6D3DC" w14:textId="11ABAC5D" w:rsidR="004156D3" w:rsidRPr="000D262F" w:rsidRDefault="004156D3" w:rsidP="00855FDD">
      <w:pPr>
        <w:numPr>
          <w:ilvl w:val="0"/>
          <w:numId w:val="6"/>
        </w:numPr>
        <w:spacing w:after="0"/>
        <w:rPr>
          <w:rFonts w:ascii="Arial" w:eastAsia="Times New Roman" w:hAnsi="Arial" w:cs="Arial"/>
        </w:rPr>
      </w:pPr>
      <w:r w:rsidRPr="0063205C">
        <w:rPr>
          <w:rFonts w:ascii="Arial" w:eastAsia="Times New Roman" w:hAnsi="Arial" w:cs="Arial"/>
        </w:rPr>
        <w:t xml:space="preserve">Vakantie: 32 dagen op jaarbasis </w:t>
      </w:r>
      <w:r w:rsidR="0063205C">
        <w:rPr>
          <w:rFonts w:ascii="Arial" w:eastAsia="Times New Roman" w:hAnsi="Arial" w:cs="Arial"/>
        </w:rPr>
        <w:t>en e</w:t>
      </w:r>
      <w:r w:rsidRPr="0063205C">
        <w:rPr>
          <w:rFonts w:ascii="Arial" w:hAnsi="Arial" w:cs="Arial"/>
        </w:rPr>
        <w:t>xtra verlof bij dienstanciënniteit</w:t>
      </w:r>
    </w:p>
    <w:p w14:paraId="5BA37811" w14:textId="77777777" w:rsidR="00082578" w:rsidRDefault="00082578" w:rsidP="00082578">
      <w:pPr>
        <w:numPr>
          <w:ilvl w:val="0"/>
          <w:numId w:val="6"/>
        </w:numPr>
        <w:spacing w:after="0"/>
        <w:rPr>
          <w:rFonts w:ascii="Arial" w:eastAsia="Times New Roman" w:hAnsi="Arial" w:cs="Arial"/>
        </w:rPr>
      </w:pPr>
      <w:r w:rsidRPr="008E01E0">
        <w:rPr>
          <w:rFonts w:ascii="Arial" w:eastAsia="Times New Roman" w:hAnsi="Arial" w:cs="Arial"/>
        </w:rPr>
        <w:lastRenderedPageBreak/>
        <w:t>Smartphone en laptop</w:t>
      </w:r>
    </w:p>
    <w:p w14:paraId="607DBFCE" w14:textId="2F4CC6ED" w:rsidR="005A2BEC" w:rsidRPr="00082578" w:rsidRDefault="00082578" w:rsidP="00882574">
      <w:pPr>
        <w:numPr>
          <w:ilvl w:val="0"/>
          <w:numId w:val="6"/>
        </w:numPr>
        <w:spacing w:after="0"/>
        <w:rPr>
          <w:rFonts w:ascii="Arial" w:eastAsia="Times New Roman" w:hAnsi="Arial" w:cs="Arial"/>
        </w:rPr>
      </w:pPr>
      <w:r>
        <w:rPr>
          <w:rFonts w:ascii="Arial" w:eastAsia="Times New Roman" w:hAnsi="Arial" w:cs="Arial"/>
        </w:rPr>
        <w:t xml:space="preserve">Bedrijfswagen </w:t>
      </w:r>
      <w:bookmarkEnd w:id="14"/>
    </w:p>
    <w:p w14:paraId="26627A51" w14:textId="2C1123E9" w:rsidR="00AE6B64" w:rsidRPr="00350095" w:rsidRDefault="00350095" w:rsidP="00350095">
      <w:pPr>
        <w:pStyle w:val="Kop1"/>
        <w:jc w:val="both"/>
        <w:rPr>
          <w:rFonts w:ascii="Arial" w:hAnsi="Arial" w:cs="Arial"/>
          <w:lang w:val="nl-NL"/>
        </w:rPr>
      </w:pPr>
      <w:bookmarkStart w:id="15" w:name="_Toc2692438"/>
      <w:r w:rsidRPr="00350095">
        <w:rPr>
          <w:rFonts w:ascii="Arial" w:hAnsi="Arial" w:cs="Arial"/>
          <w:lang w:val="nl-NL"/>
        </w:rPr>
        <w:t>Hoe solliciteren?</w:t>
      </w:r>
      <w:bookmarkEnd w:id="15"/>
    </w:p>
    <w:p w14:paraId="6E8F2EE7" w14:textId="5C4BE7C0" w:rsidR="00C01624" w:rsidRDefault="00C01624" w:rsidP="00C01624">
      <w:pPr>
        <w:autoSpaceDE w:val="0"/>
        <w:autoSpaceDN w:val="0"/>
        <w:adjustRightInd w:val="0"/>
        <w:spacing w:after="0"/>
        <w:jc w:val="both"/>
        <w:rPr>
          <w:rFonts w:ascii="Arial" w:hAnsi="Arial" w:cs="Arial"/>
        </w:rPr>
      </w:pPr>
      <w:bookmarkStart w:id="16" w:name="_Toc2692439"/>
      <w:r w:rsidRPr="001632D9">
        <w:rPr>
          <w:rFonts w:ascii="Arial" w:hAnsi="Arial" w:cs="Arial"/>
        </w:rPr>
        <w:t>We verwachten j</w:t>
      </w:r>
      <w:r>
        <w:rPr>
          <w:rFonts w:ascii="Arial" w:hAnsi="Arial" w:cs="Arial"/>
        </w:rPr>
        <w:t>ouw</w:t>
      </w:r>
      <w:r w:rsidRPr="001632D9">
        <w:rPr>
          <w:rFonts w:ascii="Arial" w:hAnsi="Arial" w:cs="Arial"/>
        </w:rPr>
        <w:t xml:space="preserve"> kandidatuur </w:t>
      </w:r>
      <w:r w:rsidRPr="000D262F">
        <w:rPr>
          <w:rFonts w:ascii="Arial" w:hAnsi="Arial" w:cs="Arial"/>
          <w:b/>
          <w:u w:val="single"/>
        </w:rPr>
        <w:t xml:space="preserve">uiterlijk </w:t>
      </w:r>
      <w:sdt>
        <w:sdtPr>
          <w:rPr>
            <w:rFonts w:ascii="Arial" w:hAnsi="Arial" w:cs="Arial"/>
            <w:b/>
            <w:u w:val="single"/>
          </w:rPr>
          <w:alias w:val="Uiterste inschrijvingsdatum"/>
          <w:tag w:val="Uiterste inschrijvingsdatum"/>
          <w:id w:val="950051629"/>
          <w:placeholder>
            <w:docPart w:val="B5360DF068284304B0A19FF5588A9968"/>
          </w:placeholder>
        </w:sdtPr>
        <w:sdtEndPr/>
        <w:sdtContent>
          <w:r w:rsidR="000D262F" w:rsidRPr="000D262F">
            <w:rPr>
              <w:rFonts w:ascii="Arial" w:hAnsi="Arial" w:cs="Arial"/>
              <w:b/>
              <w:u w:val="single"/>
            </w:rPr>
            <w:t>31 mei 2026 om 23.59u</w:t>
          </w:r>
        </w:sdtContent>
      </w:sdt>
      <w:r w:rsidRPr="001632D9">
        <w:rPr>
          <w:rFonts w:ascii="Arial" w:hAnsi="Arial" w:cs="Arial"/>
          <w:b/>
        </w:rPr>
        <w:t xml:space="preserve">, </w:t>
      </w:r>
      <w:r>
        <w:rPr>
          <w:rFonts w:ascii="Arial" w:hAnsi="Arial" w:cs="Arial"/>
        </w:rPr>
        <w:t>via onze website www.nieuwpoort.be/jobs.</w:t>
      </w:r>
    </w:p>
    <w:p w14:paraId="060751E0" w14:textId="076594FA" w:rsidR="00C01624" w:rsidRPr="001632D9" w:rsidRDefault="00C01624" w:rsidP="00C01624">
      <w:pPr>
        <w:autoSpaceDE w:val="0"/>
        <w:autoSpaceDN w:val="0"/>
        <w:adjustRightInd w:val="0"/>
        <w:spacing w:after="0"/>
        <w:jc w:val="both"/>
        <w:rPr>
          <w:rFonts w:ascii="Arial" w:hAnsi="Arial" w:cs="Arial"/>
        </w:rPr>
      </w:pPr>
      <w:r w:rsidRPr="001632D9">
        <w:rPr>
          <w:rFonts w:ascii="Arial" w:hAnsi="Arial" w:cs="Arial"/>
        </w:rPr>
        <w:t>Een volledige kandidatu</w:t>
      </w:r>
      <w:r>
        <w:rPr>
          <w:rFonts w:ascii="Arial" w:hAnsi="Arial" w:cs="Arial"/>
        </w:rPr>
        <w:t xml:space="preserve">ur bevat je cv, motivatiebrief </w:t>
      </w:r>
      <w:r w:rsidRPr="001632D9">
        <w:rPr>
          <w:rFonts w:ascii="Arial" w:hAnsi="Arial" w:cs="Arial"/>
        </w:rPr>
        <w:t xml:space="preserve">en een </w:t>
      </w:r>
      <w:r>
        <w:rPr>
          <w:rFonts w:ascii="Arial" w:hAnsi="Arial" w:cs="Arial"/>
        </w:rPr>
        <w:t xml:space="preserve">recent </w:t>
      </w:r>
      <w:r w:rsidRPr="001632D9">
        <w:rPr>
          <w:rFonts w:ascii="Arial" w:hAnsi="Arial" w:cs="Arial"/>
        </w:rPr>
        <w:t>uittreksel uit het strafregister</w:t>
      </w:r>
      <w:r>
        <w:rPr>
          <w:rFonts w:ascii="Arial" w:hAnsi="Arial" w:cs="Arial"/>
        </w:rPr>
        <w:t xml:space="preserve"> (max. 3 maanden oud)</w:t>
      </w:r>
      <w:r w:rsidRPr="001632D9">
        <w:rPr>
          <w:rFonts w:ascii="Arial" w:hAnsi="Arial" w:cs="Arial"/>
        </w:rPr>
        <w:t xml:space="preserve">. </w:t>
      </w:r>
    </w:p>
    <w:p w14:paraId="61DCBEE3" w14:textId="77777777" w:rsidR="00C01624" w:rsidRPr="001632D9" w:rsidRDefault="00C01624" w:rsidP="00C01624">
      <w:pPr>
        <w:autoSpaceDE w:val="0"/>
        <w:autoSpaceDN w:val="0"/>
        <w:adjustRightInd w:val="0"/>
        <w:spacing w:after="0"/>
        <w:jc w:val="both"/>
        <w:rPr>
          <w:rFonts w:ascii="Arial" w:hAnsi="Arial" w:cs="Arial"/>
        </w:rPr>
      </w:pPr>
    </w:p>
    <w:p w14:paraId="6C93F35D" w14:textId="77777777" w:rsidR="00C01624" w:rsidRDefault="00C01624" w:rsidP="00C01624">
      <w:pPr>
        <w:autoSpaceDE w:val="0"/>
        <w:autoSpaceDN w:val="0"/>
        <w:adjustRightInd w:val="0"/>
        <w:spacing w:after="0"/>
        <w:rPr>
          <w:rFonts w:ascii="Arial" w:hAnsi="Arial" w:cs="Arial"/>
        </w:rPr>
      </w:pPr>
      <w:r w:rsidRPr="001632D9">
        <w:rPr>
          <w:rFonts w:ascii="Arial" w:hAnsi="Arial" w:cs="Arial"/>
        </w:rPr>
        <w:t xml:space="preserve">Meer inlichtingen kan je opvragen bij </w:t>
      </w:r>
      <w:r>
        <w:rPr>
          <w:rFonts w:ascii="Arial" w:hAnsi="Arial" w:cs="Arial"/>
        </w:rPr>
        <w:t>de personeelsdienst via mail naar personeelsdienst@nieuwpoort.be.</w:t>
      </w:r>
    </w:p>
    <w:p w14:paraId="2AFB2E5F" w14:textId="19B2F85E" w:rsidR="00AE6B64" w:rsidRPr="00350095" w:rsidRDefault="00350095" w:rsidP="00350095">
      <w:pPr>
        <w:pStyle w:val="Kop1"/>
        <w:jc w:val="both"/>
        <w:rPr>
          <w:rFonts w:ascii="Arial" w:hAnsi="Arial" w:cs="Arial"/>
          <w:lang w:val="nl-NL"/>
        </w:rPr>
      </w:pPr>
      <w:r w:rsidRPr="00350095">
        <w:rPr>
          <w:rFonts w:ascii="Arial" w:hAnsi="Arial" w:cs="Arial"/>
          <w:lang w:val="nl-NL"/>
        </w:rPr>
        <w:t>Beoordeling van de kandidaturen</w:t>
      </w:r>
      <w:bookmarkEnd w:id="16"/>
    </w:p>
    <w:p w14:paraId="38E4E68C" w14:textId="6FB91CE3" w:rsidR="00837204" w:rsidRPr="001632D9" w:rsidRDefault="00C62F82" w:rsidP="00102D86">
      <w:pPr>
        <w:spacing w:after="0"/>
        <w:jc w:val="both"/>
        <w:rPr>
          <w:rFonts w:ascii="Arial" w:hAnsi="Arial" w:cs="Arial"/>
        </w:rPr>
      </w:pPr>
      <w:r w:rsidRPr="001632D9">
        <w:rPr>
          <w:rFonts w:ascii="Arial" w:hAnsi="Arial" w:cs="Arial"/>
        </w:rPr>
        <w:t>Het</w:t>
      </w:r>
      <w:r w:rsidR="00196646" w:rsidRPr="001632D9">
        <w:rPr>
          <w:rFonts w:ascii="Arial" w:hAnsi="Arial" w:cs="Arial"/>
        </w:rPr>
        <w:t xml:space="preserve"> college van burgemeester </w:t>
      </w:r>
      <w:r w:rsidR="002C0E35" w:rsidRPr="001632D9">
        <w:rPr>
          <w:rFonts w:ascii="Arial" w:hAnsi="Arial" w:cs="Arial"/>
        </w:rPr>
        <w:t xml:space="preserve">en schepenen </w:t>
      </w:r>
      <w:r w:rsidR="00196646" w:rsidRPr="001632D9">
        <w:rPr>
          <w:rFonts w:ascii="Arial" w:hAnsi="Arial" w:cs="Arial"/>
        </w:rPr>
        <w:t>beoordeelt</w:t>
      </w:r>
      <w:r w:rsidR="00837204" w:rsidRPr="001632D9">
        <w:rPr>
          <w:rFonts w:ascii="Arial" w:hAnsi="Arial" w:cs="Arial"/>
        </w:rPr>
        <w:t xml:space="preserve"> na de uiterste inschrijvingsdatum de geldigheid van de kandidaturen. </w:t>
      </w:r>
      <w:proofErr w:type="gramStart"/>
      <w:r w:rsidR="00837204" w:rsidRPr="001632D9">
        <w:rPr>
          <w:rFonts w:ascii="Arial" w:hAnsi="Arial" w:cs="Arial"/>
        </w:rPr>
        <w:t>Indien</w:t>
      </w:r>
      <w:proofErr w:type="gramEnd"/>
      <w:r w:rsidR="00837204" w:rsidRPr="001632D9">
        <w:rPr>
          <w:rFonts w:ascii="Arial" w:hAnsi="Arial" w:cs="Arial"/>
        </w:rPr>
        <w:t xml:space="preserve"> je niet voldoet aan de opgesomde voorwaarden, </w:t>
      </w:r>
      <w:r w:rsidR="00121F15">
        <w:rPr>
          <w:rFonts w:ascii="Arial" w:hAnsi="Arial" w:cs="Arial"/>
        </w:rPr>
        <w:t xml:space="preserve">zal je uitgesloten worden. </w:t>
      </w:r>
      <w:r w:rsidR="00837204" w:rsidRPr="001632D9">
        <w:rPr>
          <w:rFonts w:ascii="Arial" w:hAnsi="Arial" w:cs="Arial"/>
        </w:rPr>
        <w:t xml:space="preserve">De reden van uitsluiting </w:t>
      </w:r>
      <w:r w:rsidR="000D262F" w:rsidRPr="001632D9">
        <w:rPr>
          <w:rFonts w:ascii="Arial" w:hAnsi="Arial" w:cs="Arial"/>
        </w:rPr>
        <w:t>word</w:t>
      </w:r>
      <w:r w:rsidR="00837204" w:rsidRPr="001632D9">
        <w:rPr>
          <w:rFonts w:ascii="Arial" w:hAnsi="Arial" w:cs="Arial"/>
        </w:rPr>
        <w:t xml:space="preserve"> je </w:t>
      </w:r>
      <w:r w:rsidR="00C01624">
        <w:rPr>
          <w:rFonts w:ascii="Arial" w:hAnsi="Arial" w:cs="Arial"/>
        </w:rPr>
        <w:t>elektronisch</w:t>
      </w:r>
      <w:r w:rsidR="00837204" w:rsidRPr="001632D9">
        <w:rPr>
          <w:rFonts w:ascii="Arial" w:hAnsi="Arial" w:cs="Arial"/>
        </w:rPr>
        <w:t xml:space="preserve"> meegedeeld.</w:t>
      </w:r>
    </w:p>
    <w:p w14:paraId="406D4986" w14:textId="77777777" w:rsidR="00837204" w:rsidRPr="006B0939" w:rsidRDefault="00837204" w:rsidP="00102D86">
      <w:pPr>
        <w:spacing w:after="0"/>
        <w:jc w:val="both"/>
        <w:rPr>
          <w:rFonts w:ascii="Arial" w:hAnsi="Arial" w:cs="Arial"/>
          <w:b/>
          <w:bCs/>
          <w:color w:val="365F91"/>
          <w:sz w:val="28"/>
          <w:szCs w:val="28"/>
          <w:lang w:val="nl-NL"/>
        </w:rPr>
      </w:pPr>
    </w:p>
    <w:sectPr w:rsidR="00837204" w:rsidRPr="006B0939" w:rsidSect="00B70139">
      <w:headerReference w:type="default" r:id="rId11"/>
      <w:footerReference w:type="defaul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EC0F6A" w14:textId="77777777" w:rsidR="00CA733F" w:rsidRDefault="00CA733F" w:rsidP="00EE2C84">
      <w:pPr>
        <w:spacing w:after="0" w:line="240" w:lineRule="auto"/>
      </w:pPr>
      <w:r>
        <w:separator/>
      </w:r>
    </w:p>
  </w:endnote>
  <w:endnote w:type="continuationSeparator" w:id="0">
    <w:p w14:paraId="19DFC3DB" w14:textId="77777777" w:rsidR="00CA733F" w:rsidRDefault="00CA733F" w:rsidP="00EE2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3E0E5" w14:textId="1302AAFE" w:rsidR="00BB3EFF" w:rsidRDefault="00BB3EFF">
    <w:pPr>
      <w:pStyle w:val="Voettekst"/>
      <w:jc w:val="right"/>
    </w:pPr>
    <w:r>
      <w:fldChar w:fldCharType="begin"/>
    </w:r>
    <w:r>
      <w:instrText>PAGE   \* MERGEFORMAT</w:instrText>
    </w:r>
    <w:r>
      <w:fldChar w:fldCharType="separate"/>
    </w:r>
    <w:r w:rsidR="000A1B50">
      <w:rPr>
        <w:noProof/>
      </w:rPr>
      <w:t>6</w:t>
    </w:r>
    <w:r>
      <w:rPr>
        <w:noProof/>
      </w:rPr>
      <w:fldChar w:fldCharType="end"/>
    </w:r>
  </w:p>
  <w:p w14:paraId="00478890" w14:textId="77777777" w:rsidR="00BB3EFF" w:rsidRDefault="00BB3EF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C14B3" w14:textId="3E272D19" w:rsidR="002F15B6" w:rsidRDefault="002F15B6" w:rsidP="002F15B6">
    <w:r>
      <w:rPr>
        <w:noProof/>
        <w:lang w:eastAsia="nl-BE"/>
      </w:rPr>
      <w:drawing>
        <wp:anchor distT="0" distB="0" distL="0" distR="0" simplePos="0" relativeHeight="251660288" behindDoc="1" locked="0" layoutInCell="1" allowOverlap="1" wp14:anchorId="6A530731" wp14:editId="03AAB6C5">
          <wp:simplePos x="0" y="0"/>
          <wp:positionH relativeFrom="page">
            <wp:posOffset>447675</wp:posOffset>
          </wp:positionH>
          <wp:positionV relativeFrom="paragraph">
            <wp:posOffset>133985</wp:posOffset>
          </wp:positionV>
          <wp:extent cx="1247140" cy="754380"/>
          <wp:effectExtent l="0" t="0" r="0" b="7620"/>
          <wp:wrapNone/>
          <wp:docPr id="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1247140" cy="754380"/>
                  </a:xfrm>
                  <a:prstGeom prst="rect">
                    <a:avLst/>
                  </a:prstGeom>
                </pic:spPr>
              </pic:pic>
            </a:graphicData>
          </a:graphic>
        </wp:anchor>
      </w:drawing>
    </w:r>
    <w:r>
      <w:rPr>
        <w:noProof/>
        <w:lang w:eastAsia="nl-BE"/>
      </w:rPr>
      <w:drawing>
        <wp:anchor distT="0" distB="0" distL="0" distR="0" simplePos="0" relativeHeight="251659264" behindDoc="1" locked="0" layoutInCell="1" allowOverlap="1" wp14:anchorId="7660D498" wp14:editId="648B3BC2">
          <wp:simplePos x="0" y="0"/>
          <wp:positionH relativeFrom="page">
            <wp:posOffset>5086350</wp:posOffset>
          </wp:positionH>
          <wp:positionV relativeFrom="paragraph">
            <wp:posOffset>254000</wp:posOffset>
          </wp:positionV>
          <wp:extent cx="2302510" cy="492125"/>
          <wp:effectExtent l="0" t="0" r="2540" b="3175"/>
          <wp:wrapNone/>
          <wp:docPr id="2"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2" cstate="print"/>
                  <a:stretch>
                    <a:fillRect/>
                  </a:stretch>
                </pic:blipFill>
                <pic:spPr>
                  <a:xfrm>
                    <a:off x="0" y="0"/>
                    <a:ext cx="2302510" cy="492125"/>
                  </a:xfrm>
                  <a:prstGeom prst="rect">
                    <a:avLst/>
                  </a:prstGeom>
                </pic:spPr>
              </pic:pic>
            </a:graphicData>
          </a:graphic>
        </wp:anchor>
      </w:drawing>
    </w:r>
    <w:r>
      <w:tab/>
    </w:r>
    <w:r w:rsidRPr="008B7058">
      <w:t xml:space="preserve"> </w:t>
    </w:r>
  </w:p>
  <w:p w14:paraId="7E5E6143" w14:textId="7F8DEC1E" w:rsidR="00BB3EFF" w:rsidRDefault="008B7058" w:rsidP="000440A9">
    <w:r>
      <w:tab/>
    </w:r>
    <w:r w:rsidRPr="008B705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CF30B" w14:textId="77777777" w:rsidR="00CA733F" w:rsidRDefault="00CA733F" w:rsidP="00EE2C84">
      <w:pPr>
        <w:spacing w:after="0" w:line="240" w:lineRule="auto"/>
      </w:pPr>
      <w:r>
        <w:separator/>
      </w:r>
    </w:p>
  </w:footnote>
  <w:footnote w:type="continuationSeparator" w:id="0">
    <w:p w14:paraId="6C06999E" w14:textId="77777777" w:rsidR="00CA733F" w:rsidRDefault="00CA733F" w:rsidP="00EE2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F6E56" w14:textId="1161C30A" w:rsidR="00BB3EFF" w:rsidRDefault="00BB3EFF" w:rsidP="00055531">
    <w:pPr>
      <w:pStyle w:val="Koptekst"/>
      <w:ind w:firstLine="3540"/>
    </w:pPr>
  </w:p>
  <w:p w14:paraId="4676BCB6" w14:textId="4F4F3A99" w:rsidR="00BB3EFF" w:rsidRDefault="00BB3EFF" w:rsidP="00CE4F1F">
    <w:pPr>
      <w:pStyle w:val="Koptekst"/>
      <w:ind w:firstLine="35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805D0"/>
    <w:multiLevelType w:val="hybridMultilevel"/>
    <w:tmpl w:val="449A4086"/>
    <w:lvl w:ilvl="0" w:tplc="8160A854">
      <w:numFmt w:val="bullet"/>
      <w:lvlText w:val=""/>
      <w:lvlJc w:val="left"/>
      <w:pPr>
        <w:ind w:left="720" w:hanging="360"/>
      </w:pPr>
      <w:rPr>
        <w:rFonts w:ascii="Symbol" w:eastAsia="Calibri" w:hAnsi="Symbo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5AC4FB4"/>
    <w:multiLevelType w:val="hybridMultilevel"/>
    <w:tmpl w:val="0A42C23E"/>
    <w:lvl w:ilvl="0" w:tplc="5372C146">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63D0837"/>
    <w:multiLevelType w:val="multilevel"/>
    <w:tmpl w:val="54220DC0"/>
    <w:lvl w:ilvl="0">
      <w:start w:val="1"/>
      <w:numFmt w:val="bullet"/>
      <w:lvlText w:val=""/>
      <w:lvlJc w:val="left"/>
      <w:pPr>
        <w:ind w:left="3288" w:hanging="340"/>
      </w:pPr>
      <w:rPr>
        <w:rFonts w:ascii="Symbol" w:hAnsi="Symbol"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bullet"/>
      <w:lvlText w:val=""/>
      <w:lvlJc w:val="left"/>
      <w:pPr>
        <w:ind w:left="2006" w:hanging="476"/>
      </w:pPr>
      <w:rPr>
        <w:rFonts w:ascii="Symbol" w:hAnsi="Symbol" w:hint="default"/>
      </w:rPr>
    </w:lvl>
    <w:lvl w:ilvl="2">
      <w:start w:val="1"/>
      <w:numFmt w:val="lowerRoman"/>
      <w:lvlText w:val="AFDELING %3."/>
      <w:lvlJc w:val="right"/>
      <w:pPr>
        <w:ind w:left="113" w:firstLine="851"/>
      </w:pPr>
      <w:rPr>
        <w:rFonts w:hint="default"/>
        <w:b w:val="0"/>
        <w:i/>
        <w:caps/>
      </w:rPr>
    </w:lvl>
    <w:lvl w:ilvl="3">
      <w:start w:val="1"/>
      <w:numFmt w:val="decimal"/>
      <w:lvlRestart w:val="0"/>
      <w:lvlText w:val="Art. %4.-"/>
      <w:lvlJc w:val="left"/>
      <w:pPr>
        <w:tabs>
          <w:tab w:val="num" w:pos="737"/>
        </w:tabs>
        <w:ind w:left="680" w:firstLine="0"/>
      </w:pPr>
      <w:rPr>
        <w:rFonts w:hint="default"/>
      </w:rPr>
    </w:lvl>
    <w:lvl w:ilvl="4">
      <w:start w:val="1"/>
      <w:numFmt w:val="decimal"/>
      <w:lvlText w:val="§ %5.-"/>
      <w:lvlJc w:val="left"/>
      <w:pPr>
        <w:ind w:left="1106" w:firstLine="0"/>
      </w:pPr>
      <w:rPr>
        <w:rFonts w:hint="default"/>
      </w:rPr>
    </w:lvl>
    <w:lvl w:ilvl="5">
      <w:start w:val="1"/>
      <w:numFmt w:val="decimal"/>
      <w:suff w:val="space"/>
      <w:lvlText w:val="%6."/>
      <w:lvlJc w:val="right"/>
      <w:pPr>
        <w:ind w:left="822" w:firstLine="0"/>
      </w:pPr>
      <w:rPr>
        <w:rFonts w:hint="default"/>
      </w:rPr>
    </w:lvl>
    <w:lvl w:ilvl="6">
      <w:start w:val="1"/>
      <w:numFmt w:val="bullet"/>
      <w:suff w:val="space"/>
      <w:lvlText w:val="o"/>
      <w:lvlJc w:val="left"/>
      <w:pPr>
        <w:ind w:left="1643" w:firstLine="0"/>
      </w:pPr>
      <w:rPr>
        <w:rFonts w:ascii="Courier New" w:hAnsi="Courier New" w:hint="default"/>
      </w:rPr>
    </w:lvl>
    <w:lvl w:ilvl="7">
      <w:start w:val="1"/>
      <w:numFmt w:val="bullet"/>
      <w:suff w:val="space"/>
      <w:lvlText w:val="-"/>
      <w:lvlJc w:val="left"/>
      <w:pPr>
        <w:ind w:left="1814" w:firstLine="0"/>
      </w:pPr>
      <w:rPr>
        <w:rFonts w:ascii="Times New Roman" w:hAnsi="Times New Roman" w:cs="Times New Roman" w:hint="default"/>
      </w:rPr>
    </w:lvl>
    <w:lvl w:ilvl="8">
      <w:start w:val="1"/>
      <w:numFmt w:val="lowerLetter"/>
      <w:lvlRestart w:val="6"/>
      <w:suff w:val="space"/>
      <w:lvlText w:val="%9)"/>
      <w:lvlJc w:val="right"/>
      <w:pPr>
        <w:ind w:left="2551" w:firstLine="0"/>
      </w:pPr>
      <w:rPr>
        <w:rFonts w:hint="default"/>
      </w:rPr>
    </w:lvl>
  </w:abstractNum>
  <w:abstractNum w:abstractNumId="3" w15:restartNumberingAfterBreak="0">
    <w:nsid w:val="11BE5048"/>
    <w:multiLevelType w:val="multilevel"/>
    <w:tmpl w:val="EA542A76"/>
    <w:lvl w:ilvl="0">
      <w:start w:val="1"/>
      <w:numFmt w:val="bullet"/>
      <w:pStyle w:val="Opsomming"/>
      <w:lvlText w:val=""/>
      <w:lvlJc w:val="left"/>
      <w:pPr>
        <w:ind w:left="720" w:hanging="360"/>
      </w:pPr>
      <w:rPr>
        <w:rFonts w:ascii="Symbol" w:hAnsi="Symbol" w:hint="default"/>
        <w:color w:val="0078BF"/>
        <w:sz w:val="20"/>
        <w:szCs w:val="20"/>
      </w:rPr>
    </w:lvl>
    <w:lvl w:ilvl="1">
      <w:start w:val="1"/>
      <w:numFmt w:val="bullet"/>
      <w:lvlText w:val="‒"/>
      <w:lvlJc w:val="left"/>
      <w:pPr>
        <w:ind w:left="1440" w:hanging="360"/>
      </w:pPr>
      <w:rPr>
        <w:rFonts w:ascii="Verdana" w:hAnsi="Verdana" w:hint="default"/>
        <w:color w:val="000000" w:themeColor="text1"/>
      </w:rPr>
    </w:lvl>
    <w:lvl w:ilvl="2">
      <w:start w:val="1"/>
      <w:numFmt w:val="bullet"/>
      <w:lvlText w:val=""/>
      <w:lvlJc w:val="left"/>
      <w:pPr>
        <w:ind w:left="2160" w:hanging="360"/>
      </w:pPr>
      <w:rPr>
        <w:rFonts w:ascii="Symbol" w:hAnsi="Symbol" w:hint="default"/>
        <w:color w:val="000000" w:themeColor="text1"/>
      </w:rPr>
    </w:lvl>
    <w:lvl w:ilvl="3">
      <w:start w:val="1"/>
      <w:numFmt w:val="bullet"/>
      <w:lvlText w:val=""/>
      <w:lvlJc w:val="left"/>
      <w:pPr>
        <w:ind w:left="2880" w:hanging="360"/>
      </w:pPr>
      <w:rPr>
        <w:rFonts w:ascii="Symbol" w:hAnsi="Symbol" w:hint="default"/>
        <w:color w:val="000000" w:themeColor="text1"/>
      </w:rPr>
    </w:lvl>
    <w:lvl w:ilvl="4">
      <w:start w:val="1"/>
      <w:numFmt w:val="bullet"/>
      <w:lvlText w:val=""/>
      <w:lvlJc w:val="left"/>
      <w:pPr>
        <w:ind w:left="3600" w:hanging="360"/>
      </w:pPr>
      <w:rPr>
        <w:rFonts w:ascii="Symbol" w:hAnsi="Symbol" w:hint="default"/>
        <w:color w:val="000000" w:themeColor="text1"/>
      </w:rPr>
    </w:lvl>
    <w:lvl w:ilvl="5">
      <w:start w:val="1"/>
      <w:numFmt w:val="bullet"/>
      <w:lvlText w:val=""/>
      <w:lvlJc w:val="left"/>
      <w:pPr>
        <w:ind w:left="4320" w:hanging="360"/>
      </w:pPr>
      <w:rPr>
        <w:rFonts w:ascii="Wingdings" w:hAnsi="Wingdings" w:hint="default"/>
        <w:color w:val="000000" w:themeColor="text1"/>
      </w:rPr>
    </w:lvl>
    <w:lvl w:ilvl="6">
      <w:start w:val="1"/>
      <w:numFmt w:val="bullet"/>
      <w:lvlText w:val=""/>
      <w:lvlJc w:val="left"/>
      <w:pPr>
        <w:ind w:left="5040" w:hanging="360"/>
      </w:pPr>
      <w:rPr>
        <w:rFonts w:ascii="Symbol" w:hAnsi="Symbol" w:hint="default"/>
        <w:color w:val="000000" w:themeColor="text1"/>
      </w:rPr>
    </w:lvl>
    <w:lvl w:ilvl="7">
      <w:start w:val="1"/>
      <w:numFmt w:val="bullet"/>
      <w:lvlText w:val="o"/>
      <w:lvlJc w:val="left"/>
      <w:pPr>
        <w:ind w:left="5760" w:hanging="360"/>
      </w:pPr>
      <w:rPr>
        <w:rFonts w:ascii="Courier New" w:hAnsi="Courier New" w:cs="Courier New" w:hint="default"/>
        <w:color w:val="000000" w:themeColor="text1"/>
      </w:rPr>
    </w:lvl>
    <w:lvl w:ilvl="8">
      <w:start w:val="1"/>
      <w:numFmt w:val="bullet"/>
      <w:lvlText w:val=""/>
      <w:lvlJc w:val="left"/>
      <w:pPr>
        <w:ind w:left="6480" w:hanging="360"/>
      </w:pPr>
      <w:rPr>
        <w:rFonts w:ascii="Wingdings" w:hAnsi="Wingdings" w:hint="default"/>
      </w:rPr>
    </w:lvl>
  </w:abstractNum>
  <w:abstractNum w:abstractNumId="4" w15:restartNumberingAfterBreak="0">
    <w:nsid w:val="12AB4C26"/>
    <w:multiLevelType w:val="hybridMultilevel"/>
    <w:tmpl w:val="019AB432"/>
    <w:numStyleLink w:val="Gemporteerdestijl1"/>
  </w:abstractNum>
  <w:abstractNum w:abstractNumId="5" w15:restartNumberingAfterBreak="0">
    <w:nsid w:val="3BE16FBC"/>
    <w:multiLevelType w:val="hybridMultilevel"/>
    <w:tmpl w:val="3490E9FC"/>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3C9618DE"/>
    <w:multiLevelType w:val="hybridMultilevel"/>
    <w:tmpl w:val="D43A627C"/>
    <w:lvl w:ilvl="0" w:tplc="7E9A3EFC">
      <w:start w:val="3"/>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4C5C2A87"/>
    <w:multiLevelType w:val="multilevel"/>
    <w:tmpl w:val="6ACECF46"/>
    <w:styleLink w:val="Artikellijst"/>
    <w:lvl w:ilvl="0">
      <w:start w:val="1"/>
      <w:numFmt w:val="none"/>
      <w:lvlText w:val=""/>
      <w:lvlJc w:val="left"/>
      <w:pPr>
        <w:tabs>
          <w:tab w:val="num" w:pos="0"/>
        </w:tabs>
        <w:ind w:left="0" w:firstLine="0"/>
      </w:pPr>
      <w:rPr>
        <w:rFonts w:ascii="Arial" w:hAnsi="Arial" w:cs="Times New Roman" w:hint="default"/>
        <w:sz w:val="20"/>
        <w:szCs w:val="18"/>
      </w:rPr>
    </w:lvl>
    <w:lvl w:ilvl="1">
      <w:start w:val="1"/>
      <w:numFmt w:val="decimal"/>
      <w:lvlText w:val="Art.%2."/>
      <w:lvlJc w:val="left"/>
      <w:pPr>
        <w:tabs>
          <w:tab w:val="num" w:pos="743"/>
        </w:tabs>
        <w:ind w:left="743" w:hanging="743"/>
      </w:pPr>
      <w:rPr>
        <w:rFonts w:ascii="Arial" w:hAnsi="Arial" w:hint="default"/>
        <w:b w:val="0"/>
        <w:i w:val="0"/>
        <w:sz w:val="20"/>
      </w:rPr>
    </w:lvl>
    <w:lvl w:ilvl="2">
      <w:start w:val="1"/>
      <w:numFmt w:val="none"/>
      <w:lvlText w:val=""/>
      <w:lvlJc w:val="left"/>
      <w:pPr>
        <w:tabs>
          <w:tab w:val="num" w:pos="2160"/>
        </w:tabs>
        <w:ind w:left="2160" w:hanging="360"/>
      </w:pPr>
      <w:rPr>
        <w:rFonts w:hint="default"/>
      </w:rPr>
    </w:lvl>
    <w:lvl w:ilvl="3">
      <w:start w:val="1"/>
      <w:numFmt w:val="none"/>
      <w:lvlText w:val=""/>
      <w:lvlJc w:val="left"/>
      <w:pPr>
        <w:tabs>
          <w:tab w:val="num" w:pos="2880"/>
        </w:tabs>
        <w:ind w:left="2880" w:hanging="360"/>
      </w:pPr>
      <w:rPr>
        <w:rFonts w:hint="default"/>
      </w:rPr>
    </w:lvl>
    <w:lvl w:ilvl="4">
      <w:start w:val="1"/>
      <w:numFmt w:val="none"/>
      <w:lvlText w:val=""/>
      <w:lvlJc w:val="left"/>
      <w:pPr>
        <w:tabs>
          <w:tab w:val="num" w:pos="3600"/>
        </w:tabs>
        <w:ind w:left="3600" w:hanging="360"/>
      </w:pPr>
      <w:rPr>
        <w:rFonts w:hint="default"/>
      </w:rPr>
    </w:lvl>
    <w:lvl w:ilvl="5">
      <w:start w:val="1"/>
      <w:numFmt w:val="none"/>
      <w:lvlText w:val=""/>
      <w:lvlJc w:val="left"/>
      <w:pPr>
        <w:tabs>
          <w:tab w:val="num" w:pos="4320"/>
        </w:tabs>
        <w:ind w:left="4320" w:hanging="360"/>
      </w:pPr>
      <w:rPr>
        <w:rFonts w:hint="default"/>
      </w:rPr>
    </w:lvl>
    <w:lvl w:ilvl="6">
      <w:start w:val="1"/>
      <w:numFmt w:val="none"/>
      <w:lvlText w:val=""/>
      <w:lvlJc w:val="left"/>
      <w:pPr>
        <w:tabs>
          <w:tab w:val="num" w:pos="5040"/>
        </w:tabs>
        <w:ind w:left="5040" w:hanging="360"/>
      </w:pPr>
      <w:rPr>
        <w:rFonts w:hint="default"/>
      </w:rPr>
    </w:lvl>
    <w:lvl w:ilvl="7">
      <w:start w:val="1"/>
      <w:numFmt w:val="none"/>
      <w:lvlText w:val=""/>
      <w:lvlJc w:val="left"/>
      <w:pPr>
        <w:tabs>
          <w:tab w:val="num" w:pos="5760"/>
        </w:tabs>
        <w:ind w:left="5760" w:hanging="360"/>
      </w:pPr>
      <w:rPr>
        <w:rFonts w:hint="default"/>
      </w:rPr>
    </w:lvl>
    <w:lvl w:ilvl="8">
      <w:start w:val="1"/>
      <w:numFmt w:val="none"/>
      <w:lvlText w:val=""/>
      <w:lvlJc w:val="left"/>
      <w:pPr>
        <w:tabs>
          <w:tab w:val="num" w:pos="6480"/>
        </w:tabs>
        <w:ind w:left="6480" w:hanging="360"/>
      </w:pPr>
      <w:rPr>
        <w:rFonts w:hint="default"/>
      </w:rPr>
    </w:lvl>
  </w:abstractNum>
  <w:abstractNum w:abstractNumId="8" w15:restartNumberingAfterBreak="0">
    <w:nsid w:val="4F245851"/>
    <w:multiLevelType w:val="hybridMultilevel"/>
    <w:tmpl w:val="D91A69B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50F20A8C"/>
    <w:multiLevelType w:val="multilevel"/>
    <w:tmpl w:val="BD8E754E"/>
    <w:lvl w:ilvl="0">
      <w:start w:val="1"/>
      <w:numFmt w:val="decimal"/>
      <w:pStyle w:val="Kop1"/>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5823722A"/>
    <w:multiLevelType w:val="hybridMultilevel"/>
    <w:tmpl w:val="4CEC67E0"/>
    <w:lvl w:ilvl="0" w:tplc="C020449A">
      <w:numFmt w:val="bullet"/>
      <w:lvlText w:val="-"/>
      <w:lvlJc w:val="left"/>
      <w:pPr>
        <w:ind w:left="720" w:hanging="360"/>
      </w:pPr>
      <w:rPr>
        <w:rFonts w:ascii="Calibri" w:eastAsia="Calibri"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1" w15:restartNumberingAfterBreak="0">
    <w:nsid w:val="59EC09D2"/>
    <w:multiLevelType w:val="hybridMultilevel"/>
    <w:tmpl w:val="E6340BC2"/>
    <w:lvl w:ilvl="0" w:tplc="BA0E1C4C">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5B0B7A12"/>
    <w:multiLevelType w:val="hybridMultilevel"/>
    <w:tmpl w:val="4E0C8B4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62B51212"/>
    <w:multiLevelType w:val="hybridMultilevel"/>
    <w:tmpl w:val="E8688BEE"/>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4" w15:restartNumberingAfterBreak="0">
    <w:nsid w:val="6AD12C7A"/>
    <w:multiLevelType w:val="multilevel"/>
    <w:tmpl w:val="12AA7B88"/>
    <w:lvl w:ilvl="0">
      <w:start w:val="18"/>
      <w:numFmt w:val="decimal"/>
      <w:lvlText w:val="%1"/>
      <w:lvlJc w:val="left"/>
      <w:pPr>
        <w:ind w:left="468" w:hanging="468"/>
      </w:pPr>
      <w:rPr>
        <w:rFonts w:hint="default"/>
      </w:rPr>
    </w:lvl>
    <w:lvl w:ilvl="1">
      <w:start w:val="1"/>
      <w:numFmt w:val="bullet"/>
      <w:pStyle w:val="Lijstopsomteken"/>
      <w:lvlText w:val=""/>
      <w:lvlJc w:val="left"/>
      <w:pPr>
        <w:ind w:left="720" w:hanging="720"/>
      </w:pPr>
      <w:rPr>
        <w:rFonts w:ascii="Symbol" w:hAnsi="Symbol" w:hint="default"/>
        <w:color w:val="0078BF"/>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71A642FF"/>
    <w:multiLevelType w:val="hybridMultilevel"/>
    <w:tmpl w:val="019AB432"/>
    <w:styleLink w:val="Gemporteerdestijl1"/>
    <w:lvl w:ilvl="0" w:tplc="4EA21920">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33B2BBF0">
      <w:start w:val="1"/>
      <w:numFmt w:val="bullet"/>
      <w:pStyle w:val="Bullets"/>
      <w:lvlText w:val="o"/>
      <w:lvlJc w:val="left"/>
      <w:pPr>
        <w:ind w:left="14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879602F8">
      <w:start w:val="1"/>
      <w:numFmt w:val="bullet"/>
      <w:lvlText w:val="▪"/>
      <w:lvlJc w:val="left"/>
      <w:pPr>
        <w:ind w:left="21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455AE638">
      <w:start w:val="1"/>
      <w:numFmt w:val="bullet"/>
      <w:lvlText w:val="•"/>
      <w:lvlJc w:val="left"/>
      <w:pPr>
        <w:ind w:left="28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A086DBA2">
      <w:start w:val="1"/>
      <w:numFmt w:val="bullet"/>
      <w:lvlText w:val="o"/>
      <w:lvlJc w:val="left"/>
      <w:pPr>
        <w:ind w:left="360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8F6CB0CA">
      <w:start w:val="1"/>
      <w:numFmt w:val="bullet"/>
      <w:lvlText w:val="▪"/>
      <w:lvlJc w:val="left"/>
      <w:pPr>
        <w:ind w:left="43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A1244CDE">
      <w:start w:val="1"/>
      <w:numFmt w:val="bullet"/>
      <w:lvlText w:val="•"/>
      <w:lvlJc w:val="left"/>
      <w:pPr>
        <w:ind w:left="50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5D1431A4">
      <w:start w:val="1"/>
      <w:numFmt w:val="bullet"/>
      <w:lvlText w:val="o"/>
      <w:lvlJc w:val="left"/>
      <w:pPr>
        <w:ind w:left="57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B73E7BF8">
      <w:start w:val="1"/>
      <w:numFmt w:val="bullet"/>
      <w:lvlText w:val="▪"/>
      <w:lvlJc w:val="left"/>
      <w:pPr>
        <w:ind w:left="64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7CFB7B0A"/>
    <w:multiLevelType w:val="hybridMultilevel"/>
    <w:tmpl w:val="C69E53DA"/>
    <w:lvl w:ilvl="0" w:tplc="35AC55D8">
      <w:numFmt w:val="bullet"/>
      <w:lvlText w:val="-"/>
      <w:lvlJc w:val="left"/>
      <w:pPr>
        <w:ind w:left="720" w:hanging="360"/>
      </w:pPr>
      <w:rPr>
        <w:rFonts w:ascii="Calibri" w:eastAsia="Calibri"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7" w15:restartNumberingAfterBreak="0">
    <w:nsid w:val="7D922B00"/>
    <w:multiLevelType w:val="hybridMultilevel"/>
    <w:tmpl w:val="22FA4A00"/>
    <w:lvl w:ilvl="0" w:tplc="5372C146">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223907486">
    <w:abstractNumId w:val="9"/>
  </w:num>
  <w:num w:numId="2" w16cid:durableId="2052920507">
    <w:abstractNumId w:val="12"/>
  </w:num>
  <w:num w:numId="3" w16cid:durableId="241717484">
    <w:abstractNumId w:val="5"/>
  </w:num>
  <w:num w:numId="4" w16cid:durableId="268396970">
    <w:abstractNumId w:val="15"/>
  </w:num>
  <w:num w:numId="5" w16cid:durableId="585042194">
    <w:abstractNumId w:val="4"/>
  </w:num>
  <w:num w:numId="6" w16cid:durableId="1319069476">
    <w:abstractNumId w:val="10"/>
  </w:num>
  <w:num w:numId="7" w16cid:durableId="26084348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7295377">
    <w:abstractNumId w:val="7"/>
  </w:num>
  <w:num w:numId="9" w16cid:durableId="12221585">
    <w:abstractNumId w:val="11"/>
  </w:num>
  <w:num w:numId="10" w16cid:durableId="880019740">
    <w:abstractNumId w:val="0"/>
  </w:num>
  <w:num w:numId="11" w16cid:durableId="1861501825">
    <w:abstractNumId w:val="17"/>
  </w:num>
  <w:num w:numId="12" w16cid:durableId="333841082">
    <w:abstractNumId w:val="1"/>
  </w:num>
  <w:num w:numId="13" w16cid:durableId="482160580">
    <w:abstractNumId w:val="13"/>
  </w:num>
  <w:num w:numId="14" w16cid:durableId="1465351295">
    <w:abstractNumId w:val="9"/>
  </w:num>
  <w:num w:numId="15" w16cid:durableId="764964446">
    <w:abstractNumId w:val="9"/>
  </w:num>
  <w:num w:numId="16" w16cid:durableId="201359289">
    <w:abstractNumId w:val="9"/>
  </w:num>
  <w:num w:numId="17" w16cid:durableId="2066683130">
    <w:abstractNumId w:val="9"/>
  </w:num>
  <w:num w:numId="18" w16cid:durableId="1105230271">
    <w:abstractNumId w:val="9"/>
  </w:num>
  <w:num w:numId="19" w16cid:durableId="2041860140">
    <w:abstractNumId w:val="9"/>
  </w:num>
  <w:num w:numId="20" w16cid:durableId="493224721">
    <w:abstractNumId w:val="9"/>
  </w:num>
  <w:num w:numId="21" w16cid:durableId="826940835">
    <w:abstractNumId w:val="9"/>
  </w:num>
  <w:num w:numId="22" w16cid:durableId="215776929">
    <w:abstractNumId w:val="6"/>
  </w:num>
  <w:num w:numId="23" w16cid:durableId="1574705713">
    <w:abstractNumId w:val="16"/>
  </w:num>
  <w:num w:numId="24" w16cid:durableId="2143494624">
    <w:abstractNumId w:val="2"/>
  </w:num>
  <w:num w:numId="25" w16cid:durableId="1219972988">
    <w:abstractNumId w:val="8"/>
  </w:num>
  <w:num w:numId="26" w16cid:durableId="1869874244">
    <w:abstractNumId w:val="3"/>
  </w:num>
  <w:num w:numId="27" w16cid:durableId="1939023397">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CBE"/>
    <w:rsid w:val="00001F2D"/>
    <w:rsid w:val="00002291"/>
    <w:rsid w:val="00003CAF"/>
    <w:rsid w:val="00005C46"/>
    <w:rsid w:val="00007A8F"/>
    <w:rsid w:val="0001198B"/>
    <w:rsid w:val="000137F5"/>
    <w:rsid w:val="0001386C"/>
    <w:rsid w:val="00013956"/>
    <w:rsid w:val="000152F2"/>
    <w:rsid w:val="00024523"/>
    <w:rsid w:val="00027E8F"/>
    <w:rsid w:val="00041B0F"/>
    <w:rsid w:val="00042302"/>
    <w:rsid w:val="000440A9"/>
    <w:rsid w:val="00046CD0"/>
    <w:rsid w:val="00055531"/>
    <w:rsid w:val="00055F51"/>
    <w:rsid w:val="00060AFF"/>
    <w:rsid w:val="000619AA"/>
    <w:rsid w:val="00064829"/>
    <w:rsid w:val="00074C64"/>
    <w:rsid w:val="00077FAA"/>
    <w:rsid w:val="00080504"/>
    <w:rsid w:val="00082578"/>
    <w:rsid w:val="00095648"/>
    <w:rsid w:val="000959CA"/>
    <w:rsid w:val="0009791A"/>
    <w:rsid w:val="000A1B50"/>
    <w:rsid w:val="000A1C6C"/>
    <w:rsid w:val="000A6543"/>
    <w:rsid w:val="000B376E"/>
    <w:rsid w:val="000D231D"/>
    <w:rsid w:val="000D262F"/>
    <w:rsid w:val="000D328F"/>
    <w:rsid w:val="000E7032"/>
    <w:rsid w:val="000F342A"/>
    <w:rsid w:val="00102B9F"/>
    <w:rsid w:val="00102D86"/>
    <w:rsid w:val="00103662"/>
    <w:rsid w:val="0010374D"/>
    <w:rsid w:val="00103E49"/>
    <w:rsid w:val="00104152"/>
    <w:rsid w:val="001045E6"/>
    <w:rsid w:val="00106BCB"/>
    <w:rsid w:val="00107FD7"/>
    <w:rsid w:val="00114798"/>
    <w:rsid w:val="00116116"/>
    <w:rsid w:val="00121F15"/>
    <w:rsid w:val="0013693E"/>
    <w:rsid w:val="0013751A"/>
    <w:rsid w:val="00162519"/>
    <w:rsid w:val="00162FEC"/>
    <w:rsid w:val="001632D9"/>
    <w:rsid w:val="0016497D"/>
    <w:rsid w:val="001655A2"/>
    <w:rsid w:val="001736C1"/>
    <w:rsid w:val="001765CF"/>
    <w:rsid w:val="00181508"/>
    <w:rsid w:val="00182CAF"/>
    <w:rsid w:val="00185098"/>
    <w:rsid w:val="00186161"/>
    <w:rsid w:val="00194200"/>
    <w:rsid w:val="00196646"/>
    <w:rsid w:val="001A7E1C"/>
    <w:rsid w:val="001B7759"/>
    <w:rsid w:val="001C05A6"/>
    <w:rsid w:val="001C0FF1"/>
    <w:rsid w:val="001C19C7"/>
    <w:rsid w:val="001C484E"/>
    <w:rsid w:val="001C619C"/>
    <w:rsid w:val="001E3A81"/>
    <w:rsid w:val="001E4D83"/>
    <w:rsid w:val="001F152E"/>
    <w:rsid w:val="001F2F92"/>
    <w:rsid w:val="001F656F"/>
    <w:rsid w:val="002001A3"/>
    <w:rsid w:val="00206106"/>
    <w:rsid w:val="00216A2D"/>
    <w:rsid w:val="00217F8C"/>
    <w:rsid w:val="002212CA"/>
    <w:rsid w:val="002236D7"/>
    <w:rsid w:val="00223E0D"/>
    <w:rsid w:val="0023270F"/>
    <w:rsid w:val="0026031F"/>
    <w:rsid w:val="00263209"/>
    <w:rsid w:val="002668EF"/>
    <w:rsid w:val="00285778"/>
    <w:rsid w:val="002864B9"/>
    <w:rsid w:val="002A1C5E"/>
    <w:rsid w:val="002A3423"/>
    <w:rsid w:val="002A753B"/>
    <w:rsid w:val="002B6BBB"/>
    <w:rsid w:val="002C0E35"/>
    <w:rsid w:val="002C244D"/>
    <w:rsid w:val="002C3FCC"/>
    <w:rsid w:val="002C4E78"/>
    <w:rsid w:val="002C5264"/>
    <w:rsid w:val="002C64B4"/>
    <w:rsid w:val="002F15B6"/>
    <w:rsid w:val="002F3078"/>
    <w:rsid w:val="002F313E"/>
    <w:rsid w:val="002F4CDE"/>
    <w:rsid w:val="002F62DE"/>
    <w:rsid w:val="00300C99"/>
    <w:rsid w:val="0030792D"/>
    <w:rsid w:val="00311E6E"/>
    <w:rsid w:val="00323369"/>
    <w:rsid w:val="00327544"/>
    <w:rsid w:val="003303CC"/>
    <w:rsid w:val="00342993"/>
    <w:rsid w:val="00342E55"/>
    <w:rsid w:val="0034380D"/>
    <w:rsid w:val="00350095"/>
    <w:rsid w:val="0035049D"/>
    <w:rsid w:val="0035338E"/>
    <w:rsid w:val="00353678"/>
    <w:rsid w:val="00357C6E"/>
    <w:rsid w:val="003614CE"/>
    <w:rsid w:val="00390E26"/>
    <w:rsid w:val="00390E79"/>
    <w:rsid w:val="00392C85"/>
    <w:rsid w:val="003A12CE"/>
    <w:rsid w:val="003C0D72"/>
    <w:rsid w:val="003C1DAB"/>
    <w:rsid w:val="003D32F5"/>
    <w:rsid w:val="003D463D"/>
    <w:rsid w:val="003D58C9"/>
    <w:rsid w:val="003E2C77"/>
    <w:rsid w:val="003E5695"/>
    <w:rsid w:val="003F0C03"/>
    <w:rsid w:val="00400D14"/>
    <w:rsid w:val="00401228"/>
    <w:rsid w:val="00402ACE"/>
    <w:rsid w:val="0040457E"/>
    <w:rsid w:val="004048B2"/>
    <w:rsid w:val="00404E2A"/>
    <w:rsid w:val="0041190F"/>
    <w:rsid w:val="004156D3"/>
    <w:rsid w:val="004344FA"/>
    <w:rsid w:val="00434C28"/>
    <w:rsid w:val="004359FF"/>
    <w:rsid w:val="00441072"/>
    <w:rsid w:val="004464B8"/>
    <w:rsid w:val="004514A1"/>
    <w:rsid w:val="00451EC8"/>
    <w:rsid w:val="00457091"/>
    <w:rsid w:val="00457FE4"/>
    <w:rsid w:val="0046173C"/>
    <w:rsid w:val="00462DCA"/>
    <w:rsid w:val="00466D48"/>
    <w:rsid w:val="00470B10"/>
    <w:rsid w:val="004713AA"/>
    <w:rsid w:val="004827DD"/>
    <w:rsid w:val="004B7E0B"/>
    <w:rsid w:val="004C0E48"/>
    <w:rsid w:val="004C30FD"/>
    <w:rsid w:val="004C4F84"/>
    <w:rsid w:val="004C5141"/>
    <w:rsid w:val="004C5D07"/>
    <w:rsid w:val="004C6F8A"/>
    <w:rsid w:val="004D3982"/>
    <w:rsid w:val="004D3DC5"/>
    <w:rsid w:val="004D53CC"/>
    <w:rsid w:val="004D60EE"/>
    <w:rsid w:val="004E46FE"/>
    <w:rsid w:val="004F0446"/>
    <w:rsid w:val="004F6E56"/>
    <w:rsid w:val="0050448A"/>
    <w:rsid w:val="00511BE4"/>
    <w:rsid w:val="00514414"/>
    <w:rsid w:val="00523551"/>
    <w:rsid w:val="00523D35"/>
    <w:rsid w:val="00524C63"/>
    <w:rsid w:val="005262BE"/>
    <w:rsid w:val="005313ED"/>
    <w:rsid w:val="005406F6"/>
    <w:rsid w:val="00545A47"/>
    <w:rsid w:val="005469AB"/>
    <w:rsid w:val="005473A6"/>
    <w:rsid w:val="005507C6"/>
    <w:rsid w:val="00552A8F"/>
    <w:rsid w:val="00557DB3"/>
    <w:rsid w:val="00580087"/>
    <w:rsid w:val="005830BC"/>
    <w:rsid w:val="005852A2"/>
    <w:rsid w:val="00585D2A"/>
    <w:rsid w:val="00597A99"/>
    <w:rsid w:val="005A2BEC"/>
    <w:rsid w:val="005B22C1"/>
    <w:rsid w:val="005B326D"/>
    <w:rsid w:val="005B64AF"/>
    <w:rsid w:val="005C309E"/>
    <w:rsid w:val="005D20BB"/>
    <w:rsid w:val="005D4083"/>
    <w:rsid w:val="005E056E"/>
    <w:rsid w:val="005E2C15"/>
    <w:rsid w:val="005F0440"/>
    <w:rsid w:val="006007E7"/>
    <w:rsid w:val="0061082C"/>
    <w:rsid w:val="006266E1"/>
    <w:rsid w:val="006310BC"/>
    <w:rsid w:val="0063205C"/>
    <w:rsid w:val="006323F7"/>
    <w:rsid w:val="00632B1C"/>
    <w:rsid w:val="006446A6"/>
    <w:rsid w:val="00646CDC"/>
    <w:rsid w:val="006506AC"/>
    <w:rsid w:val="0066152C"/>
    <w:rsid w:val="006631F4"/>
    <w:rsid w:val="006718D5"/>
    <w:rsid w:val="006754F5"/>
    <w:rsid w:val="0068348C"/>
    <w:rsid w:val="00684874"/>
    <w:rsid w:val="00686D7E"/>
    <w:rsid w:val="00690FED"/>
    <w:rsid w:val="006927BF"/>
    <w:rsid w:val="006973FF"/>
    <w:rsid w:val="006A0046"/>
    <w:rsid w:val="006B0939"/>
    <w:rsid w:val="006B4668"/>
    <w:rsid w:val="006C1085"/>
    <w:rsid w:val="006C4E17"/>
    <w:rsid w:val="006D43F7"/>
    <w:rsid w:val="006D4C6C"/>
    <w:rsid w:val="006D7C49"/>
    <w:rsid w:val="006E4EBC"/>
    <w:rsid w:val="006F4717"/>
    <w:rsid w:val="00700FA7"/>
    <w:rsid w:val="00703E43"/>
    <w:rsid w:val="007044C1"/>
    <w:rsid w:val="00705D69"/>
    <w:rsid w:val="0071001F"/>
    <w:rsid w:val="00710405"/>
    <w:rsid w:val="0071253A"/>
    <w:rsid w:val="00712BD6"/>
    <w:rsid w:val="00716260"/>
    <w:rsid w:val="007177AB"/>
    <w:rsid w:val="007250F9"/>
    <w:rsid w:val="007278EF"/>
    <w:rsid w:val="00753C98"/>
    <w:rsid w:val="00755B61"/>
    <w:rsid w:val="00782228"/>
    <w:rsid w:val="00782D5E"/>
    <w:rsid w:val="007837EA"/>
    <w:rsid w:val="007875B6"/>
    <w:rsid w:val="00790546"/>
    <w:rsid w:val="007A0792"/>
    <w:rsid w:val="007A6BB0"/>
    <w:rsid w:val="007B4D54"/>
    <w:rsid w:val="007B5CDB"/>
    <w:rsid w:val="007E37AB"/>
    <w:rsid w:val="007F0623"/>
    <w:rsid w:val="007F1B66"/>
    <w:rsid w:val="007F46FC"/>
    <w:rsid w:val="007F5131"/>
    <w:rsid w:val="008004F6"/>
    <w:rsid w:val="008007C5"/>
    <w:rsid w:val="00800C46"/>
    <w:rsid w:val="00812962"/>
    <w:rsid w:val="00814F5F"/>
    <w:rsid w:val="00816C6E"/>
    <w:rsid w:val="0081739B"/>
    <w:rsid w:val="00822314"/>
    <w:rsid w:val="00824C00"/>
    <w:rsid w:val="00825202"/>
    <w:rsid w:val="0083223D"/>
    <w:rsid w:val="0083427C"/>
    <w:rsid w:val="00837204"/>
    <w:rsid w:val="008468FE"/>
    <w:rsid w:val="00854F1D"/>
    <w:rsid w:val="00856508"/>
    <w:rsid w:val="00861973"/>
    <w:rsid w:val="00870852"/>
    <w:rsid w:val="00881625"/>
    <w:rsid w:val="00881F48"/>
    <w:rsid w:val="00882574"/>
    <w:rsid w:val="00897F57"/>
    <w:rsid w:val="008B47AB"/>
    <w:rsid w:val="008B5A55"/>
    <w:rsid w:val="008B7058"/>
    <w:rsid w:val="008C2DBC"/>
    <w:rsid w:val="008C4906"/>
    <w:rsid w:val="008C7D0B"/>
    <w:rsid w:val="008E3F7B"/>
    <w:rsid w:val="008E6371"/>
    <w:rsid w:val="008F5FDF"/>
    <w:rsid w:val="008F6EFD"/>
    <w:rsid w:val="0090194C"/>
    <w:rsid w:val="00905A93"/>
    <w:rsid w:val="00912086"/>
    <w:rsid w:val="00916A69"/>
    <w:rsid w:val="00916FCF"/>
    <w:rsid w:val="009214AE"/>
    <w:rsid w:val="009240B5"/>
    <w:rsid w:val="009247A1"/>
    <w:rsid w:val="009254D9"/>
    <w:rsid w:val="0092672C"/>
    <w:rsid w:val="00934AC9"/>
    <w:rsid w:val="00934DB4"/>
    <w:rsid w:val="009359F9"/>
    <w:rsid w:val="009432FC"/>
    <w:rsid w:val="00943974"/>
    <w:rsid w:val="0094476B"/>
    <w:rsid w:val="00946BEA"/>
    <w:rsid w:val="00951A5E"/>
    <w:rsid w:val="009608B0"/>
    <w:rsid w:val="00970E40"/>
    <w:rsid w:val="00972CCE"/>
    <w:rsid w:val="00985B5F"/>
    <w:rsid w:val="00990964"/>
    <w:rsid w:val="00991104"/>
    <w:rsid w:val="0099154F"/>
    <w:rsid w:val="00991A25"/>
    <w:rsid w:val="0099663B"/>
    <w:rsid w:val="009971DD"/>
    <w:rsid w:val="009A0EBE"/>
    <w:rsid w:val="009A7920"/>
    <w:rsid w:val="009B0785"/>
    <w:rsid w:val="009B3AD7"/>
    <w:rsid w:val="009C2F14"/>
    <w:rsid w:val="009C5575"/>
    <w:rsid w:val="009D1F5B"/>
    <w:rsid w:val="009D39B9"/>
    <w:rsid w:val="009D55B8"/>
    <w:rsid w:val="009D6DA9"/>
    <w:rsid w:val="009E72F8"/>
    <w:rsid w:val="009F7F10"/>
    <w:rsid w:val="00A04288"/>
    <w:rsid w:val="00A05965"/>
    <w:rsid w:val="00A05C85"/>
    <w:rsid w:val="00A127B9"/>
    <w:rsid w:val="00A12A7F"/>
    <w:rsid w:val="00A2504F"/>
    <w:rsid w:val="00A2627F"/>
    <w:rsid w:val="00A44CE4"/>
    <w:rsid w:val="00A462BC"/>
    <w:rsid w:val="00A610FA"/>
    <w:rsid w:val="00A62A88"/>
    <w:rsid w:val="00A81FA6"/>
    <w:rsid w:val="00A86917"/>
    <w:rsid w:val="00A87725"/>
    <w:rsid w:val="00A91A4A"/>
    <w:rsid w:val="00A95230"/>
    <w:rsid w:val="00AA2CC6"/>
    <w:rsid w:val="00AA3586"/>
    <w:rsid w:val="00AB4A2C"/>
    <w:rsid w:val="00AB5957"/>
    <w:rsid w:val="00AC4C75"/>
    <w:rsid w:val="00AD768F"/>
    <w:rsid w:val="00AE14A8"/>
    <w:rsid w:val="00AE6B64"/>
    <w:rsid w:val="00AE6EA0"/>
    <w:rsid w:val="00AF0158"/>
    <w:rsid w:val="00AF58E9"/>
    <w:rsid w:val="00B00F71"/>
    <w:rsid w:val="00B03E0F"/>
    <w:rsid w:val="00B27420"/>
    <w:rsid w:val="00B337BD"/>
    <w:rsid w:val="00B35A41"/>
    <w:rsid w:val="00B47694"/>
    <w:rsid w:val="00B47E39"/>
    <w:rsid w:val="00B57B3F"/>
    <w:rsid w:val="00B60A3F"/>
    <w:rsid w:val="00B70139"/>
    <w:rsid w:val="00B74351"/>
    <w:rsid w:val="00B74EA9"/>
    <w:rsid w:val="00B81C03"/>
    <w:rsid w:val="00B93CEB"/>
    <w:rsid w:val="00B979FE"/>
    <w:rsid w:val="00BB3EFF"/>
    <w:rsid w:val="00BB4D3F"/>
    <w:rsid w:val="00BB50FE"/>
    <w:rsid w:val="00BB5F02"/>
    <w:rsid w:val="00BB7806"/>
    <w:rsid w:val="00BC0B60"/>
    <w:rsid w:val="00BC5669"/>
    <w:rsid w:val="00BC5DDF"/>
    <w:rsid w:val="00BC60A0"/>
    <w:rsid w:val="00BD599A"/>
    <w:rsid w:val="00BE07A2"/>
    <w:rsid w:val="00BE3006"/>
    <w:rsid w:val="00BE54AA"/>
    <w:rsid w:val="00BF4496"/>
    <w:rsid w:val="00C01624"/>
    <w:rsid w:val="00C06381"/>
    <w:rsid w:val="00C064A6"/>
    <w:rsid w:val="00C14452"/>
    <w:rsid w:val="00C22512"/>
    <w:rsid w:val="00C22EB7"/>
    <w:rsid w:val="00C237E6"/>
    <w:rsid w:val="00C47EEA"/>
    <w:rsid w:val="00C60819"/>
    <w:rsid w:val="00C61741"/>
    <w:rsid w:val="00C62F82"/>
    <w:rsid w:val="00C63149"/>
    <w:rsid w:val="00C64EFC"/>
    <w:rsid w:val="00C66011"/>
    <w:rsid w:val="00C677F1"/>
    <w:rsid w:val="00C712BE"/>
    <w:rsid w:val="00C7432F"/>
    <w:rsid w:val="00C74989"/>
    <w:rsid w:val="00C87E66"/>
    <w:rsid w:val="00CA18AE"/>
    <w:rsid w:val="00CA5AEE"/>
    <w:rsid w:val="00CA6EA0"/>
    <w:rsid w:val="00CA733F"/>
    <w:rsid w:val="00CB4B7F"/>
    <w:rsid w:val="00CC4808"/>
    <w:rsid w:val="00CC7AC1"/>
    <w:rsid w:val="00CD2ACF"/>
    <w:rsid w:val="00CE1931"/>
    <w:rsid w:val="00CE3451"/>
    <w:rsid w:val="00CE352A"/>
    <w:rsid w:val="00CE4F1F"/>
    <w:rsid w:val="00CE5855"/>
    <w:rsid w:val="00CE75BB"/>
    <w:rsid w:val="00CF06FC"/>
    <w:rsid w:val="00CF4C4E"/>
    <w:rsid w:val="00CF4F7B"/>
    <w:rsid w:val="00CF5681"/>
    <w:rsid w:val="00D0586A"/>
    <w:rsid w:val="00D05B3D"/>
    <w:rsid w:val="00D07304"/>
    <w:rsid w:val="00D13041"/>
    <w:rsid w:val="00D1548D"/>
    <w:rsid w:val="00D250F2"/>
    <w:rsid w:val="00D251B5"/>
    <w:rsid w:val="00D264D1"/>
    <w:rsid w:val="00D27073"/>
    <w:rsid w:val="00D313A7"/>
    <w:rsid w:val="00D4044E"/>
    <w:rsid w:val="00D423AB"/>
    <w:rsid w:val="00D61098"/>
    <w:rsid w:val="00D61BC7"/>
    <w:rsid w:val="00D62FAC"/>
    <w:rsid w:val="00D66EDC"/>
    <w:rsid w:val="00D7302E"/>
    <w:rsid w:val="00D771E1"/>
    <w:rsid w:val="00D80832"/>
    <w:rsid w:val="00D80E6A"/>
    <w:rsid w:val="00D86B7A"/>
    <w:rsid w:val="00D90047"/>
    <w:rsid w:val="00D9168D"/>
    <w:rsid w:val="00D92AD5"/>
    <w:rsid w:val="00DA3D2C"/>
    <w:rsid w:val="00DB1797"/>
    <w:rsid w:val="00DB1E55"/>
    <w:rsid w:val="00DB6945"/>
    <w:rsid w:val="00DC1B48"/>
    <w:rsid w:val="00DC3AD9"/>
    <w:rsid w:val="00DC3CF2"/>
    <w:rsid w:val="00DD2F2B"/>
    <w:rsid w:val="00DD58DF"/>
    <w:rsid w:val="00DE2D76"/>
    <w:rsid w:val="00DE342F"/>
    <w:rsid w:val="00DE610E"/>
    <w:rsid w:val="00DE7DF2"/>
    <w:rsid w:val="00DF05EE"/>
    <w:rsid w:val="00DF5025"/>
    <w:rsid w:val="00DF7471"/>
    <w:rsid w:val="00DF7F3D"/>
    <w:rsid w:val="00E0623E"/>
    <w:rsid w:val="00E0706A"/>
    <w:rsid w:val="00E1196B"/>
    <w:rsid w:val="00E23694"/>
    <w:rsid w:val="00E30D21"/>
    <w:rsid w:val="00E32A3F"/>
    <w:rsid w:val="00E5206E"/>
    <w:rsid w:val="00E62041"/>
    <w:rsid w:val="00E64FE3"/>
    <w:rsid w:val="00E72EDB"/>
    <w:rsid w:val="00E9031D"/>
    <w:rsid w:val="00E96E7B"/>
    <w:rsid w:val="00EA4D54"/>
    <w:rsid w:val="00EA68FF"/>
    <w:rsid w:val="00EB1A8C"/>
    <w:rsid w:val="00EB6724"/>
    <w:rsid w:val="00EB7B03"/>
    <w:rsid w:val="00ED0010"/>
    <w:rsid w:val="00ED3B4C"/>
    <w:rsid w:val="00EE04B8"/>
    <w:rsid w:val="00EE2C84"/>
    <w:rsid w:val="00EE307A"/>
    <w:rsid w:val="00EE6AB1"/>
    <w:rsid w:val="00EF1FA6"/>
    <w:rsid w:val="00EF268D"/>
    <w:rsid w:val="00EF3871"/>
    <w:rsid w:val="00EF78B4"/>
    <w:rsid w:val="00F02739"/>
    <w:rsid w:val="00F04287"/>
    <w:rsid w:val="00F17D29"/>
    <w:rsid w:val="00F21E55"/>
    <w:rsid w:val="00F26831"/>
    <w:rsid w:val="00F308A6"/>
    <w:rsid w:val="00F31586"/>
    <w:rsid w:val="00F36645"/>
    <w:rsid w:val="00F40345"/>
    <w:rsid w:val="00F4039A"/>
    <w:rsid w:val="00F456EA"/>
    <w:rsid w:val="00F4637B"/>
    <w:rsid w:val="00F5064A"/>
    <w:rsid w:val="00F611AE"/>
    <w:rsid w:val="00F6290A"/>
    <w:rsid w:val="00F6687A"/>
    <w:rsid w:val="00F66DD0"/>
    <w:rsid w:val="00F71411"/>
    <w:rsid w:val="00F73814"/>
    <w:rsid w:val="00F83E21"/>
    <w:rsid w:val="00F854B4"/>
    <w:rsid w:val="00F87CA7"/>
    <w:rsid w:val="00F90EE7"/>
    <w:rsid w:val="00F92C50"/>
    <w:rsid w:val="00F971E4"/>
    <w:rsid w:val="00F9746F"/>
    <w:rsid w:val="00FA21FC"/>
    <w:rsid w:val="00FA4273"/>
    <w:rsid w:val="00FA6989"/>
    <w:rsid w:val="00FB1735"/>
    <w:rsid w:val="00FB1B2F"/>
    <w:rsid w:val="00FB6B26"/>
    <w:rsid w:val="00FB6E13"/>
    <w:rsid w:val="00FC50FA"/>
    <w:rsid w:val="00FD1329"/>
    <w:rsid w:val="00FE3BA4"/>
    <w:rsid w:val="00FF03F3"/>
    <w:rsid w:val="00FF0CBE"/>
    <w:rsid w:val="00FF659D"/>
    <w:rsid w:val="00FF66F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028F3C0F"/>
  <w15:docId w15:val="{409945F3-2D3C-4548-A374-7A9B89E1F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Calibri" w:hAnsi="Verdana" w:cs="Times New Roman"/>
        <w:sz w:val="22"/>
        <w:szCs w:val="22"/>
        <w:lang w:val="nl-BE" w:eastAsia="nl-BE"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E2C84"/>
    <w:pPr>
      <w:spacing w:after="200" w:line="276" w:lineRule="auto"/>
    </w:pPr>
    <w:rPr>
      <w:sz w:val="20"/>
      <w:szCs w:val="20"/>
      <w:lang w:eastAsia="en-US"/>
    </w:rPr>
  </w:style>
  <w:style w:type="paragraph" w:styleId="Kop1">
    <w:name w:val="heading 1"/>
    <w:basedOn w:val="Standaard"/>
    <w:next w:val="Standaard"/>
    <w:link w:val="Kop1Char"/>
    <w:uiPriority w:val="99"/>
    <w:qFormat/>
    <w:rsid w:val="00EE2C84"/>
    <w:pPr>
      <w:keepNext/>
      <w:keepLines/>
      <w:numPr>
        <w:numId w:val="21"/>
      </w:numPr>
      <w:spacing w:before="480" w:after="0"/>
      <w:outlineLvl w:val="0"/>
    </w:pPr>
    <w:rPr>
      <w:rFonts w:ascii="Cambria" w:eastAsia="Times New Roman" w:hAnsi="Cambria"/>
      <w:b/>
      <w:bCs/>
      <w:color w:val="365F91"/>
      <w:sz w:val="28"/>
      <w:szCs w:val="28"/>
    </w:rPr>
  </w:style>
  <w:style w:type="paragraph" w:styleId="Kop2">
    <w:name w:val="heading 2"/>
    <w:basedOn w:val="Standaard"/>
    <w:next w:val="Standaard"/>
    <w:link w:val="Kop2Char"/>
    <w:uiPriority w:val="9"/>
    <w:unhideWhenUsed/>
    <w:qFormat/>
    <w:locked/>
    <w:rsid w:val="001E4D83"/>
    <w:pPr>
      <w:keepNext/>
      <w:keepLines/>
      <w:pBdr>
        <w:top w:val="nil"/>
        <w:left w:val="nil"/>
        <w:bottom w:val="nil"/>
        <w:right w:val="nil"/>
        <w:between w:val="nil"/>
        <w:bar w:val="nil"/>
      </w:pBdr>
      <w:spacing w:before="40" w:after="0" w:line="259" w:lineRule="auto"/>
      <w:outlineLvl w:val="1"/>
    </w:pPr>
    <w:rPr>
      <w:rFonts w:asciiTheme="majorHAnsi" w:eastAsiaTheme="majorEastAsia" w:hAnsiTheme="majorHAnsi" w:cstheme="majorBidi"/>
      <w:color w:val="365F91" w:themeColor="accent1" w:themeShade="BF"/>
      <w:sz w:val="26"/>
      <w:szCs w:val="26"/>
      <w:u w:color="000000"/>
      <w:bdr w:val="nil"/>
      <w:lang w:val="nl-NL" w:eastAsia="nl-BE"/>
    </w:rPr>
  </w:style>
  <w:style w:type="paragraph" w:styleId="Kop4">
    <w:name w:val="heading 4"/>
    <w:basedOn w:val="Standaard"/>
    <w:next w:val="Standaard"/>
    <w:link w:val="Kop4Char"/>
    <w:semiHidden/>
    <w:unhideWhenUsed/>
    <w:qFormat/>
    <w:locked/>
    <w:rsid w:val="007837EA"/>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Kop6">
    <w:name w:val="heading 6"/>
    <w:basedOn w:val="Standaard"/>
    <w:next w:val="Standaard"/>
    <w:link w:val="Kop6Char"/>
    <w:semiHidden/>
    <w:unhideWhenUsed/>
    <w:qFormat/>
    <w:locked/>
    <w:rsid w:val="002236D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9"/>
    <w:qFormat/>
    <w:rsid w:val="007044C1"/>
    <w:pPr>
      <w:keepNext/>
      <w:keepLines/>
      <w:spacing w:before="200" w:after="0"/>
      <w:outlineLvl w:val="6"/>
    </w:pPr>
    <w:rPr>
      <w:rFonts w:ascii="Cambria" w:eastAsia="Times New Roman" w:hAnsi="Cambria"/>
      <w:i/>
      <w:iCs/>
      <w:color w:val="404040"/>
    </w:rPr>
  </w:style>
  <w:style w:type="paragraph" w:styleId="Kop8">
    <w:name w:val="heading 8"/>
    <w:basedOn w:val="Standaard"/>
    <w:next w:val="Standaard"/>
    <w:link w:val="Kop8Char"/>
    <w:uiPriority w:val="99"/>
    <w:qFormat/>
    <w:rsid w:val="007044C1"/>
    <w:pPr>
      <w:keepNext/>
      <w:keepLines/>
      <w:spacing w:before="200" w:after="0"/>
      <w:outlineLvl w:val="7"/>
    </w:pPr>
    <w:rPr>
      <w:rFonts w:ascii="Cambria" w:eastAsia="Times New Roman" w:hAnsi="Cambria"/>
      <w:color w:val="404040"/>
    </w:rPr>
  </w:style>
  <w:style w:type="paragraph" w:styleId="Kop9">
    <w:name w:val="heading 9"/>
    <w:basedOn w:val="Standaard"/>
    <w:next w:val="Standaard"/>
    <w:link w:val="Kop9Char"/>
    <w:uiPriority w:val="99"/>
    <w:qFormat/>
    <w:rsid w:val="007044C1"/>
    <w:pPr>
      <w:keepNext/>
      <w:keepLines/>
      <w:spacing w:before="200" w:after="0"/>
      <w:outlineLvl w:val="8"/>
    </w:pPr>
    <w:rPr>
      <w:rFonts w:ascii="Cambria" w:eastAsia="Times New Roman" w:hAnsi="Cambria"/>
      <w:i/>
      <w:iCs/>
      <w:color w:val="40404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9"/>
    <w:locked/>
    <w:rsid w:val="00EE2C84"/>
    <w:rPr>
      <w:rFonts w:ascii="Cambria" w:eastAsia="Times New Roman" w:hAnsi="Cambria"/>
      <w:b/>
      <w:bCs/>
      <w:color w:val="365F91"/>
      <w:sz w:val="28"/>
      <w:szCs w:val="28"/>
      <w:lang w:eastAsia="en-US"/>
    </w:rPr>
  </w:style>
  <w:style w:type="character" w:customStyle="1" w:styleId="Kop7Char">
    <w:name w:val="Kop 7 Char"/>
    <w:basedOn w:val="Standaardalinea-lettertype"/>
    <w:link w:val="Kop7"/>
    <w:uiPriority w:val="99"/>
    <w:semiHidden/>
    <w:locked/>
    <w:rsid w:val="007044C1"/>
    <w:rPr>
      <w:rFonts w:ascii="Cambria" w:hAnsi="Cambria" w:cs="Times New Roman"/>
      <w:i/>
      <w:iCs/>
      <w:color w:val="404040"/>
    </w:rPr>
  </w:style>
  <w:style w:type="character" w:customStyle="1" w:styleId="Kop8Char">
    <w:name w:val="Kop 8 Char"/>
    <w:basedOn w:val="Standaardalinea-lettertype"/>
    <w:link w:val="Kop8"/>
    <w:uiPriority w:val="99"/>
    <w:semiHidden/>
    <w:locked/>
    <w:rsid w:val="007044C1"/>
    <w:rPr>
      <w:rFonts w:ascii="Cambria" w:hAnsi="Cambria" w:cs="Times New Roman"/>
      <w:color w:val="404040"/>
    </w:rPr>
  </w:style>
  <w:style w:type="character" w:customStyle="1" w:styleId="Kop9Char">
    <w:name w:val="Kop 9 Char"/>
    <w:basedOn w:val="Standaardalinea-lettertype"/>
    <w:link w:val="Kop9"/>
    <w:uiPriority w:val="99"/>
    <w:semiHidden/>
    <w:locked/>
    <w:rsid w:val="007044C1"/>
    <w:rPr>
      <w:rFonts w:ascii="Cambria" w:hAnsi="Cambria" w:cs="Times New Roman"/>
      <w:i/>
      <w:iCs/>
      <w:color w:val="404040"/>
    </w:rPr>
  </w:style>
  <w:style w:type="paragraph" w:styleId="Ballontekst">
    <w:name w:val="Balloon Text"/>
    <w:basedOn w:val="Standaard"/>
    <w:link w:val="BallontekstChar"/>
    <w:uiPriority w:val="99"/>
    <w:semiHidden/>
    <w:rsid w:val="00FF0CB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locked/>
    <w:rsid w:val="00FF0CBE"/>
    <w:rPr>
      <w:rFonts w:ascii="Tahoma" w:hAnsi="Tahoma" w:cs="Tahoma"/>
      <w:sz w:val="16"/>
      <w:szCs w:val="16"/>
    </w:rPr>
  </w:style>
  <w:style w:type="table" w:styleId="Tabelraster">
    <w:name w:val="Table Grid"/>
    <w:aliases w:val="Tabel cc-consult"/>
    <w:basedOn w:val="Standaardtabel"/>
    <w:uiPriority w:val="39"/>
    <w:rsid w:val="00FF0CB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423AB"/>
    <w:pPr>
      <w:autoSpaceDE w:val="0"/>
      <w:autoSpaceDN w:val="0"/>
      <w:adjustRightInd w:val="0"/>
    </w:pPr>
    <w:rPr>
      <w:rFonts w:cs="Verdana"/>
      <w:color w:val="000000"/>
      <w:sz w:val="24"/>
      <w:szCs w:val="24"/>
      <w:lang w:eastAsia="en-US"/>
    </w:rPr>
  </w:style>
  <w:style w:type="paragraph" w:styleId="Lijstalinea">
    <w:name w:val="List Paragraph"/>
    <w:basedOn w:val="Standaard"/>
    <w:uiPriority w:val="34"/>
    <w:qFormat/>
    <w:rsid w:val="00285778"/>
    <w:pPr>
      <w:ind w:left="720"/>
      <w:contextualSpacing/>
    </w:pPr>
  </w:style>
  <w:style w:type="paragraph" w:styleId="Voettekst">
    <w:name w:val="footer"/>
    <w:basedOn w:val="Standaard"/>
    <w:link w:val="VoettekstChar"/>
    <w:uiPriority w:val="99"/>
    <w:rsid w:val="00001F2D"/>
    <w:pPr>
      <w:tabs>
        <w:tab w:val="center" w:pos="4536"/>
        <w:tab w:val="right" w:pos="9072"/>
      </w:tabs>
      <w:spacing w:after="0" w:line="240" w:lineRule="auto"/>
    </w:pPr>
    <w:rPr>
      <w:rFonts w:eastAsia="Times New Roman"/>
      <w:lang w:val="nl-NL" w:eastAsia="nl-NL"/>
    </w:rPr>
  </w:style>
  <w:style w:type="character" w:customStyle="1" w:styleId="VoettekstChar">
    <w:name w:val="Voettekst Char"/>
    <w:basedOn w:val="Standaardalinea-lettertype"/>
    <w:link w:val="Voettekst"/>
    <w:uiPriority w:val="99"/>
    <w:locked/>
    <w:rsid w:val="00001F2D"/>
    <w:rPr>
      <w:rFonts w:eastAsia="Times New Roman" w:cs="Times New Roman"/>
      <w:sz w:val="20"/>
      <w:szCs w:val="20"/>
      <w:lang w:val="nl-NL" w:eastAsia="nl-NL"/>
    </w:rPr>
  </w:style>
  <w:style w:type="character" w:styleId="Hyperlink">
    <w:name w:val="Hyperlink"/>
    <w:basedOn w:val="Standaardalinea-lettertype"/>
    <w:uiPriority w:val="99"/>
    <w:rsid w:val="00001F2D"/>
    <w:rPr>
      <w:rFonts w:cs="Times New Roman"/>
      <w:color w:val="0000FF"/>
      <w:u w:val="single"/>
    </w:rPr>
  </w:style>
  <w:style w:type="paragraph" w:styleId="Plattetekst">
    <w:name w:val="Body Text"/>
    <w:basedOn w:val="Standaard"/>
    <w:link w:val="PlattetekstChar"/>
    <w:uiPriority w:val="99"/>
    <w:rsid w:val="00CE1931"/>
    <w:pPr>
      <w:spacing w:after="0" w:line="260" w:lineRule="exact"/>
      <w:jc w:val="both"/>
    </w:pPr>
    <w:rPr>
      <w:rFonts w:eastAsia="Times New Roman"/>
      <w:b/>
      <w:sz w:val="18"/>
      <w:lang w:val="nl-NL" w:eastAsia="nl-NL"/>
    </w:rPr>
  </w:style>
  <w:style w:type="character" w:customStyle="1" w:styleId="PlattetekstChar">
    <w:name w:val="Platte tekst Char"/>
    <w:basedOn w:val="Standaardalinea-lettertype"/>
    <w:link w:val="Plattetekst"/>
    <w:uiPriority w:val="99"/>
    <w:locked/>
    <w:rsid w:val="00CE1931"/>
    <w:rPr>
      <w:rFonts w:eastAsia="Times New Roman" w:cs="Times New Roman"/>
      <w:b/>
      <w:sz w:val="20"/>
      <w:szCs w:val="20"/>
      <w:lang w:val="nl-NL" w:eastAsia="nl-NL"/>
    </w:rPr>
  </w:style>
  <w:style w:type="paragraph" w:styleId="Kopvaninhoudsopgave">
    <w:name w:val="TOC Heading"/>
    <w:basedOn w:val="Kop1"/>
    <w:next w:val="Standaard"/>
    <w:uiPriority w:val="99"/>
    <w:qFormat/>
    <w:rsid w:val="00D80E6A"/>
    <w:pPr>
      <w:outlineLvl w:val="9"/>
    </w:pPr>
    <w:rPr>
      <w:lang w:eastAsia="nl-BE"/>
    </w:rPr>
  </w:style>
  <w:style w:type="paragraph" w:styleId="Inhopg1">
    <w:name w:val="toc 1"/>
    <w:basedOn w:val="Standaard"/>
    <w:next w:val="Standaard"/>
    <w:autoRedefine/>
    <w:uiPriority w:val="39"/>
    <w:rsid w:val="00D80E6A"/>
    <w:pPr>
      <w:spacing w:after="100"/>
    </w:pPr>
  </w:style>
  <w:style w:type="paragraph" w:styleId="Inhopg2">
    <w:name w:val="toc 2"/>
    <w:basedOn w:val="Standaard"/>
    <w:next w:val="Standaard"/>
    <w:autoRedefine/>
    <w:uiPriority w:val="39"/>
    <w:rsid w:val="001C19C7"/>
    <w:pPr>
      <w:spacing w:after="100"/>
      <w:ind w:left="200"/>
    </w:pPr>
  </w:style>
  <w:style w:type="paragraph" w:styleId="Koptekst">
    <w:name w:val="header"/>
    <w:basedOn w:val="Standaard"/>
    <w:link w:val="KoptekstChar"/>
    <w:uiPriority w:val="99"/>
    <w:rsid w:val="00EE2C84"/>
    <w:pPr>
      <w:tabs>
        <w:tab w:val="center" w:pos="4536"/>
        <w:tab w:val="right" w:pos="9072"/>
      </w:tabs>
      <w:spacing w:after="0" w:line="240" w:lineRule="auto"/>
    </w:pPr>
  </w:style>
  <w:style w:type="character" w:customStyle="1" w:styleId="KoptekstChar">
    <w:name w:val="Koptekst Char"/>
    <w:basedOn w:val="Standaardalinea-lettertype"/>
    <w:link w:val="Koptekst"/>
    <w:uiPriority w:val="99"/>
    <w:locked/>
    <w:rsid w:val="00EE2C84"/>
    <w:rPr>
      <w:rFonts w:cs="Times New Roman"/>
    </w:rPr>
  </w:style>
  <w:style w:type="paragraph" w:styleId="Documentstructuur">
    <w:name w:val="Document Map"/>
    <w:basedOn w:val="Standaard"/>
    <w:link w:val="DocumentstructuurChar"/>
    <w:uiPriority w:val="99"/>
    <w:semiHidden/>
    <w:rsid w:val="00F66DD0"/>
    <w:pPr>
      <w:shd w:val="clear" w:color="auto" w:fill="000080"/>
    </w:pPr>
    <w:rPr>
      <w:rFonts w:ascii="Tahoma" w:hAnsi="Tahoma" w:cs="Tahoma"/>
    </w:rPr>
  </w:style>
  <w:style w:type="character" w:customStyle="1" w:styleId="DocumentstructuurChar">
    <w:name w:val="Documentstructuur Char"/>
    <w:basedOn w:val="Standaardalinea-lettertype"/>
    <w:link w:val="Documentstructuur"/>
    <w:uiPriority w:val="99"/>
    <w:semiHidden/>
    <w:rsid w:val="008421B2"/>
    <w:rPr>
      <w:rFonts w:ascii="Times New Roman" w:hAnsi="Times New Roman"/>
      <w:sz w:val="0"/>
      <w:szCs w:val="0"/>
      <w:lang w:eastAsia="en-US"/>
    </w:rPr>
  </w:style>
  <w:style w:type="character" w:customStyle="1" w:styleId="Kop6Char">
    <w:name w:val="Kop 6 Char"/>
    <w:basedOn w:val="Standaardalinea-lettertype"/>
    <w:link w:val="Kop6"/>
    <w:semiHidden/>
    <w:rsid w:val="002236D7"/>
    <w:rPr>
      <w:rFonts w:asciiTheme="majorHAnsi" w:eastAsiaTheme="majorEastAsia" w:hAnsiTheme="majorHAnsi" w:cstheme="majorBidi"/>
      <w:i/>
      <w:iCs/>
      <w:color w:val="243F60" w:themeColor="accent1" w:themeShade="7F"/>
      <w:sz w:val="20"/>
      <w:szCs w:val="20"/>
      <w:lang w:eastAsia="en-US"/>
    </w:rPr>
  </w:style>
  <w:style w:type="paragraph" w:customStyle="1" w:styleId="N1">
    <w:name w:val="N1"/>
    <w:rsid w:val="00E0706A"/>
    <w:pPr>
      <w:spacing w:line="240" w:lineRule="atLeast"/>
    </w:pPr>
    <w:rPr>
      <w:rFonts w:ascii="Times New Roman" w:eastAsia="Times New Roman" w:hAnsi="Times New Roman"/>
      <w:sz w:val="24"/>
      <w:szCs w:val="20"/>
      <w:lang w:val="nl-NL" w:eastAsia="nl-NL"/>
    </w:rPr>
  </w:style>
  <w:style w:type="character" w:styleId="Verwijzingopmerking">
    <w:name w:val="annotation reference"/>
    <w:basedOn w:val="Standaardalinea-lettertype"/>
    <w:uiPriority w:val="99"/>
    <w:semiHidden/>
    <w:unhideWhenUsed/>
    <w:rsid w:val="002C4E78"/>
    <w:rPr>
      <w:sz w:val="16"/>
      <w:szCs w:val="16"/>
    </w:rPr>
  </w:style>
  <w:style w:type="paragraph" w:styleId="Tekstopmerking">
    <w:name w:val="annotation text"/>
    <w:basedOn w:val="Standaard"/>
    <w:link w:val="TekstopmerkingChar"/>
    <w:uiPriority w:val="99"/>
    <w:semiHidden/>
    <w:unhideWhenUsed/>
    <w:rsid w:val="002C4E78"/>
    <w:pPr>
      <w:spacing w:line="240" w:lineRule="auto"/>
    </w:pPr>
  </w:style>
  <w:style w:type="character" w:customStyle="1" w:styleId="TekstopmerkingChar">
    <w:name w:val="Tekst opmerking Char"/>
    <w:basedOn w:val="Standaardalinea-lettertype"/>
    <w:link w:val="Tekstopmerking"/>
    <w:uiPriority w:val="99"/>
    <w:semiHidden/>
    <w:rsid w:val="002C4E78"/>
    <w:rPr>
      <w:sz w:val="20"/>
      <w:szCs w:val="20"/>
      <w:lang w:eastAsia="en-US"/>
    </w:rPr>
  </w:style>
  <w:style w:type="paragraph" w:styleId="Onderwerpvanopmerking">
    <w:name w:val="annotation subject"/>
    <w:basedOn w:val="Tekstopmerking"/>
    <w:next w:val="Tekstopmerking"/>
    <w:link w:val="OnderwerpvanopmerkingChar"/>
    <w:uiPriority w:val="99"/>
    <w:semiHidden/>
    <w:unhideWhenUsed/>
    <w:rsid w:val="002C4E78"/>
    <w:rPr>
      <w:b/>
      <w:bCs/>
    </w:rPr>
  </w:style>
  <w:style w:type="character" w:customStyle="1" w:styleId="OnderwerpvanopmerkingChar">
    <w:name w:val="Onderwerp van opmerking Char"/>
    <w:basedOn w:val="TekstopmerkingChar"/>
    <w:link w:val="Onderwerpvanopmerking"/>
    <w:uiPriority w:val="99"/>
    <w:semiHidden/>
    <w:rsid w:val="002C4E78"/>
    <w:rPr>
      <w:b/>
      <w:bCs/>
      <w:sz w:val="20"/>
      <w:szCs w:val="20"/>
      <w:lang w:eastAsia="en-US"/>
    </w:rPr>
  </w:style>
  <w:style w:type="paragraph" w:customStyle="1" w:styleId="Geenafstand1">
    <w:name w:val="Geen afstand1"/>
    <w:rsid w:val="007278EF"/>
    <w:rPr>
      <w:rFonts w:ascii="Calibri" w:eastAsia="Times New Roman" w:hAnsi="Calibri"/>
      <w:lang w:eastAsia="en-US"/>
    </w:rPr>
  </w:style>
  <w:style w:type="character" w:customStyle="1" w:styleId="Kop2Char">
    <w:name w:val="Kop 2 Char"/>
    <w:basedOn w:val="Standaardalinea-lettertype"/>
    <w:link w:val="Kop2"/>
    <w:uiPriority w:val="9"/>
    <w:rsid w:val="001E4D83"/>
    <w:rPr>
      <w:rFonts w:asciiTheme="majorHAnsi" w:eastAsiaTheme="majorEastAsia" w:hAnsiTheme="majorHAnsi" w:cstheme="majorBidi"/>
      <w:color w:val="365F91" w:themeColor="accent1" w:themeShade="BF"/>
      <w:sz w:val="26"/>
      <w:szCs w:val="26"/>
      <w:u w:color="000000"/>
      <w:bdr w:val="nil"/>
      <w:lang w:val="nl-NL"/>
    </w:rPr>
  </w:style>
  <w:style w:type="numbering" w:customStyle="1" w:styleId="Gemporteerdestijl1">
    <w:name w:val="Geïmporteerde stijl 1"/>
    <w:rsid w:val="001E4D83"/>
    <w:pPr>
      <w:numPr>
        <w:numId w:val="4"/>
      </w:numPr>
    </w:pPr>
  </w:style>
  <w:style w:type="paragraph" w:customStyle="1" w:styleId="Hoofdtekst">
    <w:name w:val="Hoofdtekst"/>
    <w:rsid w:val="001E4D83"/>
    <w:pPr>
      <w:pBdr>
        <w:top w:val="nil"/>
        <w:left w:val="nil"/>
        <w:bottom w:val="nil"/>
        <w:right w:val="nil"/>
        <w:between w:val="nil"/>
        <w:bar w:val="nil"/>
      </w:pBdr>
    </w:pPr>
    <w:rPr>
      <w:rFonts w:ascii="Helvetica" w:eastAsia="Helvetica" w:hAnsi="Helvetica" w:cs="Helvetica"/>
      <w:color w:val="000000"/>
      <w:bdr w:val="nil"/>
    </w:rPr>
  </w:style>
  <w:style w:type="numbering" w:customStyle="1" w:styleId="Artikellijst">
    <w:name w:val="Artikellijst"/>
    <w:basedOn w:val="Geenlijst"/>
    <w:rsid w:val="00824C00"/>
    <w:pPr>
      <w:numPr>
        <w:numId w:val="8"/>
      </w:numPr>
    </w:pPr>
  </w:style>
  <w:style w:type="character" w:customStyle="1" w:styleId="Kop4Char">
    <w:name w:val="Kop 4 Char"/>
    <w:basedOn w:val="Standaardalinea-lettertype"/>
    <w:link w:val="Kop4"/>
    <w:semiHidden/>
    <w:rsid w:val="007837EA"/>
    <w:rPr>
      <w:rFonts w:asciiTheme="majorHAnsi" w:eastAsiaTheme="majorEastAsia" w:hAnsiTheme="majorHAnsi" w:cstheme="majorBidi"/>
      <w:i/>
      <w:iCs/>
      <w:color w:val="365F91" w:themeColor="accent1" w:themeShade="BF"/>
      <w:sz w:val="20"/>
      <w:szCs w:val="20"/>
      <w:lang w:eastAsia="en-US"/>
    </w:rPr>
  </w:style>
  <w:style w:type="character" w:styleId="Tekstvantijdelijkeaanduiding">
    <w:name w:val="Placeholder Text"/>
    <w:basedOn w:val="Standaardalinea-lettertype"/>
    <w:uiPriority w:val="99"/>
    <w:semiHidden/>
    <w:rsid w:val="00D250F2"/>
    <w:rPr>
      <w:color w:val="808080"/>
    </w:rPr>
  </w:style>
  <w:style w:type="paragraph" w:customStyle="1" w:styleId="Opsomming">
    <w:name w:val="Opsomming"/>
    <w:basedOn w:val="Lijstalinea"/>
    <w:link w:val="OpsommingChar"/>
    <w:qFormat/>
    <w:rsid w:val="00D27073"/>
    <w:pPr>
      <w:numPr>
        <w:numId w:val="26"/>
      </w:numPr>
      <w:spacing w:before="40" w:after="0" w:line="240" w:lineRule="auto"/>
      <w:contextualSpacing w:val="0"/>
      <w:jc w:val="both"/>
    </w:pPr>
    <w:rPr>
      <w:rFonts w:asciiTheme="minorHAnsi" w:eastAsiaTheme="minorHAnsi" w:hAnsiTheme="minorHAnsi" w:cstheme="minorBidi"/>
      <w:color w:val="8064A2" w:themeColor="accent4"/>
      <w:lang w:val="nl-NL"/>
    </w:rPr>
  </w:style>
  <w:style w:type="character" w:customStyle="1" w:styleId="OpsommingChar">
    <w:name w:val="Opsomming Char"/>
    <w:basedOn w:val="Standaardalinea-lettertype"/>
    <w:link w:val="Opsomming"/>
    <w:rsid w:val="00D27073"/>
    <w:rPr>
      <w:rFonts w:asciiTheme="minorHAnsi" w:eastAsiaTheme="minorHAnsi" w:hAnsiTheme="minorHAnsi" w:cstheme="minorBidi"/>
      <w:color w:val="8064A2" w:themeColor="accent4"/>
      <w:sz w:val="20"/>
      <w:szCs w:val="20"/>
      <w:lang w:val="nl-NL" w:eastAsia="en-US"/>
    </w:rPr>
  </w:style>
  <w:style w:type="paragraph" w:styleId="Lijstopsomteken">
    <w:name w:val="List Bullet"/>
    <w:basedOn w:val="Lijst"/>
    <w:link w:val="LijstopsomtekenChar"/>
    <w:autoRedefine/>
    <w:rsid w:val="003E5695"/>
    <w:pPr>
      <w:numPr>
        <w:ilvl w:val="1"/>
        <w:numId w:val="27"/>
      </w:numPr>
      <w:spacing w:after="120" w:line="288" w:lineRule="auto"/>
      <w:ind w:left="0" w:right="720" w:firstLine="0"/>
      <w:contextualSpacing w:val="0"/>
      <w:jc w:val="both"/>
    </w:pPr>
    <w:rPr>
      <w:rFonts w:asciiTheme="minorHAnsi" w:eastAsiaTheme="minorHAnsi" w:hAnsiTheme="minorHAnsi" w:cstheme="minorBidi"/>
      <w:sz w:val="22"/>
      <w:szCs w:val="22"/>
      <w:lang w:eastAsia="nl-BE"/>
    </w:rPr>
  </w:style>
  <w:style w:type="character" w:customStyle="1" w:styleId="LijstopsomtekenChar">
    <w:name w:val="Lijst opsom.teken Char"/>
    <w:basedOn w:val="Standaardalinea-lettertype"/>
    <w:link w:val="Lijstopsomteken"/>
    <w:rsid w:val="003E5695"/>
    <w:rPr>
      <w:rFonts w:asciiTheme="minorHAnsi" w:eastAsiaTheme="minorHAnsi" w:hAnsiTheme="minorHAnsi" w:cstheme="minorBidi"/>
    </w:rPr>
  </w:style>
  <w:style w:type="paragraph" w:styleId="Lijst">
    <w:name w:val="List"/>
    <w:basedOn w:val="Standaard"/>
    <w:uiPriority w:val="99"/>
    <w:semiHidden/>
    <w:unhideWhenUsed/>
    <w:rsid w:val="003E5695"/>
    <w:pPr>
      <w:ind w:left="283" w:hanging="283"/>
      <w:contextualSpacing/>
    </w:pPr>
  </w:style>
  <w:style w:type="paragraph" w:customStyle="1" w:styleId="Bullets">
    <w:name w:val="Bullets"/>
    <w:basedOn w:val="Lijstopsomteken"/>
    <w:link w:val="BulletsChar"/>
    <w:qFormat/>
    <w:rsid w:val="003E5695"/>
    <w:pPr>
      <w:numPr>
        <w:numId w:val="4"/>
      </w:numPr>
      <w:ind w:left="720" w:hanging="720"/>
    </w:pPr>
    <w:rPr>
      <w:sz w:val="20"/>
    </w:rPr>
  </w:style>
  <w:style w:type="character" w:customStyle="1" w:styleId="BulletsChar">
    <w:name w:val="Bullets Char"/>
    <w:basedOn w:val="LijstopsomtekenChar"/>
    <w:link w:val="Bullets"/>
    <w:rsid w:val="003E5695"/>
    <w:rPr>
      <w:rFonts w:asciiTheme="minorHAnsi" w:eastAsiaTheme="minorHAnsi" w:hAnsiTheme="minorHAnsi" w:cstheme="minorBidi"/>
      <w:sz w:val="20"/>
    </w:rPr>
  </w:style>
  <w:style w:type="paragraph" w:customStyle="1" w:styleId="Tabel-tekst">
    <w:name w:val="Tabel-tekst"/>
    <w:basedOn w:val="Standaard"/>
    <w:link w:val="Tabel-tekstChar"/>
    <w:qFormat/>
    <w:rsid w:val="003E5695"/>
    <w:pPr>
      <w:spacing w:after="120" w:line="240" w:lineRule="auto"/>
    </w:pPr>
    <w:rPr>
      <w:rFonts w:asciiTheme="minorHAnsi" w:eastAsiaTheme="minorHAnsi" w:hAnsiTheme="minorHAnsi" w:cstheme="minorBidi"/>
      <w:color w:val="8064A2" w:themeColor="accent4"/>
      <w:lang w:val="fr-FR"/>
    </w:rPr>
  </w:style>
  <w:style w:type="character" w:customStyle="1" w:styleId="Tabel-tekstChar">
    <w:name w:val="Tabel-tekst Char"/>
    <w:basedOn w:val="Standaardalinea-lettertype"/>
    <w:link w:val="Tabel-tekst"/>
    <w:rsid w:val="003E5695"/>
    <w:rPr>
      <w:rFonts w:asciiTheme="minorHAnsi" w:eastAsiaTheme="minorHAnsi" w:hAnsiTheme="minorHAnsi" w:cstheme="minorBidi"/>
      <w:color w:val="8064A2" w:themeColor="accent4"/>
      <w:sz w:val="20"/>
      <w:szCs w:val="20"/>
      <w:lang w:val="fr-FR" w:eastAsia="en-US"/>
    </w:rPr>
  </w:style>
  <w:style w:type="character" w:styleId="Intensievebenadrukking">
    <w:name w:val="Intense Emphasis"/>
    <w:basedOn w:val="Standaardalinea-lettertype"/>
    <w:uiPriority w:val="21"/>
    <w:qFormat/>
    <w:rsid w:val="003E5695"/>
    <w:rPr>
      <w:b/>
      <w:bCs/>
      <w:i/>
      <w:iCs/>
      <w:color w:val="1F497D" w:themeColor="text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175057">
      <w:bodyDiv w:val="1"/>
      <w:marLeft w:val="0"/>
      <w:marRight w:val="0"/>
      <w:marTop w:val="0"/>
      <w:marBottom w:val="0"/>
      <w:divBdr>
        <w:top w:val="none" w:sz="0" w:space="0" w:color="auto"/>
        <w:left w:val="none" w:sz="0" w:space="0" w:color="auto"/>
        <w:bottom w:val="none" w:sz="0" w:space="0" w:color="auto"/>
        <w:right w:val="none" w:sz="0" w:space="0" w:color="auto"/>
      </w:divBdr>
    </w:div>
    <w:div w:id="219830550">
      <w:bodyDiv w:val="1"/>
      <w:marLeft w:val="0"/>
      <w:marRight w:val="0"/>
      <w:marTop w:val="0"/>
      <w:marBottom w:val="0"/>
      <w:divBdr>
        <w:top w:val="none" w:sz="0" w:space="0" w:color="auto"/>
        <w:left w:val="none" w:sz="0" w:space="0" w:color="auto"/>
        <w:bottom w:val="none" w:sz="0" w:space="0" w:color="auto"/>
        <w:right w:val="none" w:sz="0" w:space="0" w:color="auto"/>
      </w:divBdr>
    </w:div>
    <w:div w:id="488406736">
      <w:bodyDiv w:val="1"/>
      <w:marLeft w:val="0"/>
      <w:marRight w:val="0"/>
      <w:marTop w:val="0"/>
      <w:marBottom w:val="0"/>
      <w:divBdr>
        <w:top w:val="none" w:sz="0" w:space="0" w:color="auto"/>
        <w:left w:val="none" w:sz="0" w:space="0" w:color="auto"/>
        <w:bottom w:val="none" w:sz="0" w:space="0" w:color="auto"/>
        <w:right w:val="none" w:sz="0" w:space="0" w:color="auto"/>
      </w:divBdr>
      <w:divsChild>
        <w:div w:id="413935050">
          <w:marLeft w:val="60"/>
          <w:marRight w:val="60"/>
          <w:marTop w:val="150"/>
          <w:marBottom w:val="60"/>
          <w:divBdr>
            <w:top w:val="single" w:sz="6" w:space="0" w:color="CCCCCC"/>
            <w:left w:val="single" w:sz="6" w:space="8" w:color="CCCCCC"/>
            <w:bottom w:val="single" w:sz="6" w:space="0" w:color="CCCCCC"/>
            <w:right w:val="single" w:sz="6" w:space="0" w:color="CCCCCC"/>
          </w:divBdr>
        </w:div>
      </w:divsChild>
    </w:div>
    <w:div w:id="1014310890">
      <w:bodyDiv w:val="1"/>
      <w:marLeft w:val="0"/>
      <w:marRight w:val="0"/>
      <w:marTop w:val="0"/>
      <w:marBottom w:val="0"/>
      <w:divBdr>
        <w:top w:val="none" w:sz="0" w:space="0" w:color="auto"/>
        <w:left w:val="none" w:sz="0" w:space="0" w:color="auto"/>
        <w:bottom w:val="none" w:sz="0" w:space="0" w:color="auto"/>
        <w:right w:val="none" w:sz="0" w:space="0" w:color="auto"/>
      </w:divBdr>
    </w:div>
    <w:div w:id="1486581815">
      <w:marLeft w:val="0"/>
      <w:marRight w:val="0"/>
      <w:marTop w:val="0"/>
      <w:marBottom w:val="0"/>
      <w:divBdr>
        <w:top w:val="none" w:sz="0" w:space="0" w:color="auto"/>
        <w:left w:val="none" w:sz="0" w:space="0" w:color="auto"/>
        <w:bottom w:val="none" w:sz="0" w:space="0" w:color="auto"/>
        <w:right w:val="none" w:sz="0" w:space="0" w:color="auto"/>
      </w:divBdr>
      <w:divsChild>
        <w:div w:id="1486581814">
          <w:marLeft w:val="2635"/>
          <w:marRight w:val="0"/>
          <w:marTop w:val="480"/>
          <w:marBottom w:val="0"/>
          <w:divBdr>
            <w:top w:val="none" w:sz="0" w:space="0" w:color="auto"/>
            <w:left w:val="none" w:sz="0" w:space="0" w:color="auto"/>
            <w:bottom w:val="none" w:sz="0" w:space="0" w:color="auto"/>
            <w:right w:val="none" w:sz="0" w:space="0" w:color="auto"/>
          </w:divBdr>
        </w:div>
        <w:div w:id="1486581821">
          <w:marLeft w:val="2635"/>
          <w:marRight w:val="0"/>
          <w:marTop w:val="480"/>
          <w:marBottom w:val="0"/>
          <w:divBdr>
            <w:top w:val="none" w:sz="0" w:space="0" w:color="auto"/>
            <w:left w:val="none" w:sz="0" w:space="0" w:color="auto"/>
            <w:bottom w:val="none" w:sz="0" w:space="0" w:color="auto"/>
            <w:right w:val="none" w:sz="0" w:space="0" w:color="auto"/>
          </w:divBdr>
        </w:div>
        <w:div w:id="1486581823">
          <w:marLeft w:val="1944"/>
          <w:marRight w:val="0"/>
          <w:marTop w:val="480"/>
          <w:marBottom w:val="0"/>
          <w:divBdr>
            <w:top w:val="none" w:sz="0" w:space="0" w:color="auto"/>
            <w:left w:val="none" w:sz="0" w:space="0" w:color="auto"/>
            <w:bottom w:val="none" w:sz="0" w:space="0" w:color="auto"/>
            <w:right w:val="none" w:sz="0" w:space="0" w:color="auto"/>
          </w:divBdr>
        </w:div>
      </w:divsChild>
    </w:div>
    <w:div w:id="1486581818">
      <w:marLeft w:val="0"/>
      <w:marRight w:val="0"/>
      <w:marTop w:val="0"/>
      <w:marBottom w:val="0"/>
      <w:divBdr>
        <w:top w:val="none" w:sz="0" w:space="0" w:color="auto"/>
        <w:left w:val="none" w:sz="0" w:space="0" w:color="auto"/>
        <w:bottom w:val="none" w:sz="0" w:space="0" w:color="auto"/>
        <w:right w:val="none" w:sz="0" w:space="0" w:color="auto"/>
      </w:divBdr>
      <w:divsChild>
        <w:div w:id="1486581816">
          <w:marLeft w:val="2635"/>
          <w:marRight w:val="0"/>
          <w:marTop w:val="480"/>
          <w:marBottom w:val="0"/>
          <w:divBdr>
            <w:top w:val="none" w:sz="0" w:space="0" w:color="auto"/>
            <w:left w:val="none" w:sz="0" w:space="0" w:color="auto"/>
            <w:bottom w:val="none" w:sz="0" w:space="0" w:color="auto"/>
            <w:right w:val="none" w:sz="0" w:space="0" w:color="auto"/>
          </w:divBdr>
        </w:div>
        <w:div w:id="1486581817">
          <w:marLeft w:val="2635"/>
          <w:marRight w:val="0"/>
          <w:marTop w:val="480"/>
          <w:marBottom w:val="0"/>
          <w:divBdr>
            <w:top w:val="none" w:sz="0" w:space="0" w:color="auto"/>
            <w:left w:val="none" w:sz="0" w:space="0" w:color="auto"/>
            <w:bottom w:val="none" w:sz="0" w:space="0" w:color="auto"/>
            <w:right w:val="none" w:sz="0" w:space="0" w:color="auto"/>
          </w:divBdr>
        </w:div>
      </w:divsChild>
    </w:div>
    <w:div w:id="1486581819">
      <w:marLeft w:val="0"/>
      <w:marRight w:val="0"/>
      <w:marTop w:val="0"/>
      <w:marBottom w:val="0"/>
      <w:divBdr>
        <w:top w:val="none" w:sz="0" w:space="0" w:color="auto"/>
        <w:left w:val="none" w:sz="0" w:space="0" w:color="auto"/>
        <w:bottom w:val="none" w:sz="0" w:space="0" w:color="auto"/>
        <w:right w:val="none" w:sz="0" w:space="0" w:color="auto"/>
      </w:divBdr>
    </w:div>
    <w:div w:id="1486581822">
      <w:marLeft w:val="0"/>
      <w:marRight w:val="0"/>
      <w:marTop w:val="0"/>
      <w:marBottom w:val="0"/>
      <w:divBdr>
        <w:top w:val="none" w:sz="0" w:space="0" w:color="auto"/>
        <w:left w:val="none" w:sz="0" w:space="0" w:color="auto"/>
        <w:bottom w:val="none" w:sz="0" w:space="0" w:color="auto"/>
        <w:right w:val="none" w:sz="0" w:space="0" w:color="auto"/>
      </w:divBdr>
    </w:div>
    <w:div w:id="1486581824">
      <w:marLeft w:val="0"/>
      <w:marRight w:val="0"/>
      <w:marTop w:val="0"/>
      <w:marBottom w:val="0"/>
      <w:divBdr>
        <w:top w:val="none" w:sz="0" w:space="0" w:color="auto"/>
        <w:left w:val="none" w:sz="0" w:space="0" w:color="auto"/>
        <w:bottom w:val="none" w:sz="0" w:space="0" w:color="auto"/>
        <w:right w:val="none" w:sz="0" w:space="0" w:color="auto"/>
      </w:divBdr>
      <w:divsChild>
        <w:div w:id="1486581820">
          <w:marLeft w:val="2635"/>
          <w:marRight w:val="0"/>
          <w:marTop w:val="480"/>
          <w:marBottom w:val="0"/>
          <w:divBdr>
            <w:top w:val="none" w:sz="0" w:space="0" w:color="auto"/>
            <w:left w:val="none" w:sz="0" w:space="0" w:color="auto"/>
            <w:bottom w:val="none" w:sz="0" w:space="0" w:color="auto"/>
            <w:right w:val="none" w:sz="0" w:space="0" w:color="auto"/>
          </w:divBdr>
        </w:div>
      </w:divsChild>
    </w:div>
    <w:div w:id="1826698680">
      <w:bodyDiv w:val="1"/>
      <w:marLeft w:val="0"/>
      <w:marRight w:val="0"/>
      <w:marTop w:val="0"/>
      <w:marBottom w:val="0"/>
      <w:divBdr>
        <w:top w:val="none" w:sz="0" w:space="0" w:color="auto"/>
        <w:left w:val="none" w:sz="0" w:space="0" w:color="auto"/>
        <w:bottom w:val="none" w:sz="0" w:space="0" w:color="auto"/>
        <w:right w:val="none" w:sz="0" w:space="0" w:color="auto"/>
      </w:divBdr>
    </w:div>
    <w:div w:id="2092198560">
      <w:bodyDiv w:val="1"/>
      <w:marLeft w:val="0"/>
      <w:marRight w:val="0"/>
      <w:marTop w:val="0"/>
      <w:marBottom w:val="0"/>
      <w:divBdr>
        <w:top w:val="none" w:sz="0" w:space="0" w:color="auto"/>
        <w:left w:val="none" w:sz="0" w:space="0" w:color="auto"/>
        <w:bottom w:val="none" w:sz="0" w:space="0" w:color="auto"/>
        <w:right w:val="none" w:sz="0" w:space="0" w:color="auto"/>
      </w:divBdr>
      <w:divsChild>
        <w:div w:id="199784501">
          <w:marLeft w:val="60"/>
          <w:marRight w:val="60"/>
          <w:marTop w:val="150"/>
          <w:marBottom w:val="60"/>
          <w:divBdr>
            <w:top w:val="single" w:sz="6" w:space="0" w:color="CCCCCC"/>
            <w:left w:val="single" w:sz="6" w:space="8" w:color="CCCCCC"/>
            <w:bottom w:val="single" w:sz="6" w:space="0" w:color="CCCCCC"/>
            <w:right w:val="single" w:sz="6" w:space="0" w:color="CCCCCC"/>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10EF8C374904F5BBAEC9C3DAB1E2647"/>
        <w:category>
          <w:name w:val="Algemeen"/>
          <w:gallery w:val="placeholder"/>
        </w:category>
        <w:types>
          <w:type w:val="bbPlcHdr"/>
        </w:types>
        <w:behaviors>
          <w:behavior w:val="content"/>
        </w:behaviors>
        <w:guid w:val="{7E740012-70F4-44AE-B90E-671EFB16A95C}"/>
      </w:docPartPr>
      <w:docPartBody>
        <w:p w:rsidR="002C4268" w:rsidRDefault="005A3EFC" w:rsidP="005A3EFC">
          <w:pPr>
            <w:pStyle w:val="110EF8C374904F5BBAEC9C3DAB1E264713"/>
          </w:pPr>
          <w:r w:rsidRPr="005E67EE">
            <w:rPr>
              <w:rStyle w:val="Tekstvantijdelijkeaanduiding"/>
            </w:rPr>
            <w:t>Kies een item.</w:t>
          </w:r>
        </w:p>
      </w:docPartBody>
    </w:docPart>
    <w:docPart>
      <w:docPartPr>
        <w:name w:val="73BB92DC814644B6BCB930C66A3D1FCD"/>
        <w:category>
          <w:name w:val="Algemeen"/>
          <w:gallery w:val="placeholder"/>
        </w:category>
        <w:types>
          <w:type w:val="bbPlcHdr"/>
        </w:types>
        <w:behaviors>
          <w:behavior w:val="content"/>
        </w:behaviors>
        <w:guid w:val="{1022CB31-B1DA-4A24-946B-449629EFCE9A}"/>
      </w:docPartPr>
      <w:docPartBody>
        <w:p w:rsidR="002C4268" w:rsidRDefault="005A3EFC" w:rsidP="005A3EFC">
          <w:pPr>
            <w:pStyle w:val="73BB92DC814644B6BCB930C66A3D1FCD4"/>
          </w:pPr>
          <w:r>
            <w:rPr>
              <w:rStyle w:val="Tekstvantijdelijkeaanduiding"/>
            </w:rPr>
            <w:t>Vul niveau en graad aan</w:t>
          </w:r>
          <w:r w:rsidRPr="005E67EE">
            <w:rPr>
              <w:rStyle w:val="Tekstvantijdelijkeaanduiding"/>
            </w:rPr>
            <w:t>.</w:t>
          </w:r>
        </w:p>
      </w:docPartBody>
    </w:docPart>
    <w:docPart>
      <w:docPartPr>
        <w:name w:val="36F7DBBCC31747E7ABE66E58418EF84E"/>
        <w:category>
          <w:name w:val="Algemeen"/>
          <w:gallery w:val="placeholder"/>
        </w:category>
        <w:types>
          <w:type w:val="bbPlcHdr"/>
        </w:types>
        <w:behaviors>
          <w:behavior w:val="content"/>
        </w:behaviors>
        <w:guid w:val="{2B12A122-73FC-44CB-8BA7-7AC3F2234C14}"/>
      </w:docPartPr>
      <w:docPartBody>
        <w:p w:rsidR="002C4268" w:rsidRDefault="005A3EFC" w:rsidP="005A3EFC">
          <w:pPr>
            <w:pStyle w:val="36F7DBBCC31747E7ABE66E58418EF84E4"/>
          </w:pPr>
          <w:r w:rsidRPr="005E67EE">
            <w:rPr>
              <w:rStyle w:val="Tekstvantijdelijkeaanduiding"/>
            </w:rPr>
            <w:t>Kies een item.</w:t>
          </w:r>
        </w:p>
      </w:docPartBody>
    </w:docPart>
    <w:docPart>
      <w:docPartPr>
        <w:name w:val="107FC24539D1461CA87615A511618AFE"/>
        <w:category>
          <w:name w:val="Algemeen"/>
          <w:gallery w:val="placeholder"/>
        </w:category>
        <w:types>
          <w:type w:val="bbPlcHdr"/>
        </w:types>
        <w:behaviors>
          <w:behavior w:val="content"/>
        </w:behaviors>
        <w:guid w:val="{D7DDCC65-8C78-4CF1-8A61-39066DF6E26B}"/>
      </w:docPartPr>
      <w:docPartBody>
        <w:p w:rsidR="002C4268" w:rsidRDefault="005A3EFC" w:rsidP="005A3EFC">
          <w:pPr>
            <w:pStyle w:val="107FC24539D1461CA87615A511618AFE4"/>
          </w:pPr>
          <w:r w:rsidRPr="005E67EE">
            <w:rPr>
              <w:rStyle w:val="Tekstvantijdelijkeaanduiding"/>
            </w:rPr>
            <w:t>Kies een item.</w:t>
          </w:r>
        </w:p>
      </w:docPartBody>
    </w:docPart>
    <w:docPart>
      <w:docPartPr>
        <w:name w:val="A2197EE4D1A049EB99E01FB95D1A6EB6"/>
        <w:category>
          <w:name w:val="Algemeen"/>
          <w:gallery w:val="placeholder"/>
        </w:category>
        <w:types>
          <w:type w:val="bbPlcHdr"/>
        </w:types>
        <w:behaviors>
          <w:behavior w:val="content"/>
        </w:behaviors>
        <w:guid w:val="{722BD622-588D-4D18-B1EB-E7119177B63A}"/>
      </w:docPartPr>
      <w:docPartBody>
        <w:p w:rsidR="002C4268" w:rsidRDefault="005A3EFC" w:rsidP="005A3EFC">
          <w:pPr>
            <w:pStyle w:val="A2197EE4D1A049EB99E01FB95D1A6EB62"/>
          </w:pPr>
          <w:r w:rsidRPr="005E67EE">
            <w:rPr>
              <w:rStyle w:val="Tekstvantijdelijkeaanduiding"/>
            </w:rPr>
            <w:t>Kies een item.</w:t>
          </w:r>
        </w:p>
      </w:docPartBody>
    </w:docPart>
    <w:docPart>
      <w:docPartPr>
        <w:name w:val="37090CC34EB1406EBCC03C2D9E92A754"/>
        <w:category>
          <w:name w:val="Algemeen"/>
          <w:gallery w:val="placeholder"/>
        </w:category>
        <w:types>
          <w:type w:val="bbPlcHdr"/>
        </w:types>
        <w:behaviors>
          <w:behavior w:val="content"/>
        </w:behaviors>
        <w:guid w:val="{F6BEF53E-E1EA-4D1E-ACF8-E037C38A40B7}"/>
      </w:docPartPr>
      <w:docPartBody>
        <w:p w:rsidR="002C4268" w:rsidRDefault="005A3EFC" w:rsidP="005A3EFC">
          <w:pPr>
            <w:pStyle w:val="37090CC34EB1406EBCC03C2D9E92A754"/>
          </w:pPr>
          <w:r>
            <w:rPr>
              <w:rStyle w:val="Tekstvantijdelijkeaanduiding"/>
            </w:rPr>
            <w:t>Vul de functietitel aan</w:t>
          </w:r>
          <w:r w:rsidRPr="005E67EE">
            <w:rPr>
              <w:rStyle w:val="Tekstvantijdelijkeaanduiding"/>
            </w:rPr>
            <w:t>.</w:t>
          </w:r>
        </w:p>
      </w:docPartBody>
    </w:docPart>
    <w:docPart>
      <w:docPartPr>
        <w:name w:val="8A4B13CA52E047CFA5F98E5B3378E1BD"/>
        <w:category>
          <w:name w:val="Algemeen"/>
          <w:gallery w:val="placeholder"/>
        </w:category>
        <w:types>
          <w:type w:val="bbPlcHdr"/>
        </w:types>
        <w:behaviors>
          <w:behavior w:val="content"/>
        </w:behaviors>
        <w:guid w:val="{6DECAE0E-F8B8-4095-9B87-15EF223B6094}"/>
      </w:docPartPr>
      <w:docPartBody>
        <w:p w:rsidR="002C4268" w:rsidRDefault="005A3EFC" w:rsidP="005A3EFC">
          <w:pPr>
            <w:pStyle w:val="8A4B13CA52E047CFA5F98E5B3378E1BD"/>
          </w:pPr>
          <w:r>
            <w:rPr>
              <w:rStyle w:val="Tekstvantijdelijkeaanduiding"/>
            </w:rPr>
            <w:t>Vul niveau en graad aan</w:t>
          </w:r>
          <w:r w:rsidRPr="005E67EE">
            <w:rPr>
              <w:rStyle w:val="Tekstvantijdelijkeaanduiding"/>
            </w:rPr>
            <w:t>.</w:t>
          </w:r>
        </w:p>
      </w:docPartBody>
    </w:docPart>
    <w:docPart>
      <w:docPartPr>
        <w:name w:val="BBE8BFD1F1574259BAF0767DEB824373"/>
        <w:category>
          <w:name w:val="Algemeen"/>
          <w:gallery w:val="placeholder"/>
        </w:category>
        <w:types>
          <w:type w:val="bbPlcHdr"/>
        </w:types>
        <w:behaviors>
          <w:behavior w:val="content"/>
        </w:behaviors>
        <w:guid w:val="{A7134F20-6D10-438A-8105-26776491F93A}"/>
      </w:docPartPr>
      <w:docPartBody>
        <w:p w:rsidR="002C4268" w:rsidRDefault="005A3EFC" w:rsidP="005A3EFC">
          <w:pPr>
            <w:pStyle w:val="BBE8BFD1F1574259BAF0767DEB824373"/>
          </w:pPr>
          <w:r w:rsidRPr="005E67EE">
            <w:rPr>
              <w:rStyle w:val="Tekstvantijdelijkeaanduiding"/>
            </w:rPr>
            <w:t>Kies een item.</w:t>
          </w:r>
        </w:p>
      </w:docPartBody>
    </w:docPart>
    <w:docPart>
      <w:docPartPr>
        <w:name w:val="24BC118F484B4A959CB836C665BED30F"/>
        <w:category>
          <w:name w:val="Algemeen"/>
          <w:gallery w:val="placeholder"/>
        </w:category>
        <w:types>
          <w:type w:val="bbPlcHdr"/>
        </w:types>
        <w:behaviors>
          <w:behavior w:val="content"/>
        </w:behaviors>
        <w:guid w:val="{669905B1-BD52-442F-B3A9-AE2D555EECE3}"/>
      </w:docPartPr>
      <w:docPartBody>
        <w:p w:rsidR="002C4268" w:rsidRDefault="005A3EFC" w:rsidP="005A3EFC">
          <w:pPr>
            <w:pStyle w:val="24BC118F484B4A959CB836C665BED30F"/>
          </w:pPr>
          <w:r w:rsidRPr="005E67EE">
            <w:rPr>
              <w:rStyle w:val="Tekstvantijdelijkeaanduiding"/>
            </w:rPr>
            <w:t>Kies een item.</w:t>
          </w:r>
        </w:p>
      </w:docPartBody>
    </w:docPart>
    <w:docPart>
      <w:docPartPr>
        <w:name w:val="E26BBD40351A4872914F187E508A7144"/>
        <w:category>
          <w:name w:val="Algemeen"/>
          <w:gallery w:val="placeholder"/>
        </w:category>
        <w:types>
          <w:type w:val="bbPlcHdr"/>
        </w:types>
        <w:behaviors>
          <w:behavior w:val="content"/>
        </w:behaviors>
        <w:guid w:val="{E626FB80-9264-4CF5-8DA2-F53A6CD9A6C9}"/>
      </w:docPartPr>
      <w:docPartBody>
        <w:p w:rsidR="002C4268" w:rsidRDefault="005A3EFC" w:rsidP="005A3EFC">
          <w:pPr>
            <w:pStyle w:val="E26BBD40351A4872914F187E508A7144"/>
          </w:pPr>
          <w:r>
            <w:rPr>
              <w:rStyle w:val="Tekstvantijdelijkeaanduiding"/>
            </w:rPr>
            <w:t>Vul de functietitel aan</w:t>
          </w:r>
          <w:r w:rsidRPr="005E67EE">
            <w:rPr>
              <w:rStyle w:val="Tekstvantijdelijkeaanduiding"/>
            </w:rPr>
            <w:t>.</w:t>
          </w:r>
        </w:p>
      </w:docPartBody>
    </w:docPart>
    <w:docPart>
      <w:docPartPr>
        <w:name w:val="E6CB9A69B26D484F9661D6131C66D47D"/>
        <w:category>
          <w:name w:val="Algemeen"/>
          <w:gallery w:val="placeholder"/>
        </w:category>
        <w:types>
          <w:type w:val="bbPlcHdr"/>
        </w:types>
        <w:behaviors>
          <w:behavior w:val="content"/>
        </w:behaviors>
        <w:guid w:val="{069BA4D2-7CB4-4522-AA8E-7480D32BF272}"/>
      </w:docPartPr>
      <w:docPartBody>
        <w:p w:rsidR="00707018" w:rsidRDefault="00707018" w:rsidP="00707018">
          <w:pPr>
            <w:pStyle w:val="E6CB9A69B26D484F9661D6131C66D47D"/>
          </w:pPr>
          <w:r w:rsidRPr="00F74654">
            <w:rPr>
              <w:rStyle w:val="Tekstvantijdelijkeaanduiding"/>
            </w:rPr>
            <w:t>Kies een item.</w:t>
          </w:r>
        </w:p>
      </w:docPartBody>
    </w:docPart>
    <w:docPart>
      <w:docPartPr>
        <w:name w:val="0B150FD4DEAF4BE0AD26032F1B9CDEDD"/>
        <w:category>
          <w:name w:val="Algemeen"/>
          <w:gallery w:val="placeholder"/>
        </w:category>
        <w:types>
          <w:type w:val="bbPlcHdr"/>
        </w:types>
        <w:behaviors>
          <w:behavior w:val="content"/>
        </w:behaviors>
        <w:guid w:val="{A40FA032-AE83-4BA4-A5B7-8F2E34B172D1}"/>
      </w:docPartPr>
      <w:docPartBody>
        <w:p w:rsidR="00707018" w:rsidRDefault="00707018" w:rsidP="00707018">
          <w:pPr>
            <w:pStyle w:val="0B150FD4DEAF4BE0AD26032F1B9CDEDD"/>
          </w:pPr>
          <w:r w:rsidRPr="00F74654">
            <w:rPr>
              <w:rStyle w:val="Tekstvantijdelijkeaanduiding"/>
            </w:rPr>
            <w:t>Kies een item.</w:t>
          </w:r>
        </w:p>
      </w:docPartBody>
    </w:docPart>
    <w:docPart>
      <w:docPartPr>
        <w:name w:val="ECD16B73515E4289A201DA89A1C169AC"/>
        <w:category>
          <w:name w:val="Algemeen"/>
          <w:gallery w:val="placeholder"/>
        </w:category>
        <w:types>
          <w:type w:val="bbPlcHdr"/>
        </w:types>
        <w:behaviors>
          <w:behavior w:val="content"/>
        </w:behaviors>
        <w:guid w:val="{889F1EB6-6A86-47D3-AA15-99AA8C074590}"/>
      </w:docPartPr>
      <w:docPartBody>
        <w:p w:rsidR="00707018" w:rsidRDefault="00707018" w:rsidP="00707018">
          <w:pPr>
            <w:pStyle w:val="ECD16B73515E4289A201DA89A1C169AC"/>
          </w:pPr>
          <w:r w:rsidRPr="00F74654">
            <w:rPr>
              <w:rStyle w:val="Tekstvantijdelijkeaanduiding"/>
            </w:rPr>
            <w:t>Klik of tik om tekst in te voeren.</w:t>
          </w:r>
        </w:p>
      </w:docPartBody>
    </w:docPart>
    <w:docPart>
      <w:docPartPr>
        <w:name w:val="3D0B7E627DE94EFBAD664D478650C9E2"/>
        <w:category>
          <w:name w:val="Algemeen"/>
          <w:gallery w:val="placeholder"/>
        </w:category>
        <w:types>
          <w:type w:val="bbPlcHdr"/>
        </w:types>
        <w:behaviors>
          <w:behavior w:val="content"/>
        </w:behaviors>
        <w:guid w:val="{6A3FDB26-8C22-4D7D-8A90-69357167A088}"/>
      </w:docPartPr>
      <w:docPartBody>
        <w:p w:rsidR="00707018" w:rsidRDefault="00707018" w:rsidP="00707018">
          <w:pPr>
            <w:pStyle w:val="3D0B7E627DE94EFBAD664D478650C9E2"/>
          </w:pPr>
          <w:r w:rsidRPr="00F74654">
            <w:rPr>
              <w:rStyle w:val="Tekstvantijdelijkeaanduiding"/>
            </w:rPr>
            <w:t>Kies een item.</w:t>
          </w:r>
        </w:p>
      </w:docPartBody>
    </w:docPart>
    <w:docPart>
      <w:docPartPr>
        <w:name w:val="01E42851F1C442DFA6EBEF32461442F0"/>
        <w:category>
          <w:name w:val="Algemeen"/>
          <w:gallery w:val="placeholder"/>
        </w:category>
        <w:types>
          <w:type w:val="bbPlcHdr"/>
        </w:types>
        <w:behaviors>
          <w:behavior w:val="content"/>
        </w:behaviors>
        <w:guid w:val="{45B715AA-5B0D-4C86-9649-211629A76F5C}"/>
      </w:docPartPr>
      <w:docPartBody>
        <w:p w:rsidR="00707018" w:rsidRDefault="00707018" w:rsidP="00707018">
          <w:pPr>
            <w:pStyle w:val="01E42851F1C442DFA6EBEF32461442F0"/>
          </w:pPr>
          <w:r w:rsidRPr="00F74654">
            <w:rPr>
              <w:rStyle w:val="Tekstvantijdelijkeaanduiding"/>
            </w:rPr>
            <w:t>Klik of tik om tekst in te voeren.</w:t>
          </w:r>
        </w:p>
      </w:docPartBody>
    </w:docPart>
    <w:docPart>
      <w:docPartPr>
        <w:name w:val="6FF78C59BF824B538AA93FFD9219FC24"/>
        <w:category>
          <w:name w:val="Algemeen"/>
          <w:gallery w:val="placeholder"/>
        </w:category>
        <w:types>
          <w:type w:val="bbPlcHdr"/>
        </w:types>
        <w:behaviors>
          <w:behavior w:val="content"/>
        </w:behaviors>
        <w:guid w:val="{CC9C1537-E1F3-4615-945E-ED39CFF6C36F}"/>
      </w:docPartPr>
      <w:docPartBody>
        <w:p w:rsidR="00707018" w:rsidRDefault="00707018" w:rsidP="00707018">
          <w:pPr>
            <w:pStyle w:val="6FF78C59BF824B538AA93FFD9219FC24"/>
          </w:pPr>
          <w:r w:rsidRPr="00F74654">
            <w:rPr>
              <w:rStyle w:val="Tekstvantijdelijkeaanduiding"/>
            </w:rPr>
            <w:t>Kies een item.</w:t>
          </w:r>
        </w:p>
      </w:docPartBody>
    </w:docPart>
    <w:docPart>
      <w:docPartPr>
        <w:name w:val="CACADA4435F74DE9BAD60B5030AFEADC"/>
        <w:category>
          <w:name w:val="Algemeen"/>
          <w:gallery w:val="placeholder"/>
        </w:category>
        <w:types>
          <w:type w:val="bbPlcHdr"/>
        </w:types>
        <w:behaviors>
          <w:behavior w:val="content"/>
        </w:behaviors>
        <w:guid w:val="{0559A788-B611-4A08-9DFF-707EA2A3548F}"/>
      </w:docPartPr>
      <w:docPartBody>
        <w:p w:rsidR="00707018" w:rsidRDefault="00707018" w:rsidP="00707018">
          <w:pPr>
            <w:pStyle w:val="CACADA4435F74DE9BAD60B5030AFEADC"/>
          </w:pPr>
          <w:r w:rsidRPr="00F74654">
            <w:rPr>
              <w:rStyle w:val="Tekstvantijdelijkeaanduiding"/>
            </w:rPr>
            <w:t>Klik of tik om een datum in te voeren.</w:t>
          </w:r>
        </w:p>
      </w:docPartBody>
    </w:docPart>
    <w:docPart>
      <w:docPartPr>
        <w:name w:val="1233C42BB30F44D9BE7F581923F07C85"/>
        <w:category>
          <w:name w:val="Algemeen"/>
          <w:gallery w:val="placeholder"/>
        </w:category>
        <w:types>
          <w:type w:val="bbPlcHdr"/>
        </w:types>
        <w:behaviors>
          <w:behavior w:val="content"/>
        </w:behaviors>
        <w:guid w:val="{A655943E-D3D6-40B6-B196-75F222543D0A}"/>
      </w:docPartPr>
      <w:docPartBody>
        <w:p w:rsidR="00707018" w:rsidRDefault="00707018" w:rsidP="00707018">
          <w:pPr>
            <w:pStyle w:val="1233C42BB30F44D9BE7F581923F07C85"/>
          </w:pPr>
          <w:r w:rsidRPr="00F74654">
            <w:rPr>
              <w:rStyle w:val="Tekstvantijdelijkeaanduiding"/>
            </w:rPr>
            <w:t>Klik of tik om een datum in te voeren.</w:t>
          </w:r>
        </w:p>
      </w:docPartBody>
    </w:docPart>
    <w:docPart>
      <w:docPartPr>
        <w:name w:val="9DCA2E3D9715496EAAF7A5DF60B649DD"/>
        <w:category>
          <w:name w:val="Algemeen"/>
          <w:gallery w:val="placeholder"/>
        </w:category>
        <w:types>
          <w:type w:val="bbPlcHdr"/>
        </w:types>
        <w:behaviors>
          <w:behavior w:val="content"/>
        </w:behaviors>
        <w:guid w:val="{A8A5D743-4883-47D5-BAAC-FF86B93422E0}"/>
      </w:docPartPr>
      <w:docPartBody>
        <w:p w:rsidR="00707018" w:rsidRDefault="00707018" w:rsidP="00707018">
          <w:pPr>
            <w:pStyle w:val="9DCA2E3D9715496EAAF7A5DF60B649DD"/>
          </w:pPr>
          <w:r>
            <w:rPr>
              <w:rStyle w:val="Tekstvantijdelijkeaanduiding"/>
            </w:rPr>
            <w:t>Correcte loonschaal aanvullen</w:t>
          </w:r>
          <w:r w:rsidRPr="005E67EE">
            <w:rPr>
              <w:rStyle w:val="Tekstvantijdelijkeaanduiding"/>
            </w:rPr>
            <w:t>.</w:t>
          </w:r>
        </w:p>
      </w:docPartBody>
    </w:docPart>
    <w:docPart>
      <w:docPartPr>
        <w:name w:val="B5360DF068284304B0A19FF5588A9968"/>
        <w:category>
          <w:name w:val="Algemeen"/>
          <w:gallery w:val="placeholder"/>
        </w:category>
        <w:types>
          <w:type w:val="bbPlcHdr"/>
        </w:types>
        <w:behaviors>
          <w:behavior w:val="content"/>
        </w:behaviors>
        <w:guid w:val="{01746151-A3A3-4352-BA0C-A00F5FA48FE1}"/>
      </w:docPartPr>
      <w:docPartBody>
        <w:p w:rsidR="00707018" w:rsidRDefault="00707018" w:rsidP="00707018">
          <w:pPr>
            <w:pStyle w:val="B5360DF068284304B0A19FF5588A9968"/>
          </w:pPr>
          <w:r>
            <w:rPr>
              <w:rStyle w:val="Tekstvantijdelijkeaanduiding"/>
            </w:rPr>
            <w:t>Vul de uiterste inschrijvingsdatum in</w:t>
          </w:r>
          <w:r w:rsidRPr="005E67EE">
            <w:rPr>
              <w:rStyle w:val="Tekstvantijdelijkeaanduiding"/>
            </w:rPr>
            <w:t>.</w:t>
          </w:r>
        </w:p>
      </w:docPartBody>
    </w:docPart>
    <w:docPart>
      <w:docPartPr>
        <w:name w:val="EF4196398468434FA93105B612C7CF34"/>
        <w:category>
          <w:name w:val="Algemeen"/>
          <w:gallery w:val="placeholder"/>
        </w:category>
        <w:types>
          <w:type w:val="bbPlcHdr"/>
        </w:types>
        <w:behaviors>
          <w:behavior w:val="content"/>
        </w:behaviors>
        <w:guid w:val="{00E0A3B6-917F-4B48-9460-D08684E36FEE}"/>
      </w:docPartPr>
      <w:docPartBody>
        <w:p w:rsidR="0085388B" w:rsidRDefault="002F77F3" w:rsidP="002F77F3">
          <w:pPr>
            <w:pStyle w:val="EF4196398468434FA93105B612C7CF34"/>
          </w:pPr>
          <w:r w:rsidRPr="00351A94">
            <w:rPr>
              <w:rStyle w:val="Tekstvantijdelijkeaanduiding"/>
            </w:rPr>
            <w:t>Klik of tik om tekst in te voeren.</w:t>
          </w:r>
        </w:p>
      </w:docPartBody>
    </w:docPart>
    <w:docPart>
      <w:docPartPr>
        <w:name w:val="05ED512888684871A365383F8224BFDB"/>
        <w:category>
          <w:name w:val="Algemeen"/>
          <w:gallery w:val="placeholder"/>
        </w:category>
        <w:types>
          <w:type w:val="bbPlcHdr"/>
        </w:types>
        <w:behaviors>
          <w:behavior w:val="content"/>
        </w:behaviors>
        <w:guid w:val="{27C22B4D-3404-44B8-A2FF-87E1C6F983E4}"/>
      </w:docPartPr>
      <w:docPartBody>
        <w:p w:rsidR="0085388B" w:rsidRDefault="002F77F3" w:rsidP="002F77F3">
          <w:pPr>
            <w:pStyle w:val="05ED512888684871A365383F8224BFDB"/>
          </w:pPr>
          <w:r w:rsidRPr="00351A94">
            <w:rPr>
              <w:rStyle w:val="Tekstvantijdelijkeaanduiding"/>
            </w:rPr>
            <w:t>Klik of tik om tekst in te voeren.</w:t>
          </w:r>
        </w:p>
      </w:docPartBody>
    </w:docPart>
    <w:docPart>
      <w:docPartPr>
        <w:name w:val="1A565F4D95214329ACFBBA1F3890BFFE"/>
        <w:category>
          <w:name w:val="Algemeen"/>
          <w:gallery w:val="placeholder"/>
        </w:category>
        <w:types>
          <w:type w:val="bbPlcHdr"/>
        </w:types>
        <w:behaviors>
          <w:behavior w:val="content"/>
        </w:behaviors>
        <w:guid w:val="{CC74A588-C18D-45CA-A7E0-F63A5ACC55A9}"/>
      </w:docPartPr>
      <w:docPartBody>
        <w:p w:rsidR="0085388B" w:rsidRDefault="002F77F3" w:rsidP="002F77F3">
          <w:pPr>
            <w:pStyle w:val="1A565F4D95214329ACFBBA1F3890BFFE"/>
          </w:pPr>
          <w:r w:rsidRPr="00351A94">
            <w:rPr>
              <w:rStyle w:val="Tekstvantijdelijkeaanduiding"/>
            </w:rPr>
            <w:t>Klik of tik om tekst in te voeren.</w:t>
          </w:r>
        </w:p>
      </w:docPartBody>
    </w:docPart>
    <w:docPart>
      <w:docPartPr>
        <w:name w:val="66AD8E72DF1649C78860DE49B83A1C10"/>
        <w:category>
          <w:name w:val="Algemeen"/>
          <w:gallery w:val="placeholder"/>
        </w:category>
        <w:types>
          <w:type w:val="bbPlcHdr"/>
        </w:types>
        <w:behaviors>
          <w:behavior w:val="content"/>
        </w:behaviors>
        <w:guid w:val="{43C82635-B726-4844-A02D-9E851A5CA396}"/>
      </w:docPartPr>
      <w:docPartBody>
        <w:p w:rsidR="0085388B" w:rsidRDefault="002F77F3" w:rsidP="002F77F3">
          <w:pPr>
            <w:pStyle w:val="66AD8E72DF1649C78860DE49B83A1C10"/>
          </w:pPr>
          <w:r w:rsidRPr="00351A94">
            <w:rPr>
              <w:rStyle w:val="Tekstvantijdelijkeaanduiding"/>
            </w:rPr>
            <w:t>Klik of tik om tekst in te voeren.</w:t>
          </w:r>
        </w:p>
      </w:docPartBody>
    </w:docPart>
    <w:docPart>
      <w:docPartPr>
        <w:name w:val="B1384E57B06D4A11AC7C807B9623CB0E"/>
        <w:category>
          <w:name w:val="Algemeen"/>
          <w:gallery w:val="placeholder"/>
        </w:category>
        <w:types>
          <w:type w:val="bbPlcHdr"/>
        </w:types>
        <w:behaviors>
          <w:behavior w:val="content"/>
        </w:behaviors>
        <w:guid w:val="{0E92D522-AEB8-4C7E-AC00-56327ECCD768}"/>
      </w:docPartPr>
      <w:docPartBody>
        <w:p w:rsidR="0085388B" w:rsidRDefault="002F77F3" w:rsidP="002F77F3">
          <w:pPr>
            <w:pStyle w:val="B1384E57B06D4A11AC7C807B9623CB0E"/>
          </w:pPr>
          <w:r w:rsidRPr="00351A94">
            <w:rPr>
              <w:rStyle w:val="Tekstvantijdelijkeaanduiding"/>
            </w:rPr>
            <w:t>Klik of tik om tekst in te voeren.</w:t>
          </w:r>
        </w:p>
      </w:docPartBody>
    </w:docPart>
    <w:docPart>
      <w:docPartPr>
        <w:name w:val="7D7CC45F708346FE822907F3353F0213"/>
        <w:category>
          <w:name w:val="Algemeen"/>
          <w:gallery w:val="placeholder"/>
        </w:category>
        <w:types>
          <w:type w:val="bbPlcHdr"/>
        </w:types>
        <w:behaviors>
          <w:behavior w:val="content"/>
        </w:behaviors>
        <w:guid w:val="{7A66ABB3-B536-4FC3-88DF-BB7F1F6A9561}"/>
      </w:docPartPr>
      <w:docPartBody>
        <w:p w:rsidR="0085388B" w:rsidRDefault="002F77F3" w:rsidP="002F77F3">
          <w:pPr>
            <w:pStyle w:val="7D7CC45F708346FE822907F3353F0213"/>
          </w:pPr>
          <w:r w:rsidRPr="00351A94">
            <w:rPr>
              <w:rStyle w:val="Tekstvantijdelijkeaanduiding"/>
            </w:rPr>
            <w:t>Klik of tik om tekst in te voeren.</w:t>
          </w:r>
        </w:p>
      </w:docPartBody>
    </w:docPart>
    <w:docPart>
      <w:docPartPr>
        <w:name w:val="329524813EB64D0D916E38BE6D0A6C54"/>
        <w:category>
          <w:name w:val="Algemeen"/>
          <w:gallery w:val="placeholder"/>
        </w:category>
        <w:types>
          <w:type w:val="bbPlcHdr"/>
        </w:types>
        <w:behaviors>
          <w:behavior w:val="content"/>
        </w:behaviors>
        <w:guid w:val="{A020A808-BB1F-4A69-9F67-BDF78D66FA45}"/>
      </w:docPartPr>
      <w:docPartBody>
        <w:p w:rsidR="0085388B" w:rsidRDefault="002F77F3" w:rsidP="002F77F3">
          <w:pPr>
            <w:pStyle w:val="329524813EB64D0D916E38BE6D0A6C54"/>
          </w:pPr>
          <w:r w:rsidRPr="00351A94">
            <w:rPr>
              <w:rStyle w:val="Tekstvantijdelijkeaanduiding"/>
            </w:rPr>
            <w:t>Klik of tik om tekst in te voeren.</w:t>
          </w:r>
        </w:p>
      </w:docPartBody>
    </w:docPart>
    <w:docPart>
      <w:docPartPr>
        <w:name w:val="B357B26BB8C1425A91FA5B27B4DB2E0A"/>
        <w:category>
          <w:name w:val="Algemeen"/>
          <w:gallery w:val="placeholder"/>
        </w:category>
        <w:types>
          <w:type w:val="bbPlcHdr"/>
        </w:types>
        <w:behaviors>
          <w:behavior w:val="content"/>
        </w:behaviors>
        <w:guid w:val="{59848C38-BE00-48D2-B5E4-54651E19547E}"/>
      </w:docPartPr>
      <w:docPartBody>
        <w:p w:rsidR="0085388B" w:rsidRDefault="002F77F3" w:rsidP="002F77F3">
          <w:pPr>
            <w:pStyle w:val="B357B26BB8C1425A91FA5B27B4DB2E0A"/>
          </w:pPr>
          <w:r w:rsidRPr="00351A94">
            <w:rPr>
              <w:rStyle w:val="Tekstvantijdelijkeaanduiding"/>
            </w:rPr>
            <w:t>Klik of tik om tekst in te voeren.</w:t>
          </w:r>
        </w:p>
      </w:docPartBody>
    </w:docPart>
    <w:docPart>
      <w:docPartPr>
        <w:name w:val="5B618F7F39BE4774AD597A15B654AA0D"/>
        <w:category>
          <w:name w:val="Algemeen"/>
          <w:gallery w:val="placeholder"/>
        </w:category>
        <w:types>
          <w:type w:val="bbPlcHdr"/>
        </w:types>
        <w:behaviors>
          <w:behavior w:val="content"/>
        </w:behaviors>
        <w:guid w:val="{7F2B57B2-2A6F-43FA-8C47-632EB0C0B015}"/>
      </w:docPartPr>
      <w:docPartBody>
        <w:p w:rsidR="0085388B" w:rsidRDefault="002F77F3" w:rsidP="002F77F3">
          <w:pPr>
            <w:pStyle w:val="5B618F7F39BE4774AD597A15B654AA0D"/>
          </w:pPr>
          <w:r w:rsidRPr="00351A94">
            <w:rPr>
              <w:rStyle w:val="Tekstvantijdelijkeaanduiding"/>
            </w:rPr>
            <w:t>Klik of tik om tekst in te voeren.</w:t>
          </w:r>
        </w:p>
      </w:docPartBody>
    </w:docPart>
    <w:docPart>
      <w:docPartPr>
        <w:name w:val="0271796D536F491C81176B17336226EC"/>
        <w:category>
          <w:name w:val="Algemeen"/>
          <w:gallery w:val="placeholder"/>
        </w:category>
        <w:types>
          <w:type w:val="bbPlcHdr"/>
        </w:types>
        <w:behaviors>
          <w:behavior w:val="content"/>
        </w:behaviors>
        <w:guid w:val="{007C452E-FB0C-41A9-95EB-E910A4BD6B5A}"/>
      </w:docPartPr>
      <w:docPartBody>
        <w:p w:rsidR="0085388B" w:rsidRDefault="002F77F3" w:rsidP="002F77F3">
          <w:pPr>
            <w:pStyle w:val="0271796D536F491C81176B17336226EC"/>
          </w:pPr>
          <w:r w:rsidRPr="00351A94">
            <w:rPr>
              <w:rStyle w:val="Tekstvantijdelijkeaanduiding"/>
            </w:rPr>
            <w:t>Klik of tik om tekst in te voeren.</w:t>
          </w:r>
        </w:p>
      </w:docPartBody>
    </w:docPart>
    <w:docPart>
      <w:docPartPr>
        <w:name w:val="6302B38C2FC94E4695A9A897EC004523"/>
        <w:category>
          <w:name w:val="Algemeen"/>
          <w:gallery w:val="placeholder"/>
        </w:category>
        <w:types>
          <w:type w:val="bbPlcHdr"/>
        </w:types>
        <w:behaviors>
          <w:behavior w:val="content"/>
        </w:behaviors>
        <w:guid w:val="{18A0E307-D396-4104-BCC8-6D1FE8A6F8A6}"/>
      </w:docPartPr>
      <w:docPartBody>
        <w:p w:rsidR="0085388B" w:rsidRDefault="002F77F3" w:rsidP="002F77F3">
          <w:pPr>
            <w:pStyle w:val="6302B38C2FC94E4695A9A897EC004523"/>
          </w:pPr>
          <w:r w:rsidRPr="00351A94">
            <w:rPr>
              <w:rStyle w:val="Tekstvantijdelijkeaanduiding"/>
            </w:rPr>
            <w:t>Klik of tik om tekst in te voeren.</w:t>
          </w:r>
        </w:p>
      </w:docPartBody>
    </w:docPart>
    <w:docPart>
      <w:docPartPr>
        <w:name w:val="60979ADC38C94ECC9E8808561515CF93"/>
        <w:category>
          <w:name w:val="Algemeen"/>
          <w:gallery w:val="placeholder"/>
        </w:category>
        <w:types>
          <w:type w:val="bbPlcHdr"/>
        </w:types>
        <w:behaviors>
          <w:behavior w:val="content"/>
        </w:behaviors>
        <w:guid w:val="{570861DA-3D98-445A-B81D-D99D4E1956E0}"/>
      </w:docPartPr>
      <w:docPartBody>
        <w:p w:rsidR="0085388B" w:rsidRDefault="002F77F3" w:rsidP="002F77F3">
          <w:pPr>
            <w:pStyle w:val="60979ADC38C94ECC9E8808561515CF93"/>
          </w:pPr>
          <w:r w:rsidRPr="00351A94">
            <w:rPr>
              <w:rStyle w:val="Tekstvantijdelijkeaanduiding"/>
            </w:rPr>
            <w:t>Klik of tik om tekst in te voeren.</w:t>
          </w:r>
        </w:p>
      </w:docPartBody>
    </w:docPart>
    <w:docPart>
      <w:docPartPr>
        <w:name w:val="D878BFE947204C50AB96986B542BA258"/>
        <w:category>
          <w:name w:val="Algemeen"/>
          <w:gallery w:val="placeholder"/>
        </w:category>
        <w:types>
          <w:type w:val="bbPlcHdr"/>
        </w:types>
        <w:behaviors>
          <w:behavior w:val="content"/>
        </w:behaviors>
        <w:guid w:val="{A96AEF70-AA98-46C5-829C-558F00EB6D1B}"/>
      </w:docPartPr>
      <w:docPartBody>
        <w:p w:rsidR="0085388B" w:rsidRDefault="002F77F3" w:rsidP="002F77F3">
          <w:pPr>
            <w:pStyle w:val="D878BFE947204C50AB96986B542BA258"/>
          </w:pPr>
          <w:r w:rsidRPr="00351A94">
            <w:rPr>
              <w:rStyle w:val="Tekstvantijdelijkeaanduiding"/>
            </w:rPr>
            <w:t>Klik of tik om tekst in te voeren.</w:t>
          </w:r>
        </w:p>
      </w:docPartBody>
    </w:docPart>
    <w:docPart>
      <w:docPartPr>
        <w:name w:val="11DF0B2CF8074C67B46A6363A6858F4E"/>
        <w:category>
          <w:name w:val="Algemeen"/>
          <w:gallery w:val="placeholder"/>
        </w:category>
        <w:types>
          <w:type w:val="bbPlcHdr"/>
        </w:types>
        <w:behaviors>
          <w:behavior w:val="content"/>
        </w:behaviors>
        <w:guid w:val="{A1F6F2AB-942B-4C78-8394-A5F02BB88F54}"/>
      </w:docPartPr>
      <w:docPartBody>
        <w:p w:rsidR="0085388B" w:rsidRDefault="002F77F3" w:rsidP="002F77F3">
          <w:pPr>
            <w:pStyle w:val="11DF0B2CF8074C67B46A6363A6858F4E"/>
          </w:pPr>
          <w:r w:rsidRPr="00351A94">
            <w:rPr>
              <w:rStyle w:val="Tekstvantijdelijkeaanduiding"/>
            </w:rPr>
            <w:t>Klik of tik om tekst in te voeren.</w:t>
          </w:r>
        </w:p>
      </w:docPartBody>
    </w:docPart>
    <w:docPart>
      <w:docPartPr>
        <w:name w:val="0318781DCE724857B2F6F0AC551D8DAB"/>
        <w:category>
          <w:name w:val="Algemeen"/>
          <w:gallery w:val="placeholder"/>
        </w:category>
        <w:types>
          <w:type w:val="bbPlcHdr"/>
        </w:types>
        <w:behaviors>
          <w:behavior w:val="content"/>
        </w:behaviors>
        <w:guid w:val="{FEAF741F-72DB-4B67-AD49-CED2459A7324}"/>
      </w:docPartPr>
      <w:docPartBody>
        <w:p w:rsidR="0085388B" w:rsidRDefault="002F77F3" w:rsidP="002F77F3">
          <w:pPr>
            <w:pStyle w:val="0318781DCE724857B2F6F0AC551D8DAB"/>
          </w:pPr>
          <w:r w:rsidRPr="00351A94">
            <w:rPr>
              <w:rStyle w:val="Tekstvantijdelijkeaanduiding"/>
            </w:rPr>
            <w:t>Klik of tik om tekst in te voeren.</w:t>
          </w:r>
        </w:p>
      </w:docPartBody>
    </w:docPart>
    <w:docPart>
      <w:docPartPr>
        <w:name w:val="78750B06A94C4973904551EC0B6E5144"/>
        <w:category>
          <w:name w:val="Algemeen"/>
          <w:gallery w:val="placeholder"/>
        </w:category>
        <w:types>
          <w:type w:val="bbPlcHdr"/>
        </w:types>
        <w:behaviors>
          <w:behavior w:val="content"/>
        </w:behaviors>
        <w:guid w:val="{0736088B-E531-4DDE-80A8-85A9AE08F5D2}"/>
      </w:docPartPr>
      <w:docPartBody>
        <w:p w:rsidR="0085388B" w:rsidRDefault="002F77F3" w:rsidP="002F77F3">
          <w:pPr>
            <w:pStyle w:val="78750B06A94C4973904551EC0B6E5144"/>
          </w:pPr>
          <w:r w:rsidRPr="00351A94">
            <w:rPr>
              <w:rStyle w:val="Tekstvantijdelijkeaanduiding"/>
            </w:rPr>
            <w:t>Klik of tik om tekst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EFC"/>
    <w:rsid w:val="001736C1"/>
    <w:rsid w:val="00181508"/>
    <w:rsid w:val="002C4268"/>
    <w:rsid w:val="002F77F3"/>
    <w:rsid w:val="0035338E"/>
    <w:rsid w:val="005A3EFC"/>
    <w:rsid w:val="00707018"/>
    <w:rsid w:val="00782228"/>
    <w:rsid w:val="008004F6"/>
    <w:rsid w:val="0085388B"/>
    <w:rsid w:val="00CB0C1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2F77F3"/>
    <w:rPr>
      <w:color w:val="666666"/>
    </w:rPr>
  </w:style>
  <w:style w:type="paragraph" w:customStyle="1" w:styleId="A2197EE4D1A049EB99E01FB95D1A6EB62">
    <w:name w:val="A2197EE4D1A049EB99E01FB95D1A6EB62"/>
    <w:rsid w:val="005A3EFC"/>
    <w:pPr>
      <w:spacing w:after="200" w:line="276" w:lineRule="auto"/>
    </w:pPr>
    <w:rPr>
      <w:rFonts w:ascii="Verdana" w:eastAsia="Calibri" w:hAnsi="Verdana" w:cs="Times New Roman"/>
      <w:sz w:val="20"/>
      <w:szCs w:val="20"/>
      <w:lang w:eastAsia="en-US"/>
    </w:rPr>
  </w:style>
  <w:style w:type="paragraph" w:customStyle="1" w:styleId="37090CC34EB1406EBCC03C2D9E92A754">
    <w:name w:val="37090CC34EB1406EBCC03C2D9E92A754"/>
    <w:rsid w:val="005A3EFC"/>
    <w:pPr>
      <w:spacing w:after="200" w:line="276" w:lineRule="auto"/>
    </w:pPr>
    <w:rPr>
      <w:rFonts w:ascii="Verdana" w:eastAsia="Calibri" w:hAnsi="Verdana" w:cs="Times New Roman"/>
      <w:sz w:val="20"/>
      <w:szCs w:val="20"/>
      <w:lang w:eastAsia="en-US"/>
    </w:rPr>
  </w:style>
  <w:style w:type="paragraph" w:customStyle="1" w:styleId="8A4B13CA52E047CFA5F98E5B3378E1BD">
    <w:name w:val="8A4B13CA52E047CFA5F98E5B3378E1BD"/>
    <w:rsid w:val="005A3EFC"/>
    <w:pPr>
      <w:spacing w:after="200" w:line="276" w:lineRule="auto"/>
    </w:pPr>
    <w:rPr>
      <w:rFonts w:ascii="Verdana" w:eastAsia="Calibri" w:hAnsi="Verdana" w:cs="Times New Roman"/>
      <w:sz w:val="20"/>
      <w:szCs w:val="20"/>
      <w:lang w:eastAsia="en-US"/>
    </w:rPr>
  </w:style>
  <w:style w:type="paragraph" w:customStyle="1" w:styleId="BBE8BFD1F1574259BAF0767DEB824373">
    <w:name w:val="BBE8BFD1F1574259BAF0767DEB824373"/>
    <w:rsid w:val="005A3EFC"/>
    <w:pPr>
      <w:spacing w:after="200" w:line="276" w:lineRule="auto"/>
    </w:pPr>
    <w:rPr>
      <w:rFonts w:ascii="Verdana" w:eastAsia="Calibri" w:hAnsi="Verdana" w:cs="Times New Roman"/>
      <w:sz w:val="20"/>
      <w:szCs w:val="20"/>
      <w:lang w:eastAsia="en-US"/>
    </w:rPr>
  </w:style>
  <w:style w:type="paragraph" w:customStyle="1" w:styleId="24BC118F484B4A959CB836C665BED30F">
    <w:name w:val="24BC118F484B4A959CB836C665BED30F"/>
    <w:rsid w:val="005A3EFC"/>
    <w:pPr>
      <w:spacing w:after="200" w:line="276" w:lineRule="auto"/>
    </w:pPr>
    <w:rPr>
      <w:rFonts w:ascii="Verdana" w:eastAsia="Calibri" w:hAnsi="Verdana" w:cs="Times New Roman"/>
      <w:sz w:val="20"/>
      <w:szCs w:val="20"/>
      <w:lang w:eastAsia="en-US"/>
    </w:rPr>
  </w:style>
  <w:style w:type="paragraph" w:customStyle="1" w:styleId="110EF8C374904F5BBAEC9C3DAB1E264713">
    <w:name w:val="110EF8C374904F5BBAEC9C3DAB1E264713"/>
    <w:rsid w:val="005A3EFC"/>
    <w:pPr>
      <w:spacing w:after="200" w:line="276" w:lineRule="auto"/>
    </w:pPr>
    <w:rPr>
      <w:rFonts w:ascii="Verdana" w:eastAsia="Calibri" w:hAnsi="Verdana" w:cs="Times New Roman"/>
      <w:sz w:val="20"/>
      <w:szCs w:val="20"/>
      <w:lang w:eastAsia="en-US"/>
    </w:rPr>
  </w:style>
  <w:style w:type="paragraph" w:customStyle="1" w:styleId="E26BBD40351A4872914F187E508A7144">
    <w:name w:val="E26BBD40351A4872914F187E508A7144"/>
    <w:rsid w:val="005A3EFC"/>
    <w:pPr>
      <w:spacing w:after="200" w:line="276" w:lineRule="auto"/>
    </w:pPr>
    <w:rPr>
      <w:rFonts w:ascii="Verdana" w:eastAsia="Calibri" w:hAnsi="Verdana" w:cs="Times New Roman"/>
      <w:sz w:val="20"/>
      <w:szCs w:val="20"/>
      <w:lang w:eastAsia="en-US"/>
    </w:rPr>
  </w:style>
  <w:style w:type="paragraph" w:customStyle="1" w:styleId="73BB92DC814644B6BCB930C66A3D1FCD4">
    <w:name w:val="73BB92DC814644B6BCB930C66A3D1FCD4"/>
    <w:rsid w:val="005A3EFC"/>
    <w:pPr>
      <w:spacing w:after="200" w:line="276" w:lineRule="auto"/>
    </w:pPr>
    <w:rPr>
      <w:rFonts w:ascii="Verdana" w:eastAsia="Calibri" w:hAnsi="Verdana" w:cs="Times New Roman"/>
      <w:sz w:val="20"/>
      <w:szCs w:val="20"/>
      <w:lang w:eastAsia="en-US"/>
    </w:rPr>
  </w:style>
  <w:style w:type="paragraph" w:customStyle="1" w:styleId="36F7DBBCC31747E7ABE66E58418EF84E4">
    <w:name w:val="36F7DBBCC31747E7ABE66E58418EF84E4"/>
    <w:rsid w:val="005A3EFC"/>
    <w:pPr>
      <w:spacing w:after="200" w:line="276" w:lineRule="auto"/>
    </w:pPr>
    <w:rPr>
      <w:rFonts w:ascii="Verdana" w:eastAsia="Calibri" w:hAnsi="Verdana" w:cs="Times New Roman"/>
      <w:sz w:val="20"/>
      <w:szCs w:val="20"/>
      <w:lang w:eastAsia="en-US"/>
    </w:rPr>
  </w:style>
  <w:style w:type="paragraph" w:customStyle="1" w:styleId="107FC24539D1461CA87615A511618AFE4">
    <w:name w:val="107FC24539D1461CA87615A511618AFE4"/>
    <w:rsid w:val="005A3EFC"/>
    <w:pPr>
      <w:spacing w:after="200" w:line="276" w:lineRule="auto"/>
    </w:pPr>
    <w:rPr>
      <w:rFonts w:ascii="Verdana" w:eastAsia="Calibri" w:hAnsi="Verdana" w:cs="Times New Roman"/>
      <w:sz w:val="20"/>
      <w:szCs w:val="20"/>
      <w:lang w:eastAsia="en-US"/>
    </w:rPr>
  </w:style>
  <w:style w:type="paragraph" w:customStyle="1" w:styleId="E6CB9A69B26D484F9661D6131C66D47D">
    <w:name w:val="E6CB9A69B26D484F9661D6131C66D47D"/>
    <w:rsid w:val="00707018"/>
    <w:pPr>
      <w:spacing w:line="278" w:lineRule="auto"/>
    </w:pPr>
    <w:rPr>
      <w:kern w:val="2"/>
      <w:sz w:val="24"/>
      <w:szCs w:val="24"/>
      <w14:ligatures w14:val="standardContextual"/>
    </w:rPr>
  </w:style>
  <w:style w:type="paragraph" w:customStyle="1" w:styleId="0B150FD4DEAF4BE0AD26032F1B9CDEDD">
    <w:name w:val="0B150FD4DEAF4BE0AD26032F1B9CDEDD"/>
    <w:rsid w:val="00707018"/>
    <w:pPr>
      <w:spacing w:line="278" w:lineRule="auto"/>
    </w:pPr>
    <w:rPr>
      <w:kern w:val="2"/>
      <w:sz w:val="24"/>
      <w:szCs w:val="24"/>
      <w14:ligatures w14:val="standardContextual"/>
    </w:rPr>
  </w:style>
  <w:style w:type="paragraph" w:customStyle="1" w:styleId="ECD16B73515E4289A201DA89A1C169AC">
    <w:name w:val="ECD16B73515E4289A201DA89A1C169AC"/>
    <w:rsid w:val="00707018"/>
    <w:pPr>
      <w:spacing w:line="278" w:lineRule="auto"/>
    </w:pPr>
    <w:rPr>
      <w:kern w:val="2"/>
      <w:sz w:val="24"/>
      <w:szCs w:val="24"/>
      <w14:ligatures w14:val="standardContextual"/>
    </w:rPr>
  </w:style>
  <w:style w:type="paragraph" w:customStyle="1" w:styleId="3D0B7E627DE94EFBAD664D478650C9E2">
    <w:name w:val="3D0B7E627DE94EFBAD664D478650C9E2"/>
    <w:rsid w:val="00707018"/>
    <w:pPr>
      <w:spacing w:line="278" w:lineRule="auto"/>
    </w:pPr>
    <w:rPr>
      <w:kern w:val="2"/>
      <w:sz w:val="24"/>
      <w:szCs w:val="24"/>
      <w14:ligatures w14:val="standardContextual"/>
    </w:rPr>
  </w:style>
  <w:style w:type="paragraph" w:customStyle="1" w:styleId="01E42851F1C442DFA6EBEF32461442F0">
    <w:name w:val="01E42851F1C442DFA6EBEF32461442F0"/>
    <w:rsid w:val="00707018"/>
    <w:pPr>
      <w:spacing w:line="278" w:lineRule="auto"/>
    </w:pPr>
    <w:rPr>
      <w:kern w:val="2"/>
      <w:sz w:val="24"/>
      <w:szCs w:val="24"/>
      <w14:ligatures w14:val="standardContextual"/>
    </w:rPr>
  </w:style>
  <w:style w:type="paragraph" w:customStyle="1" w:styleId="6FF78C59BF824B538AA93FFD9219FC24">
    <w:name w:val="6FF78C59BF824B538AA93FFD9219FC24"/>
    <w:rsid w:val="00707018"/>
    <w:pPr>
      <w:spacing w:line="278" w:lineRule="auto"/>
    </w:pPr>
    <w:rPr>
      <w:kern w:val="2"/>
      <w:sz w:val="24"/>
      <w:szCs w:val="24"/>
      <w14:ligatures w14:val="standardContextual"/>
    </w:rPr>
  </w:style>
  <w:style w:type="paragraph" w:customStyle="1" w:styleId="3C069E9764474E26AAD7DB43C6DB2800">
    <w:name w:val="3C069E9764474E26AAD7DB43C6DB2800"/>
    <w:rsid w:val="00707018"/>
    <w:pPr>
      <w:spacing w:line="278" w:lineRule="auto"/>
    </w:pPr>
    <w:rPr>
      <w:kern w:val="2"/>
      <w:sz w:val="24"/>
      <w:szCs w:val="24"/>
      <w14:ligatures w14:val="standardContextual"/>
    </w:rPr>
  </w:style>
  <w:style w:type="paragraph" w:customStyle="1" w:styleId="CACADA4435F74DE9BAD60B5030AFEADC">
    <w:name w:val="CACADA4435F74DE9BAD60B5030AFEADC"/>
    <w:rsid w:val="00707018"/>
    <w:pPr>
      <w:spacing w:line="278" w:lineRule="auto"/>
    </w:pPr>
    <w:rPr>
      <w:kern w:val="2"/>
      <w:sz w:val="24"/>
      <w:szCs w:val="24"/>
      <w14:ligatures w14:val="standardContextual"/>
    </w:rPr>
  </w:style>
  <w:style w:type="paragraph" w:customStyle="1" w:styleId="1233C42BB30F44D9BE7F581923F07C85">
    <w:name w:val="1233C42BB30F44D9BE7F581923F07C85"/>
    <w:rsid w:val="00707018"/>
    <w:pPr>
      <w:spacing w:line="278" w:lineRule="auto"/>
    </w:pPr>
    <w:rPr>
      <w:kern w:val="2"/>
      <w:sz w:val="24"/>
      <w:szCs w:val="24"/>
      <w14:ligatures w14:val="standardContextual"/>
    </w:rPr>
  </w:style>
  <w:style w:type="paragraph" w:customStyle="1" w:styleId="9DCA2E3D9715496EAAF7A5DF60B649DD">
    <w:name w:val="9DCA2E3D9715496EAAF7A5DF60B649DD"/>
    <w:rsid w:val="00707018"/>
    <w:pPr>
      <w:spacing w:line="278" w:lineRule="auto"/>
    </w:pPr>
    <w:rPr>
      <w:kern w:val="2"/>
      <w:sz w:val="24"/>
      <w:szCs w:val="24"/>
      <w14:ligatures w14:val="standardContextual"/>
    </w:rPr>
  </w:style>
  <w:style w:type="paragraph" w:customStyle="1" w:styleId="B5360DF068284304B0A19FF5588A9968">
    <w:name w:val="B5360DF068284304B0A19FF5588A9968"/>
    <w:rsid w:val="00707018"/>
    <w:pPr>
      <w:spacing w:line="278" w:lineRule="auto"/>
    </w:pPr>
    <w:rPr>
      <w:kern w:val="2"/>
      <w:sz w:val="24"/>
      <w:szCs w:val="24"/>
      <w14:ligatures w14:val="standardContextual"/>
    </w:rPr>
  </w:style>
  <w:style w:type="paragraph" w:customStyle="1" w:styleId="82FE4425794C4977B0DB9D238F2B967B">
    <w:name w:val="82FE4425794C4977B0DB9D238F2B967B"/>
    <w:rsid w:val="002F77F3"/>
    <w:pPr>
      <w:spacing w:line="278" w:lineRule="auto"/>
    </w:pPr>
    <w:rPr>
      <w:kern w:val="2"/>
      <w:sz w:val="24"/>
      <w:szCs w:val="24"/>
      <w14:ligatures w14:val="standardContextual"/>
    </w:rPr>
  </w:style>
  <w:style w:type="paragraph" w:customStyle="1" w:styleId="A6209E588CC347C287F32678B0341ED4">
    <w:name w:val="A6209E588CC347C287F32678B0341ED4"/>
    <w:rsid w:val="002F77F3"/>
    <w:pPr>
      <w:spacing w:line="278" w:lineRule="auto"/>
    </w:pPr>
    <w:rPr>
      <w:kern w:val="2"/>
      <w:sz w:val="24"/>
      <w:szCs w:val="24"/>
      <w14:ligatures w14:val="standardContextual"/>
    </w:rPr>
  </w:style>
  <w:style w:type="paragraph" w:customStyle="1" w:styleId="37FB72C7A23F4A53859A73B801CDBAA3">
    <w:name w:val="37FB72C7A23F4A53859A73B801CDBAA3"/>
    <w:rsid w:val="002F77F3"/>
    <w:pPr>
      <w:spacing w:line="278" w:lineRule="auto"/>
    </w:pPr>
    <w:rPr>
      <w:kern w:val="2"/>
      <w:sz w:val="24"/>
      <w:szCs w:val="24"/>
      <w14:ligatures w14:val="standardContextual"/>
    </w:rPr>
  </w:style>
  <w:style w:type="paragraph" w:customStyle="1" w:styleId="853D60029D6D4AD2A15EB01CE27AE879">
    <w:name w:val="853D60029D6D4AD2A15EB01CE27AE879"/>
    <w:rsid w:val="002F77F3"/>
    <w:pPr>
      <w:spacing w:line="278" w:lineRule="auto"/>
    </w:pPr>
    <w:rPr>
      <w:kern w:val="2"/>
      <w:sz w:val="24"/>
      <w:szCs w:val="24"/>
      <w14:ligatures w14:val="standardContextual"/>
    </w:rPr>
  </w:style>
  <w:style w:type="paragraph" w:customStyle="1" w:styleId="EF4196398468434FA93105B612C7CF34">
    <w:name w:val="EF4196398468434FA93105B612C7CF34"/>
    <w:rsid w:val="002F77F3"/>
    <w:pPr>
      <w:spacing w:line="278" w:lineRule="auto"/>
    </w:pPr>
    <w:rPr>
      <w:kern w:val="2"/>
      <w:sz w:val="24"/>
      <w:szCs w:val="24"/>
      <w14:ligatures w14:val="standardContextual"/>
    </w:rPr>
  </w:style>
  <w:style w:type="paragraph" w:customStyle="1" w:styleId="ABB15524513044BE9C015876A4823F54">
    <w:name w:val="ABB15524513044BE9C015876A4823F54"/>
    <w:rsid w:val="002F77F3"/>
    <w:pPr>
      <w:spacing w:line="278" w:lineRule="auto"/>
    </w:pPr>
    <w:rPr>
      <w:kern w:val="2"/>
      <w:sz w:val="24"/>
      <w:szCs w:val="24"/>
      <w14:ligatures w14:val="standardContextual"/>
    </w:rPr>
  </w:style>
  <w:style w:type="paragraph" w:customStyle="1" w:styleId="05ED512888684871A365383F8224BFDB">
    <w:name w:val="05ED512888684871A365383F8224BFDB"/>
    <w:rsid w:val="002F77F3"/>
    <w:pPr>
      <w:spacing w:line="278" w:lineRule="auto"/>
    </w:pPr>
    <w:rPr>
      <w:kern w:val="2"/>
      <w:sz w:val="24"/>
      <w:szCs w:val="24"/>
      <w14:ligatures w14:val="standardContextual"/>
    </w:rPr>
  </w:style>
  <w:style w:type="paragraph" w:customStyle="1" w:styleId="1A565F4D95214329ACFBBA1F3890BFFE">
    <w:name w:val="1A565F4D95214329ACFBBA1F3890BFFE"/>
    <w:rsid w:val="002F77F3"/>
    <w:pPr>
      <w:spacing w:line="278" w:lineRule="auto"/>
    </w:pPr>
    <w:rPr>
      <w:kern w:val="2"/>
      <w:sz w:val="24"/>
      <w:szCs w:val="24"/>
      <w14:ligatures w14:val="standardContextual"/>
    </w:rPr>
  </w:style>
  <w:style w:type="paragraph" w:customStyle="1" w:styleId="66AD8E72DF1649C78860DE49B83A1C10">
    <w:name w:val="66AD8E72DF1649C78860DE49B83A1C10"/>
    <w:rsid w:val="002F77F3"/>
    <w:pPr>
      <w:spacing w:line="278" w:lineRule="auto"/>
    </w:pPr>
    <w:rPr>
      <w:kern w:val="2"/>
      <w:sz w:val="24"/>
      <w:szCs w:val="24"/>
      <w14:ligatures w14:val="standardContextual"/>
    </w:rPr>
  </w:style>
  <w:style w:type="paragraph" w:customStyle="1" w:styleId="B1384E57B06D4A11AC7C807B9623CB0E">
    <w:name w:val="B1384E57B06D4A11AC7C807B9623CB0E"/>
    <w:rsid w:val="002F77F3"/>
    <w:pPr>
      <w:spacing w:line="278" w:lineRule="auto"/>
    </w:pPr>
    <w:rPr>
      <w:kern w:val="2"/>
      <w:sz w:val="24"/>
      <w:szCs w:val="24"/>
      <w14:ligatures w14:val="standardContextual"/>
    </w:rPr>
  </w:style>
  <w:style w:type="paragraph" w:customStyle="1" w:styleId="7D7CC45F708346FE822907F3353F0213">
    <w:name w:val="7D7CC45F708346FE822907F3353F0213"/>
    <w:rsid w:val="002F77F3"/>
    <w:pPr>
      <w:spacing w:line="278" w:lineRule="auto"/>
    </w:pPr>
    <w:rPr>
      <w:kern w:val="2"/>
      <w:sz w:val="24"/>
      <w:szCs w:val="24"/>
      <w14:ligatures w14:val="standardContextual"/>
    </w:rPr>
  </w:style>
  <w:style w:type="paragraph" w:customStyle="1" w:styleId="329524813EB64D0D916E38BE6D0A6C54">
    <w:name w:val="329524813EB64D0D916E38BE6D0A6C54"/>
    <w:rsid w:val="002F77F3"/>
    <w:pPr>
      <w:spacing w:line="278" w:lineRule="auto"/>
    </w:pPr>
    <w:rPr>
      <w:kern w:val="2"/>
      <w:sz w:val="24"/>
      <w:szCs w:val="24"/>
      <w14:ligatures w14:val="standardContextual"/>
    </w:rPr>
  </w:style>
  <w:style w:type="paragraph" w:customStyle="1" w:styleId="B357B26BB8C1425A91FA5B27B4DB2E0A">
    <w:name w:val="B357B26BB8C1425A91FA5B27B4DB2E0A"/>
    <w:rsid w:val="002F77F3"/>
    <w:pPr>
      <w:spacing w:line="278" w:lineRule="auto"/>
    </w:pPr>
    <w:rPr>
      <w:kern w:val="2"/>
      <w:sz w:val="24"/>
      <w:szCs w:val="24"/>
      <w14:ligatures w14:val="standardContextual"/>
    </w:rPr>
  </w:style>
  <w:style w:type="paragraph" w:customStyle="1" w:styleId="5B618F7F39BE4774AD597A15B654AA0D">
    <w:name w:val="5B618F7F39BE4774AD597A15B654AA0D"/>
    <w:rsid w:val="002F77F3"/>
    <w:pPr>
      <w:spacing w:line="278" w:lineRule="auto"/>
    </w:pPr>
    <w:rPr>
      <w:kern w:val="2"/>
      <w:sz w:val="24"/>
      <w:szCs w:val="24"/>
      <w14:ligatures w14:val="standardContextual"/>
    </w:rPr>
  </w:style>
  <w:style w:type="paragraph" w:customStyle="1" w:styleId="0271796D536F491C81176B17336226EC">
    <w:name w:val="0271796D536F491C81176B17336226EC"/>
    <w:rsid w:val="002F77F3"/>
    <w:pPr>
      <w:spacing w:line="278" w:lineRule="auto"/>
    </w:pPr>
    <w:rPr>
      <w:kern w:val="2"/>
      <w:sz w:val="24"/>
      <w:szCs w:val="24"/>
      <w14:ligatures w14:val="standardContextual"/>
    </w:rPr>
  </w:style>
  <w:style w:type="paragraph" w:customStyle="1" w:styleId="6302B38C2FC94E4695A9A897EC004523">
    <w:name w:val="6302B38C2FC94E4695A9A897EC004523"/>
    <w:rsid w:val="002F77F3"/>
    <w:pPr>
      <w:spacing w:line="278" w:lineRule="auto"/>
    </w:pPr>
    <w:rPr>
      <w:kern w:val="2"/>
      <w:sz w:val="24"/>
      <w:szCs w:val="24"/>
      <w14:ligatures w14:val="standardContextual"/>
    </w:rPr>
  </w:style>
  <w:style w:type="paragraph" w:customStyle="1" w:styleId="60979ADC38C94ECC9E8808561515CF93">
    <w:name w:val="60979ADC38C94ECC9E8808561515CF93"/>
    <w:rsid w:val="002F77F3"/>
    <w:pPr>
      <w:spacing w:line="278" w:lineRule="auto"/>
    </w:pPr>
    <w:rPr>
      <w:kern w:val="2"/>
      <w:sz w:val="24"/>
      <w:szCs w:val="24"/>
      <w14:ligatures w14:val="standardContextual"/>
    </w:rPr>
  </w:style>
  <w:style w:type="paragraph" w:customStyle="1" w:styleId="D878BFE947204C50AB96986B542BA258">
    <w:name w:val="D878BFE947204C50AB96986B542BA258"/>
    <w:rsid w:val="002F77F3"/>
    <w:pPr>
      <w:spacing w:line="278" w:lineRule="auto"/>
    </w:pPr>
    <w:rPr>
      <w:kern w:val="2"/>
      <w:sz w:val="24"/>
      <w:szCs w:val="24"/>
      <w14:ligatures w14:val="standardContextual"/>
    </w:rPr>
  </w:style>
  <w:style w:type="paragraph" w:customStyle="1" w:styleId="11DF0B2CF8074C67B46A6363A6858F4E">
    <w:name w:val="11DF0B2CF8074C67B46A6363A6858F4E"/>
    <w:rsid w:val="002F77F3"/>
    <w:pPr>
      <w:spacing w:line="278" w:lineRule="auto"/>
    </w:pPr>
    <w:rPr>
      <w:kern w:val="2"/>
      <w:sz w:val="24"/>
      <w:szCs w:val="24"/>
      <w14:ligatures w14:val="standardContextual"/>
    </w:rPr>
  </w:style>
  <w:style w:type="paragraph" w:customStyle="1" w:styleId="0318781DCE724857B2F6F0AC551D8DAB">
    <w:name w:val="0318781DCE724857B2F6F0AC551D8DAB"/>
    <w:rsid w:val="002F77F3"/>
    <w:pPr>
      <w:spacing w:line="278" w:lineRule="auto"/>
    </w:pPr>
    <w:rPr>
      <w:kern w:val="2"/>
      <w:sz w:val="24"/>
      <w:szCs w:val="24"/>
      <w14:ligatures w14:val="standardContextual"/>
    </w:rPr>
  </w:style>
  <w:style w:type="paragraph" w:customStyle="1" w:styleId="78750B06A94C4973904551EC0B6E5144">
    <w:name w:val="78750B06A94C4973904551EC0B6E5144"/>
    <w:rsid w:val="002F77F3"/>
    <w:pPr>
      <w:spacing w:line="278" w:lineRule="auto"/>
    </w:pPr>
    <w:rPr>
      <w:kern w:val="2"/>
      <w:sz w:val="24"/>
      <w:szCs w:val="24"/>
      <w14:ligatures w14:val="standardContextual"/>
    </w:rPr>
  </w:style>
  <w:style w:type="paragraph" w:customStyle="1" w:styleId="6F7ED70864F64B2099EB4E685C24FD8F">
    <w:name w:val="6F7ED70864F64B2099EB4E685C24FD8F"/>
    <w:rsid w:val="002F77F3"/>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EE7E6-6AE6-4FD2-9709-4CF0DF688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10</Pages>
  <Words>2680</Words>
  <Characters>14746</Characters>
  <Application>Microsoft Office Word</Application>
  <DocSecurity>0</DocSecurity>
  <Lines>122</Lines>
  <Paragraphs>34</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17392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Kathleen Vercruysse</dc:creator>
  <cp:lastModifiedBy>Peel Annelies</cp:lastModifiedBy>
  <cp:revision>10</cp:revision>
  <cp:lastPrinted>2018-10-25T07:27:00Z</cp:lastPrinted>
  <dcterms:created xsi:type="dcterms:W3CDTF">2026-05-12T07:56:00Z</dcterms:created>
  <dcterms:modified xsi:type="dcterms:W3CDTF">2026-05-12T09:42:00Z</dcterms:modified>
</cp:coreProperties>
</file>