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4417B" w14:textId="77777777" w:rsidR="00270046" w:rsidRPr="00014F6F" w:rsidRDefault="0058247E" w:rsidP="004002DE">
      <w:pPr>
        <w:pStyle w:val="Titel"/>
      </w:pPr>
      <w:r>
        <w:rPr>
          <w:noProof/>
          <w:lang w:eastAsia="nl-BE"/>
        </w:rPr>
        <w:drawing>
          <wp:anchor distT="0" distB="0" distL="114300" distR="114300" simplePos="0" relativeHeight="251658240" behindDoc="0" locked="0" layoutInCell="1" allowOverlap="1" wp14:anchorId="69AAE1A5" wp14:editId="739DC232">
            <wp:simplePos x="0" y="0"/>
            <wp:positionH relativeFrom="page">
              <wp:posOffset>489585</wp:posOffset>
            </wp:positionH>
            <wp:positionV relativeFrom="page">
              <wp:posOffset>398145</wp:posOffset>
            </wp:positionV>
            <wp:extent cx="932400" cy="1587600"/>
            <wp:effectExtent l="0" t="0" r="1270" b="0"/>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gem baseline logo.png"/>
                    <pic:cNvPicPr/>
                  </pic:nvPicPr>
                  <pic:blipFill rotWithShape="1">
                    <a:blip r:embed="rId8" cstate="print">
                      <a:extLst>
                        <a:ext uri="{28A0092B-C50C-407E-A947-70E740481C1C}">
                          <a14:useLocalDpi xmlns:a14="http://schemas.microsoft.com/office/drawing/2010/main" val="0"/>
                        </a:ext>
                      </a:extLst>
                    </a:blip>
                    <a:srcRect l="20800" r="20400"/>
                    <a:stretch/>
                  </pic:blipFill>
                  <pic:spPr bwMode="auto">
                    <a:xfrm>
                      <a:off x="0" y="0"/>
                      <a:ext cx="932400" cy="158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5283">
        <w:t>Welkom bij lokaal bestuur Edegem</w:t>
      </w:r>
    </w:p>
    <w:sdt>
      <w:sdtPr>
        <w:rPr>
          <w:rFonts w:ascii="Halcyon" w:eastAsiaTheme="minorHAnsi" w:hAnsi="Halcyon" w:cstheme="minorBidi"/>
          <w:color w:val="auto"/>
          <w:sz w:val="22"/>
          <w:szCs w:val="22"/>
          <w:lang w:val="nl-NL" w:eastAsia="en-US"/>
        </w:rPr>
        <w:id w:val="431950488"/>
        <w:docPartObj>
          <w:docPartGallery w:val="Table of Contents"/>
          <w:docPartUnique/>
        </w:docPartObj>
      </w:sdtPr>
      <w:sdtEndPr>
        <w:rPr>
          <w:b/>
          <w:bCs/>
        </w:rPr>
      </w:sdtEndPr>
      <w:sdtContent>
        <w:p w14:paraId="66E0D14A" w14:textId="77777777" w:rsidR="00EE726F" w:rsidRDefault="00EE726F">
          <w:pPr>
            <w:pStyle w:val="Kopvaninhoudsopgave"/>
          </w:pPr>
          <w:r>
            <w:rPr>
              <w:lang w:val="nl-NL"/>
            </w:rPr>
            <w:t>Inhoud</w:t>
          </w:r>
        </w:p>
        <w:p w14:paraId="702FF6E4" w14:textId="07A481B9" w:rsidR="00EB01B2" w:rsidRDefault="00EE726F">
          <w:pPr>
            <w:pStyle w:val="Inhopg1"/>
            <w:tabs>
              <w:tab w:val="left" w:pos="480"/>
              <w:tab w:val="right" w:leader="dot" w:pos="9062"/>
            </w:tabs>
            <w:rPr>
              <w:rFonts w:asciiTheme="minorHAnsi" w:eastAsiaTheme="minorEastAsia" w:hAnsiTheme="minorHAnsi"/>
              <w:noProof/>
              <w:kern w:val="2"/>
              <w:sz w:val="24"/>
              <w:szCs w:val="24"/>
              <w:lang w:eastAsia="nl-BE"/>
              <w14:ligatures w14:val="standardContextual"/>
            </w:rPr>
          </w:pPr>
          <w:r>
            <w:fldChar w:fldCharType="begin"/>
          </w:r>
          <w:r>
            <w:instrText xml:space="preserve"> TOC \o "1-3" \h \z \u </w:instrText>
          </w:r>
          <w:r>
            <w:fldChar w:fldCharType="separate"/>
          </w:r>
          <w:hyperlink w:anchor="_Toc224898052" w:history="1">
            <w:r w:rsidR="00EB01B2" w:rsidRPr="00703AB1">
              <w:rPr>
                <w:rStyle w:val="Hyperlink"/>
                <w:noProof/>
              </w:rPr>
              <w:t>1.</w:t>
            </w:r>
            <w:r w:rsidR="00EB01B2">
              <w:rPr>
                <w:rFonts w:asciiTheme="minorHAnsi" w:eastAsiaTheme="minorEastAsia" w:hAnsiTheme="minorHAnsi"/>
                <w:noProof/>
                <w:kern w:val="2"/>
                <w:sz w:val="24"/>
                <w:szCs w:val="24"/>
                <w:lang w:eastAsia="nl-BE"/>
                <w14:ligatures w14:val="standardContextual"/>
              </w:rPr>
              <w:tab/>
            </w:r>
            <w:r w:rsidR="00EB01B2" w:rsidRPr="00703AB1">
              <w:rPr>
                <w:rStyle w:val="Hyperlink"/>
                <w:noProof/>
              </w:rPr>
              <w:t>Een woordje uitleg over de selectieprocedure</w:t>
            </w:r>
            <w:r w:rsidR="00EB01B2">
              <w:rPr>
                <w:noProof/>
                <w:webHidden/>
              </w:rPr>
              <w:tab/>
            </w:r>
            <w:r w:rsidR="00EB01B2">
              <w:rPr>
                <w:noProof/>
                <w:webHidden/>
              </w:rPr>
              <w:fldChar w:fldCharType="begin"/>
            </w:r>
            <w:r w:rsidR="00EB01B2">
              <w:rPr>
                <w:noProof/>
                <w:webHidden/>
              </w:rPr>
              <w:instrText xml:space="preserve"> PAGEREF _Toc224898052 \h </w:instrText>
            </w:r>
            <w:r w:rsidR="00EB01B2">
              <w:rPr>
                <w:noProof/>
                <w:webHidden/>
              </w:rPr>
            </w:r>
            <w:r w:rsidR="00EB01B2">
              <w:rPr>
                <w:noProof/>
                <w:webHidden/>
              </w:rPr>
              <w:fldChar w:fldCharType="separate"/>
            </w:r>
            <w:r w:rsidR="00EB01B2">
              <w:rPr>
                <w:noProof/>
                <w:webHidden/>
              </w:rPr>
              <w:t>1</w:t>
            </w:r>
            <w:r w:rsidR="00EB01B2">
              <w:rPr>
                <w:noProof/>
                <w:webHidden/>
              </w:rPr>
              <w:fldChar w:fldCharType="end"/>
            </w:r>
          </w:hyperlink>
        </w:p>
        <w:p w14:paraId="7B1F814F" w14:textId="2B97EC7F" w:rsidR="00EB01B2" w:rsidRDefault="00EB01B2">
          <w:pPr>
            <w:pStyle w:val="Inhopg1"/>
            <w:tabs>
              <w:tab w:val="left" w:pos="480"/>
              <w:tab w:val="right" w:leader="dot" w:pos="9062"/>
            </w:tabs>
            <w:rPr>
              <w:rFonts w:asciiTheme="minorHAnsi" w:eastAsiaTheme="minorEastAsia" w:hAnsiTheme="minorHAnsi"/>
              <w:noProof/>
              <w:kern w:val="2"/>
              <w:sz w:val="24"/>
              <w:szCs w:val="24"/>
              <w:lang w:eastAsia="nl-BE"/>
              <w14:ligatures w14:val="standardContextual"/>
            </w:rPr>
          </w:pPr>
          <w:hyperlink w:anchor="_Toc224898053" w:history="1">
            <w:r w:rsidRPr="00703AB1">
              <w:rPr>
                <w:rStyle w:val="Hyperlink"/>
                <w:noProof/>
              </w:rPr>
              <w:t>2.</w:t>
            </w:r>
            <w:r>
              <w:rPr>
                <w:rFonts w:asciiTheme="minorHAnsi" w:eastAsiaTheme="minorEastAsia" w:hAnsiTheme="minorHAnsi"/>
                <w:noProof/>
                <w:kern w:val="2"/>
                <w:sz w:val="24"/>
                <w:szCs w:val="24"/>
                <w:lang w:eastAsia="nl-BE"/>
                <w14:ligatures w14:val="standardContextual"/>
              </w:rPr>
              <w:tab/>
            </w:r>
            <w:r w:rsidRPr="00703AB1">
              <w:rPr>
                <w:rStyle w:val="Hyperlink"/>
                <w:noProof/>
              </w:rPr>
              <w:t>De functie</w:t>
            </w:r>
            <w:r>
              <w:rPr>
                <w:noProof/>
                <w:webHidden/>
              </w:rPr>
              <w:tab/>
            </w:r>
            <w:r>
              <w:rPr>
                <w:noProof/>
                <w:webHidden/>
              </w:rPr>
              <w:fldChar w:fldCharType="begin"/>
            </w:r>
            <w:r>
              <w:rPr>
                <w:noProof/>
                <w:webHidden/>
              </w:rPr>
              <w:instrText xml:space="preserve"> PAGEREF _Toc224898053 \h </w:instrText>
            </w:r>
            <w:r>
              <w:rPr>
                <w:noProof/>
                <w:webHidden/>
              </w:rPr>
            </w:r>
            <w:r>
              <w:rPr>
                <w:noProof/>
                <w:webHidden/>
              </w:rPr>
              <w:fldChar w:fldCharType="separate"/>
            </w:r>
            <w:r>
              <w:rPr>
                <w:noProof/>
                <w:webHidden/>
              </w:rPr>
              <w:t>2</w:t>
            </w:r>
            <w:r>
              <w:rPr>
                <w:noProof/>
                <w:webHidden/>
              </w:rPr>
              <w:fldChar w:fldCharType="end"/>
            </w:r>
          </w:hyperlink>
        </w:p>
        <w:p w14:paraId="02B0B6E7" w14:textId="27F679E6" w:rsidR="00EB01B2" w:rsidRDefault="00EB01B2">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224898054" w:history="1">
            <w:r w:rsidRPr="00703AB1">
              <w:rPr>
                <w:rStyle w:val="Hyperlink"/>
                <w:noProof/>
              </w:rPr>
              <w:t>2.1.</w:t>
            </w:r>
            <w:r>
              <w:rPr>
                <w:rFonts w:asciiTheme="minorHAnsi" w:eastAsiaTheme="minorEastAsia" w:hAnsiTheme="minorHAnsi"/>
                <w:noProof/>
                <w:kern w:val="2"/>
                <w:sz w:val="24"/>
                <w:szCs w:val="24"/>
                <w:lang w:eastAsia="nl-BE"/>
                <w14:ligatures w14:val="standardContextual"/>
              </w:rPr>
              <w:tab/>
            </w:r>
            <w:r w:rsidRPr="00703AB1">
              <w:rPr>
                <w:rStyle w:val="Hyperlink"/>
                <w:noProof/>
              </w:rPr>
              <w:t>De functiebeschrijving en competentieprofiel</w:t>
            </w:r>
            <w:r>
              <w:rPr>
                <w:noProof/>
                <w:webHidden/>
              </w:rPr>
              <w:tab/>
            </w:r>
            <w:r>
              <w:rPr>
                <w:noProof/>
                <w:webHidden/>
              </w:rPr>
              <w:fldChar w:fldCharType="begin"/>
            </w:r>
            <w:r>
              <w:rPr>
                <w:noProof/>
                <w:webHidden/>
              </w:rPr>
              <w:instrText xml:space="preserve"> PAGEREF _Toc224898054 \h </w:instrText>
            </w:r>
            <w:r>
              <w:rPr>
                <w:noProof/>
                <w:webHidden/>
              </w:rPr>
            </w:r>
            <w:r>
              <w:rPr>
                <w:noProof/>
                <w:webHidden/>
              </w:rPr>
              <w:fldChar w:fldCharType="separate"/>
            </w:r>
            <w:r>
              <w:rPr>
                <w:noProof/>
                <w:webHidden/>
              </w:rPr>
              <w:t>2</w:t>
            </w:r>
            <w:r>
              <w:rPr>
                <w:noProof/>
                <w:webHidden/>
              </w:rPr>
              <w:fldChar w:fldCharType="end"/>
            </w:r>
          </w:hyperlink>
        </w:p>
        <w:p w14:paraId="5065717E" w14:textId="2004242D" w:rsidR="00EB01B2" w:rsidRDefault="00EB01B2">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224898055" w:history="1">
            <w:r w:rsidRPr="00703AB1">
              <w:rPr>
                <w:rStyle w:val="Hyperlink"/>
                <w:rFonts w:eastAsia="Times New Roman"/>
                <w:noProof/>
                <w:lang w:eastAsia="nl-BE"/>
              </w:rPr>
              <w:t>2.2.</w:t>
            </w:r>
            <w:r>
              <w:rPr>
                <w:rFonts w:asciiTheme="minorHAnsi" w:eastAsiaTheme="minorEastAsia" w:hAnsiTheme="minorHAnsi"/>
                <w:noProof/>
                <w:kern w:val="2"/>
                <w:sz w:val="24"/>
                <w:szCs w:val="24"/>
                <w:lang w:eastAsia="nl-BE"/>
                <w14:ligatures w14:val="standardContextual"/>
              </w:rPr>
              <w:tab/>
            </w:r>
            <w:r w:rsidRPr="00703AB1">
              <w:rPr>
                <w:rStyle w:val="Hyperlink"/>
                <w:rFonts w:eastAsia="Times New Roman"/>
                <w:noProof/>
                <w:lang w:eastAsia="nl-BE"/>
              </w:rPr>
              <w:t>Een beeld over de opdrachten  voor de volgende jaren</w:t>
            </w:r>
            <w:r>
              <w:rPr>
                <w:noProof/>
                <w:webHidden/>
              </w:rPr>
              <w:tab/>
            </w:r>
            <w:r>
              <w:rPr>
                <w:noProof/>
                <w:webHidden/>
              </w:rPr>
              <w:fldChar w:fldCharType="begin"/>
            </w:r>
            <w:r>
              <w:rPr>
                <w:noProof/>
                <w:webHidden/>
              </w:rPr>
              <w:instrText xml:space="preserve"> PAGEREF _Toc224898055 \h </w:instrText>
            </w:r>
            <w:r>
              <w:rPr>
                <w:noProof/>
                <w:webHidden/>
              </w:rPr>
            </w:r>
            <w:r>
              <w:rPr>
                <w:noProof/>
                <w:webHidden/>
              </w:rPr>
              <w:fldChar w:fldCharType="separate"/>
            </w:r>
            <w:r>
              <w:rPr>
                <w:noProof/>
                <w:webHidden/>
              </w:rPr>
              <w:t>6</w:t>
            </w:r>
            <w:r>
              <w:rPr>
                <w:noProof/>
                <w:webHidden/>
              </w:rPr>
              <w:fldChar w:fldCharType="end"/>
            </w:r>
          </w:hyperlink>
        </w:p>
        <w:p w14:paraId="5EBFC3BE" w14:textId="64AB20BB" w:rsidR="00EB01B2" w:rsidRDefault="00EB01B2">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224898056" w:history="1">
            <w:r w:rsidRPr="00703AB1">
              <w:rPr>
                <w:rStyle w:val="Hyperlink"/>
                <w:noProof/>
                <w:lang w:eastAsia="nl-BE"/>
              </w:rPr>
              <w:t>2.3.</w:t>
            </w:r>
            <w:r>
              <w:rPr>
                <w:rFonts w:asciiTheme="minorHAnsi" w:eastAsiaTheme="minorEastAsia" w:hAnsiTheme="minorHAnsi"/>
                <w:noProof/>
                <w:kern w:val="2"/>
                <w:sz w:val="24"/>
                <w:szCs w:val="24"/>
                <w:lang w:eastAsia="nl-BE"/>
                <w14:ligatures w14:val="standardContextual"/>
              </w:rPr>
              <w:tab/>
            </w:r>
            <w:r w:rsidRPr="00703AB1">
              <w:rPr>
                <w:rStyle w:val="Hyperlink"/>
                <w:noProof/>
                <w:lang w:eastAsia="nl-BE"/>
              </w:rPr>
              <w:t>Organogram lokaal bestuur Edegem</w:t>
            </w:r>
            <w:r>
              <w:rPr>
                <w:noProof/>
                <w:webHidden/>
              </w:rPr>
              <w:tab/>
            </w:r>
            <w:r>
              <w:rPr>
                <w:noProof/>
                <w:webHidden/>
              </w:rPr>
              <w:fldChar w:fldCharType="begin"/>
            </w:r>
            <w:r>
              <w:rPr>
                <w:noProof/>
                <w:webHidden/>
              </w:rPr>
              <w:instrText xml:space="preserve"> PAGEREF _Toc224898056 \h </w:instrText>
            </w:r>
            <w:r>
              <w:rPr>
                <w:noProof/>
                <w:webHidden/>
              </w:rPr>
            </w:r>
            <w:r>
              <w:rPr>
                <w:noProof/>
                <w:webHidden/>
              </w:rPr>
              <w:fldChar w:fldCharType="separate"/>
            </w:r>
            <w:r>
              <w:rPr>
                <w:noProof/>
                <w:webHidden/>
              </w:rPr>
              <w:t>8</w:t>
            </w:r>
            <w:r>
              <w:rPr>
                <w:noProof/>
                <w:webHidden/>
              </w:rPr>
              <w:fldChar w:fldCharType="end"/>
            </w:r>
          </w:hyperlink>
        </w:p>
        <w:p w14:paraId="7DC5401D" w14:textId="5060A3D1" w:rsidR="00EB01B2" w:rsidRDefault="00EB01B2">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224898057" w:history="1">
            <w:r w:rsidRPr="00703AB1">
              <w:rPr>
                <w:rStyle w:val="Hyperlink"/>
                <w:noProof/>
                <w:lang w:eastAsia="nl-BE"/>
              </w:rPr>
              <w:t>2.4.</w:t>
            </w:r>
            <w:r>
              <w:rPr>
                <w:rFonts w:asciiTheme="minorHAnsi" w:eastAsiaTheme="minorEastAsia" w:hAnsiTheme="minorHAnsi"/>
                <w:noProof/>
                <w:kern w:val="2"/>
                <w:sz w:val="24"/>
                <w:szCs w:val="24"/>
                <w:lang w:eastAsia="nl-BE"/>
                <w14:ligatures w14:val="standardContextual"/>
              </w:rPr>
              <w:tab/>
            </w:r>
            <w:r w:rsidRPr="00703AB1">
              <w:rPr>
                <w:rStyle w:val="Hyperlink"/>
                <w:noProof/>
                <w:lang w:eastAsia="nl-BE"/>
              </w:rPr>
              <w:t>Samenstelling van het team publiek domein volgens het huidig personeelsplan</w:t>
            </w:r>
            <w:r>
              <w:rPr>
                <w:noProof/>
                <w:webHidden/>
              </w:rPr>
              <w:tab/>
            </w:r>
            <w:r>
              <w:rPr>
                <w:noProof/>
                <w:webHidden/>
              </w:rPr>
              <w:fldChar w:fldCharType="begin"/>
            </w:r>
            <w:r>
              <w:rPr>
                <w:noProof/>
                <w:webHidden/>
              </w:rPr>
              <w:instrText xml:space="preserve"> PAGEREF _Toc224898057 \h </w:instrText>
            </w:r>
            <w:r>
              <w:rPr>
                <w:noProof/>
                <w:webHidden/>
              </w:rPr>
            </w:r>
            <w:r>
              <w:rPr>
                <w:noProof/>
                <w:webHidden/>
              </w:rPr>
              <w:fldChar w:fldCharType="separate"/>
            </w:r>
            <w:r>
              <w:rPr>
                <w:noProof/>
                <w:webHidden/>
              </w:rPr>
              <w:t>9</w:t>
            </w:r>
            <w:r>
              <w:rPr>
                <w:noProof/>
                <w:webHidden/>
              </w:rPr>
              <w:fldChar w:fldCharType="end"/>
            </w:r>
          </w:hyperlink>
        </w:p>
        <w:p w14:paraId="13398E8D" w14:textId="1CAEA9C5" w:rsidR="00EB01B2" w:rsidRDefault="00EB01B2">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224898058" w:history="1">
            <w:r w:rsidRPr="00703AB1">
              <w:rPr>
                <w:rStyle w:val="Hyperlink"/>
                <w:noProof/>
                <w:lang w:eastAsia="nl-BE"/>
              </w:rPr>
              <w:t>2.5.</w:t>
            </w:r>
            <w:r>
              <w:rPr>
                <w:rFonts w:asciiTheme="minorHAnsi" w:eastAsiaTheme="minorEastAsia" w:hAnsiTheme="minorHAnsi"/>
                <w:noProof/>
                <w:kern w:val="2"/>
                <w:sz w:val="24"/>
                <w:szCs w:val="24"/>
                <w:lang w:eastAsia="nl-BE"/>
                <w14:ligatures w14:val="standardContextual"/>
              </w:rPr>
              <w:tab/>
            </w:r>
            <w:r w:rsidRPr="00703AB1">
              <w:rPr>
                <w:rStyle w:val="Hyperlink"/>
                <w:noProof/>
                <w:lang w:eastAsia="nl-BE"/>
              </w:rPr>
              <w:t>Het loon en andere voordelen</w:t>
            </w:r>
            <w:r>
              <w:rPr>
                <w:noProof/>
                <w:webHidden/>
              </w:rPr>
              <w:tab/>
            </w:r>
            <w:r>
              <w:rPr>
                <w:noProof/>
                <w:webHidden/>
              </w:rPr>
              <w:fldChar w:fldCharType="begin"/>
            </w:r>
            <w:r>
              <w:rPr>
                <w:noProof/>
                <w:webHidden/>
              </w:rPr>
              <w:instrText xml:space="preserve"> PAGEREF _Toc224898058 \h </w:instrText>
            </w:r>
            <w:r>
              <w:rPr>
                <w:noProof/>
                <w:webHidden/>
              </w:rPr>
            </w:r>
            <w:r>
              <w:rPr>
                <w:noProof/>
                <w:webHidden/>
              </w:rPr>
              <w:fldChar w:fldCharType="separate"/>
            </w:r>
            <w:r>
              <w:rPr>
                <w:noProof/>
                <w:webHidden/>
              </w:rPr>
              <w:t>9</w:t>
            </w:r>
            <w:r>
              <w:rPr>
                <w:noProof/>
                <w:webHidden/>
              </w:rPr>
              <w:fldChar w:fldCharType="end"/>
            </w:r>
          </w:hyperlink>
        </w:p>
        <w:p w14:paraId="36C2B028" w14:textId="221E6DFF" w:rsidR="00EE726F" w:rsidRDefault="00EE726F">
          <w:r>
            <w:rPr>
              <w:b/>
              <w:bCs/>
              <w:lang w:val="nl-NL"/>
            </w:rPr>
            <w:fldChar w:fldCharType="end"/>
          </w:r>
        </w:p>
      </w:sdtContent>
    </w:sdt>
    <w:p w14:paraId="65ECB8A2" w14:textId="77777777" w:rsidR="00277135" w:rsidRDefault="00090190" w:rsidP="00855283">
      <w:pPr>
        <w:pStyle w:val="Kop1"/>
        <w:numPr>
          <w:ilvl w:val="0"/>
          <w:numId w:val="1"/>
        </w:numPr>
      </w:pPr>
      <w:bookmarkStart w:id="0" w:name="_Toc224898052"/>
      <w:r>
        <w:t>Een woordje uitleg over d</w:t>
      </w:r>
      <w:r w:rsidR="00855283">
        <w:t>e selectieprocedure</w:t>
      </w:r>
      <w:bookmarkEnd w:id="0"/>
    </w:p>
    <w:p w14:paraId="64246DE8" w14:textId="77777777" w:rsidR="00CB5F18" w:rsidRDefault="00CB5F18" w:rsidP="00090190"/>
    <w:p w14:paraId="10CA256D" w14:textId="0BBF487F" w:rsidR="009627E3" w:rsidRDefault="00127697" w:rsidP="00090190">
      <w:r>
        <w:t>J</w:t>
      </w:r>
      <w:r w:rsidR="006A3D87">
        <w:t>e kan tot en met</w:t>
      </w:r>
      <w:r w:rsidR="0061232C">
        <w:t xml:space="preserve"> </w:t>
      </w:r>
      <w:r w:rsidR="007026E1">
        <w:t xml:space="preserve"> </w:t>
      </w:r>
      <w:r w:rsidR="00FC6637">
        <w:t>22</w:t>
      </w:r>
      <w:r w:rsidR="007026E1">
        <w:t xml:space="preserve"> april </w:t>
      </w:r>
      <w:r w:rsidR="00CB5F18">
        <w:t>2026</w:t>
      </w:r>
      <w:r w:rsidR="007415AA">
        <w:t xml:space="preserve"> </w:t>
      </w:r>
      <w:r w:rsidR="00FE023E">
        <w:t>solliciteren</w:t>
      </w:r>
      <w:r w:rsidR="009627E3">
        <w:t xml:space="preserve"> voor deze vacature. De </w:t>
      </w:r>
      <w:r w:rsidR="00D67BDA">
        <w:t xml:space="preserve">voltijdse </w:t>
      </w:r>
      <w:r w:rsidR="009627E3">
        <w:t xml:space="preserve">functie </w:t>
      </w:r>
      <w:r w:rsidR="00D67BDA">
        <w:t>van projectmedewerker publiek domein</w:t>
      </w:r>
      <w:r w:rsidR="00CB5F18">
        <w:t xml:space="preserve"> wegeninfrastructuur</w:t>
      </w:r>
      <w:r w:rsidR="00D67BDA">
        <w:t xml:space="preserve"> </w:t>
      </w:r>
      <w:r w:rsidR="009627E3">
        <w:t xml:space="preserve">is ingeschaald en wordt betaald </w:t>
      </w:r>
      <w:r w:rsidR="00246F39">
        <w:t>op bachelor</w:t>
      </w:r>
      <w:r w:rsidR="001077D4">
        <w:t>-niveau (basis B1- B3). Onder 2.</w:t>
      </w:r>
      <w:r w:rsidR="00EB01B2">
        <w:t>5</w:t>
      </w:r>
      <w:r w:rsidR="009627E3">
        <w:t xml:space="preserve">. vind je enkele bruto/netto </w:t>
      </w:r>
      <w:r w:rsidR="00D517B1">
        <w:t>simulaties.</w:t>
      </w:r>
    </w:p>
    <w:p w14:paraId="2CDDC38F" w14:textId="2591932D" w:rsidR="003C45C9" w:rsidRDefault="003C45C9" w:rsidP="00090190">
      <w:r>
        <w:t>Voorwaarden om toegelaten te worden tot de selectieprocedure:</w:t>
      </w:r>
    </w:p>
    <w:p w14:paraId="7A392466" w14:textId="77777777" w:rsidR="00CB5F18" w:rsidRDefault="00CB5F18" w:rsidP="00CB5F18">
      <w:pPr>
        <w:pStyle w:val="Lijstalinea"/>
      </w:pPr>
      <w:r>
        <w:t>Je hebt een b</w:t>
      </w:r>
      <w:r w:rsidRPr="00CB5F18">
        <w:t xml:space="preserve">achelor-diploma in een relevante technische richting of een diploma dat hiermee gelijkgesteld werd. </w:t>
      </w:r>
    </w:p>
    <w:p w14:paraId="470B3282" w14:textId="77777777" w:rsidR="007026E1" w:rsidRPr="003C6F07" w:rsidRDefault="007026E1" w:rsidP="007026E1">
      <w:pPr>
        <w:pStyle w:val="Lijstalinea"/>
      </w:pPr>
      <w:r w:rsidRPr="005F6181">
        <w:t>Kandidaten zonder</w:t>
      </w:r>
      <w:r w:rsidRPr="003C6F07">
        <w:t xml:space="preserve"> </w:t>
      </w:r>
      <w:r w:rsidRPr="005F6181">
        <w:t>bachelor-diploma maar die wel relevante technische ervaring of technische opleiding kunnen</w:t>
      </w:r>
      <w:r w:rsidRPr="003C6F07">
        <w:t xml:space="preserve"> </w:t>
      </w:r>
      <w:r>
        <w:t>a</w:t>
      </w:r>
      <w:r w:rsidRPr="005F6181">
        <w:t>antonen mogen deelnemen aan de selectieprocedure mits ze slagen voor een niveau</w:t>
      </w:r>
      <w:r w:rsidRPr="003C6F07">
        <w:t>-</w:t>
      </w:r>
      <w:r w:rsidRPr="005F6181">
        <w:t>overschrijdende</w:t>
      </w:r>
      <w:r w:rsidRPr="003C6F07">
        <w:t xml:space="preserve"> capaciteitstest.</w:t>
      </w:r>
    </w:p>
    <w:p w14:paraId="337B62FB" w14:textId="0410EE4E" w:rsidR="00785E35" w:rsidRPr="007415AA" w:rsidRDefault="00CB5F18" w:rsidP="00CB5F18">
      <w:pPr>
        <w:pStyle w:val="Lijstalinea"/>
      </w:pPr>
      <w:r>
        <w:t>Je bent in</w:t>
      </w:r>
      <w:r w:rsidRPr="00CB5F18">
        <w:t xml:space="preserve"> het bezit van een rijbewijs B</w:t>
      </w:r>
    </w:p>
    <w:p w14:paraId="52EC070E" w14:textId="77777777" w:rsidR="00CB5F18" w:rsidRDefault="00CB5F18" w:rsidP="00494F95">
      <w:pPr>
        <w:jc w:val="both"/>
      </w:pPr>
    </w:p>
    <w:p w14:paraId="360A92E0" w14:textId="1892CDC0" w:rsidR="00E550BF" w:rsidRDefault="00A11CF0" w:rsidP="00494F95">
      <w:pPr>
        <w:jc w:val="both"/>
      </w:pPr>
      <w:r>
        <w:t>De selectieprocedure</w:t>
      </w:r>
      <w:r w:rsidR="0061232C">
        <w:t xml:space="preserve"> b</w:t>
      </w:r>
      <w:r>
        <w:t>estaat uit</w:t>
      </w:r>
      <w:r w:rsidR="00D367C8">
        <w:t xml:space="preserve"> </w:t>
      </w:r>
      <w:r w:rsidR="00BE4754">
        <w:t xml:space="preserve">een </w:t>
      </w:r>
      <w:r w:rsidR="00C73DB5">
        <w:t xml:space="preserve">schriftelijke </w:t>
      </w:r>
      <w:r w:rsidR="00D367C8">
        <w:t>opdracht</w:t>
      </w:r>
      <w:r w:rsidR="006C6D02">
        <w:t xml:space="preserve">, </w:t>
      </w:r>
      <w:r w:rsidR="001077D4">
        <w:t xml:space="preserve">een interview </w:t>
      </w:r>
      <w:r w:rsidR="00785E35">
        <w:t>en psychotechnische</w:t>
      </w:r>
      <w:r w:rsidR="001077D4">
        <w:t xml:space="preserve"> proeven. </w:t>
      </w:r>
      <w:r>
        <w:t>De kandidaten d</w:t>
      </w:r>
      <w:r w:rsidR="006E7DB6">
        <w:t xml:space="preserve">ie slagen </w:t>
      </w:r>
      <w:r w:rsidR="00FE023E">
        <w:t xml:space="preserve">voor </w:t>
      </w:r>
      <w:r w:rsidR="00C73DB5">
        <w:t xml:space="preserve">de schriftelijke opdracht </w:t>
      </w:r>
      <w:r w:rsidR="00CD33AB">
        <w:t>worden uitgenodigd voor een mondeling interview.</w:t>
      </w:r>
    </w:p>
    <w:p w14:paraId="4EB171C4" w14:textId="6A8B3AA8" w:rsidR="00A11CF0" w:rsidRDefault="00A11CF0" w:rsidP="00A11CF0">
      <w:pPr>
        <w:spacing w:after="0" w:line="276" w:lineRule="auto"/>
      </w:pPr>
      <w:r w:rsidRPr="00B6418B">
        <w:t xml:space="preserve">Om toegelaten te worden tot het </w:t>
      </w:r>
      <w:r w:rsidR="00246F39" w:rsidRPr="00B6418B">
        <w:t xml:space="preserve">deel </w:t>
      </w:r>
      <w:r w:rsidR="00246F39">
        <w:t>psychotechnische</w:t>
      </w:r>
      <w:r w:rsidR="006E7DB6">
        <w:t xml:space="preserve"> proeven </w:t>
      </w:r>
      <w:r>
        <w:t xml:space="preserve">dien je </w:t>
      </w:r>
      <w:r w:rsidRPr="00B6418B">
        <w:t xml:space="preserve">op </w:t>
      </w:r>
      <w:r w:rsidR="009607F8">
        <w:t xml:space="preserve">de </w:t>
      </w:r>
      <w:r w:rsidR="00C73DB5">
        <w:t xml:space="preserve"> schriftelijke gedeelte </w:t>
      </w:r>
      <w:r w:rsidRPr="00B6418B">
        <w:t>én</w:t>
      </w:r>
      <w:r w:rsidR="009607F8">
        <w:t xml:space="preserve"> het</w:t>
      </w:r>
      <w:r w:rsidRPr="00B6418B">
        <w:t xml:space="preserve"> mondeling </w:t>
      </w:r>
      <w:r w:rsidR="009607F8">
        <w:t>ge</w:t>
      </w:r>
      <w:r w:rsidRPr="00B6418B">
        <w:t>deel</w:t>
      </w:r>
      <w:r w:rsidR="009607F8">
        <w:t>te</w:t>
      </w:r>
      <w:r w:rsidRPr="00B6418B">
        <w:t xml:space="preserve"> samen 60% van de punten </w:t>
      </w:r>
      <w:r w:rsidR="00CD33AB">
        <w:t xml:space="preserve">te </w:t>
      </w:r>
      <w:r w:rsidRPr="00B6418B">
        <w:t>behalen.</w:t>
      </w:r>
    </w:p>
    <w:p w14:paraId="50D1008B" w14:textId="77777777" w:rsidR="00124C4C" w:rsidRDefault="00124C4C" w:rsidP="00A11CF0">
      <w:pPr>
        <w:spacing w:after="0" w:line="276" w:lineRule="auto"/>
      </w:pPr>
    </w:p>
    <w:p w14:paraId="3B7B398B" w14:textId="70B6D180" w:rsidR="007415AA" w:rsidRDefault="007415AA" w:rsidP="00A11CF0">
      <w:pPr>
        <w:spacing w:after="0" w:line="276" w:lineRule="auto"/>
      </w:pPr>
      <w:r>
        <w:t>Er wordt een wervingsreserve van 2 jaar aangelegd.</w:t>
      </w:r>
    </w:p>
    <w:p w14:paraId="3928B50F" w14:textId="77777777" w:rsidR="00124C4C" w:rsidRDefault="00124C4C" w:rsidP="00A11CF0">
      <w:pPr>
        <w:spacing w:after="0" w:line="276" w:lineRule="auto"/>
      </w:pPr>
    </w:p>
    <w:p w14:paraId="59DA96B2" w14:textId="77777777" w:rsidR="00CB5F18" w:rsidRDefault="00CB5F18" w:rsidP="00A11CF0">
      <w:pPr>
        <w:spacing w:after="0" w:line="276" w:lineRule="auto"/>
      </w:pPr>
    </w:p>
    <w:p w14:paraId="06B30FFC" w14:textId="77777777" w:rsidR="00C425A3" w:rsidRDefault="00C425A3" w:rsidP="00A11CF0">
      <w:pPr>
        <w:spacing w:after="0" w:line="276" w:lineRule="auto"/>
      </w:pPr>
    </w:p>
    <w:p w14:paraId="1DD0EFB6" w14:textId="4E928533" w:rsidR="00C425A3" w:rsidRDefault="00C425A3" w:rsidP="00A11CF0">
      <w:pPr>
        <w:spacing w:after="0" w:line="276" w:lineRule="auto"/>
      </w:pPr>
      <w:r>
        <w:t>Planning van de selectieprocedure:</w:t>
      </w:r>
    </w:p>
    <w:p w14:paraId="1534128C" w14:textId="77777777" w:rsidR="00C425A3" w:rsidRDefault="00C425A3" w:rsidP="00A11CF0">
      <w:pPr>
        <w:spacing w:after="0" w:line="276" w:lineRule="auto"/>
      </w:pPr>
    </w:p>
    <w:tbl>
      <w:tblPr>
        <w:tblStyle w:val="Tabelraster"/>
        <w:tblW w:w="0" w:type="auto"/>
        <w:tblLook w:val="04A0" w:firstRow="1" w:lastRow="0" w:firstColumn="1" w:lastColumn="0" w:noHBand="0" w:noVBand="1"/>
      </w:tblPr>
      <w:tblGrid>
        <w:gridCol w:w="4390"/>
        <w:gridCol w:w="4672"/>
      </w:tblGrid>
      <w:tr w:rsidR="00C425A3" w:rsidRPr="00C425A3" w14:paraId="3C02F5C1" w14:textId="77777777" w:rsidTr="00C425A3">
        <w:tc>
          <w:tcPr>
            <w:tcW w:w="4390" w:type="dxa"/>
          </w:tcPr>
          <w:p w14:paraId="4095931A" w14:textId="3B4DDC8F" w:rsidR="00C425A3" w:rsidRPr="00C425A3" w:rsidRDefault="00C425A3" w:rsidP="00A11CF0">
            <w:pPr>
              <w:spacing w:line="276" w:lineRule="auto"/>
              <w:rPr>
                <w:b/>
                <w:bCs/>
              </w:rPr>
            </w:pPr>
            <w:r w:rsidRPr="00C425A3">
              <w:rPr>
                <w:b/>
                <w:bCs/>
              </w:rPr>
              <w:t>Selectieonderdeel</w:t>
            </w:r>
          </w:p>
        </w:tc>
        <w:tc>
          <w:tcPr>
            <w:tcW w:w="4672" w:type="dxa"/>
          </w:tcPr>
          <w:p w14:paraId="45392310" w14:textId="58A5C090" w:rsidR="00C425A3" w:rsidRPr="00C425A3" w:rsidRDefault="00C425A3" w:rsidP="00A11CF0">
            <w:pPr>
              <w:spacing w:line="276" w:lineRule="auto"/>
              <w:rPr>
                <w:b/>
                <w:bCs/>
              </w:rPr>
            </w:pPr>
            <w:r w:rsidRPr="00C425A3">
              <w:rPr>
                <w:b/>
                <w:bCs/>
              </w:rPr>
              <w:t xml:space="preserve">Datum </w:t>
            </w:r>
          </w:p>
        </w:tc>
      </w:tr>
      <w:tr w:rsidR="00C425A3" w14:paraId="15E8573D" w14:textId="77777777" w:rsidTr="00C425A3">
        <w:tc>
          <w:tcPr>
            <w:tcW w:w="4390" w:type="dxa"/>
          </w:tcPr>
          <w:p w14:paraId="4CDAD64B" w14:textId="5CCDD1FF" w:rsidR="00C425A3" w:rsidRDefault="00C425A3" w:rsidP="00A11CF0">
            <w:pPr>
              <w:spacing w:line="276" w:lineRule="auto"/>
            </w:pPr>
            <w:r>
              <w:t>Capaciteitsproef</w:t>
            </w:r>
          </w:p>
        </w:tc>
        <w:tc>
          <w:tcPr>
            <w:tcW w:w="4672" w:type="dxa"/>
          </w:tcPr>
          <w:p w14:paraId="025BC6DA" w14:textId="4887B66F" w:rsidR="00C425A3" w:rsidRDefault="00DA1C4C" w:rsidP="00A11CF0">
            <w:pPr>
              <w:spacing w:line="276" w:lineRule="auto"/>
            </w:pPr>
            <w:r>
              <w:t>Van 24 april tot en met 5 mei 2026.</w:t>
            </w:r>
          </w:p>
        </w:tc>
      </w:tr>
      <w:tr w:rsidR="00C425A3" w14:paraId="1BFC1977" w14:textId="77777777" w:rsidTr="00C425A3">
        <w:tc>
          <w:tcPr>
            <w:tcW w:w="4390" w:type="dxa"/>
          </w:tcPr>
          <w:p w14:paraId="33CD8681" w14:textId="2D0CB746" w:rsidR="00C425A3" w:rsidRDefault="00C425A3" w:rsidP="00A11CF0">
            <w:pPr>
              <w:spacing w:line="276" w:lineRule="auto"/>
            </w:pPr>
            <w:r>
              <w:t>Schriftelijk gedeelte</w:t>
            </w:r>
          </w:p>
        </w:tc>
        <w:tc>
          <w:tcPr>
            <w:tcW w:w="4672" w:type="dxa"/>
          </w:tcPr>
          <w:p w14:paraId="6EADC8C5" w14:textId="53581465" w:rsidR="00C425A3" w:rsidRDefault="00C425A3" w:rsidP="00A11CF0">
            <w:pPr>
              <w:spacing w:line="276" w:lineRule="auto"/>
            </w:pPr>
            <w:r>
              <w:t>22 mei 2026</w:t>
            </w:r>
            <w:r w:rsidR="00DA1C4C">
              <w:t xml:space="preserve"> voormiddag van 9.00 uur tot 11.00 uur</w:t>
            </w:r>
          </w:p>
        </w:tc>
      </w:tr>
      <w:tr w:rsidR="00C425A3" w14:paraId="78216988" w14:textId="77777777" w:rsidTr="00C425A3">
        <w:tc>
          <w:tcPr>
            <w:tcW w:w="4390" w:type="dxa"/>
          </w:tcPr>
          <w:p w14:paraId="1D311E46" w14:textId="62F8CCF1" w:rsidR="00C425A3" w:rsidRDefault="00C425A3" w:rsidP="00A11CF0">
            <w:pPr>
              <w:spacing w:line="276" w:lineRule="auto"/>
            </w:pPr>
            <w:r>
              <w:t>Mondeling gedeelte</w:t>
            </w:r>
          </w:p>
        </w:tc>
        <w:tc>
          <w:tcPr>
            <w:tcW w:w="4672" w:type="dxa"/>
          </w:tcPr>
          <w:p w14:paraId="00632F7C" w14:textId="34B64950" w:rsidR="00C425A3" w:rsidRDefault="00C425A3" w:rsidP="00A11CF0">
            <w:pPr>
              <w:spacing w:line="276" w:lineRule="auto"/>
            </w:pPr>
            <w:r>
              <w:t>22 mei 2026</w:t>
            </w:r>
            <w:r w:rsidR="00DA1C4C">
              <w:t xml:space="preserve"> namiddag vanaf 13.00 uur</w:t>
            </w:r>
          </w:p>
        </w:tc>
      </w:tr>
      <w:tr w:rsidR="00C425A3" w14:paraId="6434441B" w14:textId="77777777" w:rsidTr="00C425A3">
        <w:tc>
          <w:tcPr>
            <w:tcW w:w="4390" w:type="dxa"/>
          </w:tcPr>
          <w:p w14:paraId="1240993E" w14:textId="24FE1F6A" w:rsidR="00C425A3" w:rsidRDefault="00C425A3" w:rsidP="00A11CF0">
            <w:pPr>
              <w:spacing w:line="276" w:lineRule="auto"/>
            </w:pPr>
            <w:r>
              <w:t>Psychotechnische proeven</w:t>
            </w:r>
          </w:p>
        </w:tc>
        <w:tc>
          <w:tcPr>
            <w:tcW w:w="4672" w:type="dxa"/>
          </w:tcPr>
          <w:p w14:paraId="53439EE9" w14:textId="4414A80D" w:rsidR="00C425A3" w:rsidRDefault="00DA1C4C" w:rsidP="00A11CF0">
            <w:pPr>
              <w:spacing w:line="276" w:lineRule="auto"/>
            </w:pPr>
            <w:r>
              <w:t>1 of 2 juni 2026 af te spreken.</w:t>
            </w:r>
          </w:p>
        </w:tc>
      </w:tr>
    </w:tbl>
    <w:p w14:paraId="7BFCC569" w14:textId="77777777" w:rsidR="00C425A3" w:rsidRDefault="00C425A3" w:rsidP="00A11CF0">
      <w:pPr>
        <w:spacing w:after="0" w:line="276" w:lineRule="auto"/>
      </w:pPr>
    </w:p>
    <w:p w14:paraId="1C34B699" w14:textId="77777777" w:rsidR="00090190" w:rsidRDefault="00090190" w:rsidP="00090190">
      <w:pPr>
        <w:pStyle w:val="Kop1"/>
        <w:numPr>
          <w:ilvl w:val="0"/>
          <w:numId w:val="1"/>
        </w:numPr>
      </w:pPr>
      <w:bookmarkStart w:id="1" w:name="_Toc224898053"/>
      <w:r>
        <w:t>De functie</w:t>
      </w:r>
      <w:bookmarkEnd w:id="1"/>
      <w:r>
        <w:t xml:space="preserve"> </w:t>
      </w:r>
    </w:p>
    <w:p w14:paraId="58B24264" w14:textId="77777777" w:rsidR="00CB5F18" w:rsidRDefault="00CB5F18" w:rsidP="00CB5F18"/>
    <w:p w14:paraId="6566CB91" w14:textId="02FAC9A1" w:rsidR="003515CD" w:rsidRDefault="003515CD" w:rsidP="003515CD">
      <w:pPr>
        <w:pStyle w:val="Kop2"/>
        <w:numPr>
          <w:ilvl w:val="1"/>
          <w:numId w:val="1"/>
        </w:numPr>
      </w:pPr>
      <w:bookmarkStart w:id="2" w:name="_Toc224898054"/>
      <w:r>
        <w:t>De functiebeschrijving en competentieprofiel</w:t>
      </w:r>
      <w:bookmarkEnd w:id="2"/>
    </w:p>
    <w:p w14:paraId="130E8D61" w14:textId="77777777" w:rsidR="003515CD" w:rsidRDefault="003515CD" w:rsidP="00CB5F18"/>
    <w:p w14:paraId="27F693DD" w14:textId="77777777" w:rsidR="00CB5F18" w:rsidRPr="00EB7A25" w:rsidRDefault="00CB5F18" w:rsidP="00CB5F18">
      <w:pPr>
        <w:shd w:val="clear" w:color="auto" w:fill="0099CC"/>
        <w:rPr>
          <w:b/>
          <w:color w:val="FFC000"/>
          <w:lang w:eastAsia="nl-BE"/>
        </w:rPr>
      </w:pPr>
      <w:r w:rsidRPr="00EB7A25">
        <w:rPr>
          <w:b/>
          <w:color w:val="FFC000"/>
          <w:lang w:eastAsia="nl-BE"/>
        </w:rPr>
        <w:t>Functie- en competentieprofiel</w:t>
      </w:r>
    </w:p>
    <w:p w14:paraId="39934C18" w14:textId="77777777" w:rsidR="00CB5F18" w:rsidRPr="00EB7A25" w:rsidRDefault="00CB5F18" w:rsidP="00CB5F18">
      <w:pPr>
        <w:pStyle w:val="Lijstalinea"/>
        <w:numPr>
          <w:ilvl w:val="0"/>
          <w:numId w:val="3"/>
        </w:numPr>
        <w:shd w:val="clear" w:color="auto" w:fill="FFFFFF"/>
        <w:spacing w:before="100" w:beforeAutospacing="1" w:afterAutospacing="1" w:line="240" w:lineRule="auto"/>
        <w:jc w:val="both"/>
      </w:pPr>
      <w:r w:rsidRPr="00EB7A25">
        <w:t>Identificatiegegevens</w:t>
      </w:r>
    </w:p>
    <w:p w14:paraId="62DB0125" w14:textId="77777777" w:rsidR="00CB5F18" w:rsidRPr="00EB7A25" w:rsidRDefault="00CB5F18" w:rsidP="00CB5F18">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5871"/>
      </w:tblGrid>
      <w:tr w:rsidR="00CB5F18" w:rsidRPr="00EB7A25" w14:paraId="4D552819" w14:textId="77777777" w:rsidTr="00106DDE">
        <w:tc>
          <w:tcPr>
            <w:tcW w:w="3191" w:type="dxa"/>
          </w:tcPr>
          <w:p w14:paraId="06C7CCC6" w14:textId="77777777" w:rsidR="00CB5F18" w:rsidRPr="00EB7A25" w:rsidRDefault="00CB5F18" w:rsidP="00106DDE">
            <w:pPr>
              <w:spacing w:before="120" w:after="120"/>
            </w:pPr>
            <w:r w:rsidRPr="00EB7A25">
              <w:t>Functietitel</w:t>
            </w:r>
          </w:p>
        </w:tc>
        <w:tc>
          <w:tcPr>
            <w:tcW w:w="5871" w:type="dxa"/>
          </w:tcPr>
          <w:p w14:paraId="3A0783B9" w14:textId="77777777" w:rsidR="00CB5F18" w:rsidRPr="00EB7A25" w:rsidRDefault="00CB5F18" w:rsidP="00106DDE">
            <w:pPr>
              <w:spacing w:before="120" w:after="120"/>
            </w:pPr>
            <w:r>
              <w:t>Projectmedewerker wegeninfrastructuur</w:t>
            </w:r>
            <w:r w:rsidRPr="00EB7A25">
              <w:t xml:space="preserve"> </w:t>
            </w:r>
            <w:r w:rsidRPr="00EB7A25">
              <w:fldChar w:fldCharType="begin"/>
            </w:r>
            <w:r w:rsidRPr="00EB7A25">
              <w:instrText xml:space="preserve">  </w:instrText>
            </w:r>
            <w:r w:rsidRPr="00EB7A25">
              <w:fldChar w:fldCharType="end"/>
            </w:r>
          </w:p>
        </w:tc>
      </w:tr>
      <w:tr w:rsidR="00CB5F18" w:rsidRPr="00EB7A25" w14:paraId="43D44890" w14:textId="77777777" w:rsidTr="00106DDE">
        <w:tc>
          <w:tcPr>
            <w:tcW w:w="3191" w:type="dxa"/>
          </w:tcPr>
          <w:p w14:paraId="56F02365" w14:textId="77777777" w:rsidR="00CB5F18" w:rsidRPr="00EB7A25" w:rsidRDefault="00CB5F18" w:rsidP="00106DDE">
            <w:pPr>
              <w:spacing w:before="120" w:after="120"/>
            </w:pPr>
            <w:r w:rsidRPr="00EB7A25">
              <w:t>Niveau</w:t>
            </w:r>
          </w:p>
        </w:tc>
        <w:tc>
          <w:tcPr>
            <w:tcW w:w="5871" w:type="dxa"/>
          </w:tcPr>
          <w:p w14:paraId="558AAB23" w14:textId="77777777" w:rsidR="00CB5F18" w:rsidRPr="00EB7A25" w:rsidRDefault="00CB5F18" w:rsidP="00106DDE">
            <w:pPr>
              <w:spacing w:before="120" w:after="120"/>
            </w:pPr>
            <w:r>
              <w:t>B</w:t>
            </w:r>
            <w:r w:rsidRPr="00EB7A25">
              <w:fldChar w:fldCharType="begin"/>
            </w:r>
            <w:r w:rsidRPr="00EB7A25">
              <w:instrText xml:space="preserve">  </w:instrText>
            </w:r>
            <w:r w:rsidRPr="00EB7A25">
              <w:fldChar w:fldCharType="end"/>
            </w:r>
          </w:p>
        </w:tc>
      </w:tr>
      <w:tr w:rsidR="00CB5F18" w:rsidRPr="00EB7A25" w14:paraId="536E5F67" w14:textId="77777777" w:rsidTr="00106DDE">
        <w:tc>
          <w:tcPr>
            <w:tcW w:w="3191" w:type="dxa"/>
          </w:tcPr>
          <w:p w14:paraId="41F096E7" w14:textId="77777777" w:rsidR="00CB5F18" w:rsidRPr="00EB7A25" w:rsidRDefault="00CB5F18" w:rsidP="00106DDE">
            <w:pPr>
              <w:spacing w:before="120" w:after="120"/>
            </w:pPr>
            <w:r w:rsidRPr="00EB7A25">
              <w:t>Graad</w:t>
            </w:r>
          </w:p>
        </w:tc>
        <w:tc>
          <w:tcPr>
            <w:tcW w:w="5871" w:type="dxa"/>
          </w:tcPr>
          <w:p w14:paraId="45D9E68C" w14:textId="77777777" w:rsidR="00CB5F18" w:rsidRPr="00EB7A25" w:rsidRDefault="00CB5F18" w:rsidP="00106DDE">
            <w:pPr>
              <w:spacing w:before="120" w:after="120"/>
            </w:pPr>
            <w:r>
              <w:t>B1-B3</w:t>
            </w:r>
            <w:r w:rsidRPr="00EB7A25">
              <w:fldChar w:fldCharType="begin"/>
            </w:r>
            <w:r w:rsidRPr="00EB7A25">
              <w:instrText xml:space="preserve">  </w:instrText>
            </w:r>
            <w:r w:rsidRPr="00EB7A25">
              <w:fldChar w:fldCharType="end"/>
            </w:r>
          </w:p>
        </w:tc>
      </w:tr>
      <w:tr w:rsidR="00CB5F18" w:rsidRPr="00EB7A25" w14:paraId="60DC382C" w14:textId="77777777" w:rsidTr="00106DDE">
        <w:tc>
          <w:tcPr>
            <w:tcW w:w="3191" w:type="dxa"/>
          </w:tcPr>
          <w:p w14:paraId="4C4EC464" w14:textId="77777777" w:rsidR="00CB5F18" w:rsidRPr="00EB7A25" w:rsidRDefault="00CB5F18" w:rsidP="00106DDE">
            <w:pPr>
              <w:spacing w:before="120" w:after="120"/>
            </w:pPr>
            <w:r w:rsidRPr="00EB7A25">
              <w:t>Cluster</w:t>
            </w:r>
          </w:p>
        </w:tc>
        <w:tc>
          <w:tcPr>
            <w:tcW w:w="5871" w:type="dxa"/>
          </w:tcPr>
          <w:p w14:paraId="04D0FF3B" w14:textId="77777777" w:rsidR="00CB5F18" w:rsidRPr="00EB7A25" w:rsidRDefault="00CB5F18" w:rsidP="00106DDE">
            <w:pPr>
              <w:spacing w:before="120" w:after="120"/>
            </w:pPr>
            <w:r>
              <w:t>Publiek domein</w:t>
            </w:r>
          </w:p>
        </w:tc>
      </w:tr>
    </w:tbl>
    <w:p w14:paraId="7B63E398" w14:textId="77777777" w:rsidR="00CB5F18" w:rsidRPr="00EB7A25" w:rsidRDefault="00CB5F18" w:rsidP="00CB5F18">
      <w:pPr>
        <w:rPr>
          <w:b/>
          <w:lang w:eastAsia="nl-BE"/>
        </w:rPr>
      </w:pPr>
    </w:p>
    <w:p w14:paraId="421F48D6" w14:textId="77777777" w:rsidR="00CB5F18" w:rsidRPr="00EB7A25" w:rsidRDefault="00CB5F18" w:rsidP="00CB5F18">
      <w:pPr>
        <w:pStyle w:val="Lijstalinea"/>
        <w:numPr>
          <w:ilvl w:val="0"/>
          <w:numId w:val="3"/>
        </w:numPr>
        <w:shd w:val="clear" w:color="auto" w:fill="FFFFFF"/>
        <w:spacing w:before="100" w:beforeAutospacing="1" w:afterAutospacing="1" w:line="240" w:lineRule="auto"/>
        <w:jc w:val="both"/>
      </w:pPr>
      <w:r w:rsidRPr="00EB7A25">
        <w:t>Plaats in het organogram</w:t>
      </w:r>
    </w:p>
    <w:p w14:paraId="453A1514" w14:textId="77777777" w:rsidR="00CB5F18" w:rsidRPr="00EB7A25" w:rsidRDefault="00CB5F18" w:rsidP="00CB5F18">
      <w:pPr>
        <w:ind w:left="360"/>
      </w:pPr>
      <w:r w:rsidRPr="00EB7A25">
        <w:t xml:space="preserve">Het lokaal bestuur Edegem streeft naar een flexibele en wendbare organisatie die klaar is voor de uitdagingen die op ons afkomen. De dienst- en hulpverlening van het lokaal bestuur Edegem is daarom gebundeld in 5 burgergerichte teams, in 5 ondersteunende teams en een team voor beleidsondersteuning. Deze teams  nemen elk een afgelijnd geheel van processen voor hun rekening. </w:t>
      </w:r>
    </w:p>
    <w:p w14:paraId="60478A36" w14:textId="77777777" w:rsidR="00CB5F18" w:rsidRPr="003D27EC" w:rsidRDefault="00CB5F18" w:rsidP="00CB5F18">
      <w:pPr>
        <w:spacing w:before="240" w:after="0" w:line="240" w:lineRule="auto"/>
        <w:ind w:firstLine="360"/>
        <w:rPr>
          <w:rFonts w:eastAsia="Times New Roman" w:cs="Times New Roman"/>
          <w:lang w:eastAsia="nl-BE"/>
        </w:rPr>
      </w:pPr>
      <w:r w:rsidRPr="003D27EC">
        <w:rPr>
          <w:rFonts w:eastAsia="Times New Roman" w:cs="Calibri"/>
          <w:color w:val="000000"/>
          <w:lang w:eastAsia="nl-BE"/>
        </w:rPr>
        <w:t>De kernprocessen van deze cluster zijn:</w:t>
      </w:r>
    </w:p>
    <w:p w14:paraId="338E33AD" w14:textId="77777777" w:rsidR="00CB5F18" w:rsidRPr="003D27EC" w:rsidRDefault="00CB5F18" w:rsidP="00CB5F18">
      <w:pPr>
        <w:numPr>
          <w:ilvl w:val="0"/>
          <w:numId w:val="42"/>
        </w:numPr>
        <w:spacing w:after="0" w:line="240" w:lineRule="auto"/>
        <w:textAlignment w:val="baseline"/>
        <w:rPr>
          <w:rFonts w:eastAsia="Times New Roman" w:cs="Calibri"/>
          <w:color w:val="000000"/>
          <w:lang w:eastAsia="nl-BE"/>
        </w:rPr>
      </w:pPr>
      <w:r w:rsidRPr="003D27EC">
        <w:rPr>
          <w:rFonts w:eastAsia="Times New Roman" w:cs="Calibri"/>
          <w:color w:val="000000"/>
          <w:lang w:eastAsia="nl-BE"/>
        </w:rPr>
        <w:t>Ontwerp en aanleg publiek domein (wegen, voet- en fietspaden, pleinen, parken,..)</w:t>
      </w:r>
    </w:p>
    <w:p w14:paraId="71614990" w14:textId="77777777" w:rsidR="00CB5F18" w:rsidRPr="003D27EC" w:rsidRDefault="00CB5F18" w:rsidP="00CB5F18">
      <w:pPr>
        <w:numPr>
          <w:ilvl w:val="0"/>
          <w:numId w:val="42"/>
        </w:numPr>
        <w:spacing w:after="0" w:line="240" w:lineRule="auto"/>
        <w:textAlignment w:val="baseline"/>
        <w:rPr>
          <w:rFonts w:eastAsia="Times New Roman" w:cs="Calibri"/>
          <w:color w:val="000000"/>
          <w:lang w:eastAsia="nl-BE"/>
        </w:rPr>
      </w:pPr>
      <w:r w:rsidRPr="003D27EC">
        <w:rPr>
          <w:rFonts w:eastAsia="Times New Roman" w:cs="Calibri"/>
          <w:color w:val="000000"/>
          <w:lang w:eastAsia="nl-BE"/>
        </w:rPr>
        <w:t>Opvolgen werken nutsmaatschappijen</w:t>
      </w:r>
    </w:p>
    <w:p w14:paraId="3C5011B9" w14:textId="77777777" w:rsidR="00CB5F18" w:rsidRPr="003D27EC" w:rsidRDefault="00CB5F18" w:rsidP="00CB5F18">
      <w:pPr>
        <w:numPr>
          <w:ilvl w:val="0"/>
          <w:numId w:val="42"/>
        </w:numPr>
        <w:spacing w:after="0" w:line="240" w:lineRule="auto"/>
        <w:textAlignment w:val="baseline"/>
        <w:rPr>
          <w:rFonts w:eastAsia="Times New Roman" w:cs="Calibri"/>
          <w:color w:val="000000"/>
          <w:lang w:eastAsia="nl-BE"/>
        </w:rPr>
      </w:pPr>
      <w:r w:rsidRPr="003D27EC">
        <w:rPr>
          <w:rFonts w:eastAsia="Times New Roman" w:cs="Calibri"/>
          <w:color w:val="000000"/>
          <w:lang w:eastAsia="nl-BE"/>
        </w:rPr>
        <w:t>Onderhoud publiek domein (groen en grijs)</w:t>
      </w:r>
    </w:p>
    <w:p w14:paraId="66C4BC26" w14:textId="77777777" w:rsidR="00CB5F18" w:rsidRPr="003D27EC" w:rsidRDefault="00CB5F18" w:rsidP="00CB5F18">
      <w:pPr>
        <w:numPr>
          <w:ilvl w:val="0"/>
          <w:numId w:val="42"/>
        </w:numPr>
        <w:spacing w:after="0" w:line="240" w:lineRule="auto"/>
        <w:textAlignment w:val="baseline"/>
        <w:rPr>
          <w:rFonts w:eastAsia="Times New Roman" w:cs="Calibri"/>
          <w:color w:val="000000"/>
          <w:lang w:eastAsia="nl-BE"/>
        </w:rPr>
      </w:pPr>
      <w:r w:rsidRPr="003D27EC">
        <w:rPr>
          <w:rFonts w:eastAsia="Times New Roman" w:cs="Calibri"/>
          <w:color w:val="000000"/>
          <w:lang w:eastAsia="nl-BE"/>
        </w:rPr>
        <w:t>Mobiliteit in al haar facetten</w:t>
      </w:r>
    </w:p>
    <w:p w14:paraId="2472E4C2" w14:textId="77777777" w:rsidR="00CB5F18" w:rsidRPr="003D27EC" w:rsidRDefault="00CB5F18" w:rsidP="00CB5F18">
      <w:pPr>
        <w:numPr>
          <w:ilvl w:val="0"/>
          <w:numId w:val="42"/>
        </w:numPr>
        <w:spacing w:after="0" w:line="240" w:lineRule="auto"/>
        <w:textAlignment w:val="baseline"/>
        <w:rPr>
          <w:rFonts w:eastAsia="Times New Roman" w:cs="Calibri"/>
          <w:color w:val="000000"/>
          <w:lang w:eastAsia="nl-BE"/>
        </w:rPr>
      </w:pPr>
      <w:r w:rsidRPr="003D27EC">
        <w:rPr>
          <w:rFonts w:eastAsia="Times New Roman" w:cs="Calibri"/>
          <w:color w:val="000000"/>
          <w:lang w:eastAsia="nl-BE"/>
        </w:rPr>
        <w:t>Inname van het openbaar domein</w:t>
      </w:r>
    </w:p>
    <w:p w14:paraId="66BEAFFB" w14:textId="77777777" w:rsidR="00CB5F18" w:rsidRPr="003D27EC" w:rsidRDefault="00CB5F18" w:rsidP="00CB5F18">
      <w:pPr>
        <w:numPr>
          <w:ilvl w:val="0"/>
          <w:numId w:val="42"/>
        </w:numPr>
        <w:spacing w:after="0" w:line="240" w:lineRule="auto"/>
        <w:textAlignment w:val="baseline"/>
        <w:rPr>
          <w:rFonts w:eastAsia="Times New Roman" w:cs="Calibri"/>
          <w:color w:val="000000"/>
          <w:lang w:eastAsia="nl-BE"/>
        </w:rPr>
      </w:pPr>
      <w:r w:rsidRPr="003D27EC">
        <w:rPr>
          <w:rFonts w:eastAsia="Times New Roman" w:cs="Calibri"/>
          <w:color w:val="000000"/>
          <w:lang w:eastAsia="nl-BE"/>
        </w:rPr>
        <w:t xml:space="preserve">Signalisatievergunningen </w:t>
      </w:r>
    </w:p>
    <w:p w14:paraId="3C72114B" w14:textId="77777777" w:rsidR="00CB5F18" w:rsidRPr="003D27EC" w:rsidRDefault="00CB5F18" w:rsidP="00CB5F18">
      <w:pPr>
        <w:numPr>
          <w:ilvl w:val="0"/>
          <w:numId w:val="42"/>
        </w:numPr>
        <w:spacing w:after="0" w:line="240" w:lineRule="auto"/>
        <w:textAlignment w:val="baseline"/>
        <w:rPr>
          <w:rFonts w:eastAsia="Times New Roman" w:cs="Calibri"/>
          <w:color w:val="000000"/>
          <w:lang w:eastAsia="nl-BE"/>
        </w:rPr>
      </w:pPr>
      <w:r w:rsidRPr="003D27EC">
        <w:rPr>
          <w:rFonts w:eastAsia="Times New Roman" w:cs="Calibri"/>
          <w:color w:val="000000"/>
          <w:lang w:eastAsia="nl-BE"/>
        </w:rPr>
        <w:lastRenderedPageBreak/>
        <w:t>Politiereglementen en verordeningen</w:t>
      </w:r>
    </w:p>
    <w:p w14:paraId="7F0E2D4E" w14:textId="77777777" w:rsidR="00CB5F18" w:rsidRPr="00EB7A25" w:rsidRDefault="00CB5F18" w:rsidP="00CB5F18">
      <w:pPr>
        <w:ind w:left="345"/>
      </w:pPr>
    </w:p>
    <w:p w14:paraId="5DECF8FA" w14:textId="77777777" w:rsidR="00CB5F18" w:rsidRPr="00EB7A25" w:rsidRDefault="00CB5F18" w:rsidP="00CB5F18">
      <w:pPr>
        <w:ind w:left="345"/>
      </w:pPr>
      <w:r>
        <w:t xml:space="preserve">De  projectmedewerker wegeninfrastructuur </w:t>
      </w:r>
      <w:r w:rsidRPr="00EB7A25">
        <w:t>staat onder leiding van  de teamleider</w:t>
      </w:r>
      <w:r>
        <w:t xml:space="preserve"> publiek domein</w:t>
      </w:r>
      <w:r w:rsidRPr="00EB7A25">
        <w:t>.</w:t>
      </w:r>
      <w:r>
        <w:t xml:space="preserve"> Hij/zij werkt nauw samen met de projectmedewerkers en medewerkers projectondersteuning van de cluster.</w:t>
      </w:r>
    </w:p>
    <w:p w14:paraId="3CF4C42E" w14:textId="77777777" w:rsidR="00CB5F18" w:rsidRDefault="00CB5F18" w:rsidP="00CB5F18">
      <w:pPr>
        <w:pStyle w:val="Lijstalinea"/>
        <w:numPr>
          <w:ilvl w:val="0"/>
          <w:numId w:val="3"/>
        </w:numPr>
        <w:shd w:val="clear" w:color="auto" w:fill="FFFFFF"/>
        <w:spacing w:before="100" w:beforeAutospacing="1" w:afterAutospacing="1" w:line="240" w:lineRule="auto"/>
        <w:jc w:val="both"/>
      </w:pPr>
      <w:r w:rsidRPr="00EB7A25">
        <w:t>Doel van de functie</w:t>
      </w:r>
    </w:p>
    <w:p w14:paraId="1516EC7C" w14:textId="77777777" w:rsidR="00CB5F18" w:rsidRPr="00E73CF3" w:rsidRDefault="00CB5F18" w:rsidP="00CB5F18">
      <w:pPr>
        <w:spacing w:line="300" w:lineRule="atLeast"/>
        <w:rPr>
          <w:rFonts w:eastAsia="Times New Roman" w:cs="Segoe UI"/>
          <w:lang w:eastAsia="nl-BE"/>
        </w:rPr>
      </w:pPr>
      <w:bookmarkStart w:id="3" w:name="_Hlk219449624"/>
      <w:r w:rsidRPr="00E73CF3">
        <w:rPr>
          <w:rFonts w:eastAsia="Times New Roman" w:cs="Segoe UI"/>
          <w:lang w:eastAsia="nl-BE"/>
        </w:rPr>
        <w:t xml:space="preserve">De projectmedewerker publiek domein staat in voor de opvolging en coördinatie van nutswerken, infrastructuurprojecten en lokale herstellingen, inclusief het opmaken van adviezen en ramingen voor aanpassingen aan het </w:t>
      </w:r>
      <w:r>
        <w:rPr>
          <w:rFonts w:eastAsia="Times New Roman" w:cs="Segoe UI"/>
          <w:lang w:eastAsia="nl-BE"/>
        </w:rPr>
        <w:t>publiek</w:t>
      </w:r>
      <w:r w:rsidRPr="00E73CF3">
        <w:rPr>
          <w:rFonts w:eastAsia="Times New Roman" w:cs="Segoe UI"/>
          <w:lang w:eastAsia="nl-BE"/>
        </w:rPr>
        <w:t xml:space="preserve"> domein. De functie draagt bij aan een veilige, duurzame en goed georganiseerde inrichting van het publiek domein, met aandacht voor samenwerking, kwaliteit en klantgerichte dienstverlening.</w:t>
      </w:r>
    </w:p>
    <w:bookmarkEnd w:id="3"/>
    <w:p w14:paraId="2B7B075F" w14:textId="77777777" w:rsidR="00CB5F18" w:rsidRDefault="00CB5F18" w:rsidP="00CB5F18">
      <w:r>
        <w:t>.</w:t>
      </w:r>
    </w:p>
    <w:tbl>
      <w:tblPr>
        <w:tblStyle w:val="Tabelraster"/>
        <w:tblW w:w="0" w:type="auto"/>
        <w:tblLook w:val="04A0" w:firstRow="1" w:lastRow="0" w:firstColumn="1" w:lastColumn="0" w:noHBand="0" w:noVBand="1"/>
      </w:tblPr>
      <w:tblGrid>
        <w:gridCol w:w="9062"/>
      </w:tblGrid>
      <w:tr w:rsidR="00CB5F18" w:rsidRPr="00EB7A25" w14:paraId="6E5AF1E9" w14:textId="77777777" w:rsidTr="00106DDE">
        <w:tc>
          <w:tcPr>
            <w:tcW w:w="9062" w:type="dxa"/>
          </w:tcPr>
          <w:p w14:paraId="29D69570" w14:textId="3EDBA212" w:rsidR="00CB5F18" w:rsidRPr="003515CD" w:rsidRDefault="00CB5F18" w:rsidP="003515CD">
            <w:pPr>
              <w:shd w:val="clear" w:color="auto" w:fill="FFFFFF"/>
              <w:spacing w:before="100" w:beforeAutospacing="1" w:afterAutospacing="1"/>
              <w:jc w:val="both"/>
              <w:rPr>
                <w:b/>
                <w:bCs/>
              </w:rPr>
            </w:pPr>
            <w:r w:rsidRPr="003515CD">
              <w:rPr>
                <w:b/>
                <w:bCs/>
              </w:rPr>
              <w:t>Opvolging van weg- en rioleringsprojecten</w:t>
            </w:r>
          </w:p>
          <w:p w14:paraId="282FBFEF" w14:textId="77777777" w:rsidR="00CB5F18" w:rsidRDefault="00CB5F18" w:rsidP="00106DDE">
            <w:pPr>
              <w:rPr>
                <w:b/>
              </w:rPr>
            </w:pPr>
            <w:r>
              <w:rPr>
                <w:b/>
              </w:rPr>
              <w:t>Dit omvat onder meer volgende taken:</w:t>
            </w:r>
          </w:p>
          <w:p w14:paraId="4AE2E9EC" w14:textId="77777777" w:rsidR="00CB5F18" w:rsidRPr="00C63867" w:rsidRDefault="00CB5F18" w:rsidP="00CB5F18">
            <w:pPr>
              <w:pStyle w:val="Lijstalinea"/>
              <w:numPr>
                <w:ilvl w:val="0"/>
                <w:numId w:val="50"/>
              </w:numPr>
              <w:shd w:val="clear" w:color="auto" w:fill="FFFFFF"/>
              <w:spacing w:before="100" w:beforeAutospacing="1" w:afterAutospacing="1" w:line="240" w:lineRule="auto"/>
              <w:jc w:val="both"/>
              <w:rPr>
                <w:b/>
                <w:bCs/>
              </w:rPr>
            </w:pPr>
            <w:r w:rsidRPr="00C63867">
              <w:rPr>
                <w:bCs/>
              </w:rPr>
              <w:t>Aansturen en opvolgen van de ontwerpopdrachten toegewezen aan studiebureaus.</w:t>
            </w:r>
          </w:p>
          <w:p w14:paraId="7E34E21D" w14:textId="77777777" w:rsidR="00CB5F18" w:rsidRPr="00C63867" w:rsidRDefault="00CB5F18" w:rsidP="00CB5F18">
            <w:pPr>
              <w:pStyle w:val="Lijstalinea"/>
              <w:numPr>
                <w:ilvl w:val="0"/>
                <w:numId w:val="50"/>
              </w:numPr>
              <w:shd w:val="clear" w:color="auto" w:fill="FFFFFF"/>
              <w:spacing w:before="100" w:beforeAutospacing="1" w:afterAutospacing="1" w:line="240" w:lineRule="auto"/>
              <w:jc w:val="both"/>
              <w:rPr>
                <w:b/>
                <w:bCs/>
              </w:rPr>
            </w:pPr>
            <w:r w:rsidRPr="00C63867">
              <w:rPr>
                <w:bCs/>
              </w:rPr>
              <w:t>Coördinatie van die opdrachten met eventuele andere medeopdrachtgevers</w:t>
            </w:r>
          </w:p>
          <w:p w14:paraId="4DD37B81" w14:textId="77777777" w:rsidR="00CB5F18" w:rsidRPr="00C63867" w:rsidRDefault="00CB5F18" w:rsidP="00CB5F18">
            <w:pPr>
              <w:pStyle w:val="Lijstalinea"/>
              <w:numPr>
                <w:ilvl w:val="0"/>
                <w:numId w:val="50"/>
              </w:numPr>
              <w:shd w:val="clear" w:color="auto" w:fill="FFFFFF"/>
              <w:spacing w:before="100" w:beforeAutospacing="1" w:afterAutospacing="1" w:line="240" w:lineRule="auto"/>
              <w:jc w:val="both"/>
              <w:rPr>
                <w:b/>
                <w:bCs/>
              </w:rPr>
            </w:pPr>
            <w:r w:rsidRPr="00C63867">
              <w:rPr>
                <w:bCs/>
              </w:rPr>
              <w:t xml:space="preserve">Bewaken van de timing en de budgetten toegewezen aan deze opdrachten. </w:t>
            </w:r>
          </w:p>
          <w:p w14:paraId="4535DF33" w14:textId="77777777" w:rsidR="00CB5F18" w:rsidRPr="00C63867" w:rsidRDefault="00CB5F18" w:rsidP="00CB5F18">
            <w:pPr>
              <w:pStyle w:val="Lijstalinea"/>
              <w:numPr>
                <w:ilvl w:val="0"/>
                <w:numId w:val="50"/>
              </w:numPr>
              <w:shd w:val="clear" w:color="auto" w:fill="FFFFFF"/>
              <w:spacing w:before="100" w:beforeAutospacing="1" w:afterAutospacing="1" w:line="240" w:lineRule="auto"/>
              <w:jc w:val="both"/>
              <w:rPr>
                <w:b/>
                <w:bCs/>
              </w:rPr>
            </w:pPr>
            <w:r w:rsidRPr="00C63867">
              <w:rPr>
                <w:bCs/>
              </w:rPr>
              <w:t>Integratie van duurzaamheidsaspecten binnen de ontwerpen van Publiek Domein</w:t>
            </w:r>
          </w:p>
          <w:p w14:paraId="3EC0917A" w14:textId="77777777" w:rsidR="00CB5F18" w:rsidRPr="00C63867" w:rsidRDefault="00CB5F18" w:rsidP="00CB5F18">
            <w:pPr>
              <w:pStyle w:val="Lijstalinea"/>
              <w:numPr>
                <w:ilvl w:val="0"/>
                <w:numId w:val="50"/>
              </w:numPr>
              <w:shd w:val="clear" w:color="auto" w:fill="FFFFFF"/>
              <w:spacing w:before="100" w:beforeAutospacing="1" w:afterAutospacing="1" w:line="240" w:lineRule="auto"/>
              <w:jc w:val="both"/>
              <w:rPr>
                <w:b/>
                <w:bCs/>
              </w:rPr>
            </w:pPr>
            <w:r w:rsidRPr="00C63867">
              <w:rPr>
                <w:bCs/>
              </w:rPr>
              <w:t>Verantwoordelijk voor de communicatie intern en extern (infovergaderingen, website, De Lijn, …) over deze dossiers</w:t>
            </w:r>
          </w:p>
          <w:p w14:paraId="7C99C903" w14:textId="77777777" w:rsidR="00CB5F18" w:rsidRPr="00C63867" w:rsidRDefault="00CB5F18" w:rsidP="00CB5F18">
            <w:pPr>
              <w:pStyle w:val="Lijstalinea"/>
              <w:numPr>
                <w:ilvl w:val="0"/>
                <w:numId w:val="50"/>
              </w:numPr>
              <w:shd w:val="clear" w:color="auto" w:fill="FFFFFF"/>
              <w:spacing w:before="100" w:beforeAutospacing="1" w:afterAutospacing="1" w:line="240" w:lineRule="auto"/>
              <w:jc w:val="both"/>
              <w:rPr>
                <w:b/>
                <w:bCs/>
              </w:rPr>
            </w:pPr>
            <w:r w:rsidRPr="00C63867">
              <w:rPr>
                <w:bCs/>
              </w:rPr>
              <w:t>Staat in voor werfopvolging van zijn dossiers samen met de controleur der werken</w:t>
            </w:r>
          </w:p>
          <w:p w14:paraId="32C1742C" w14:textId="77777777" w:rsidR="00CB5F18" w:rsidRPr="00C63867" w:rsidRDefault="00CB5F18" w:rsidP="00CB5F18">
            <w:pPr>
              <w:pStyle w:val="Lijstalinea"/>
              <w:numPr>
                <w:ilvl w:val="0"/>
                <w:numId w:val="50"/>
              </w:numPr>
              <w:shd w:val="clear" w:color="auto" w:fill="FFFFFF"/>
              <w:spacing w:before="100" w:beforeAutospacing="1" w:afterAutospacing="1" w:line="240" w:lineRule="auto"/>
              <w:jc w:val="both"/>
              <w:rPr>
                <w:b/>
                <w:bCs/>
              </w:rPr>
            </w:pPr>
            <w:r w:rsidRPr="00C63867">
              <w:rPr>
                <w:bCs/>
              </w:rPr>
              <w:t>Opvolgen van de facturatie van de aannemer en controle van de eindafrekening der werken.</w:t>
            </w:r>
          </w:p>
          <w:p w14:paraId="42928E08" w14:textId="77777777" w:rsidR="00CB5F18" w:rsidRPr="00C63867" w:rsidRDefault="00CB5F18" w:rsidP="00CB5F18">
            <w:pPr>
              <w:pStyle w:val="Lijstalinea"/>
              <w:numPr>
                <w:ilvl w:val="0"/>
                <w:numId w:val="50"/>
              </w:numPr>
              <w:shd w:val="clear" w:color="auto" w:fill="FFFFFF"/>
              <w:spacing w:before="100" w:beforeAutospacing="1" w:afterAutospacing="1" w:line="240" w:lineRule="auto"/>
              <w:jc w:val="both"/>
              <w:rPr>
                <w:b/>
                <w:bCs/>
              </w:rPr>
            </w:pPr>
            <w:r w:rsidRPr="00C63867">
              <w:rPr>
                <w:bCs/>
              </w:rPr>
              <w:t>Coördineert met de GIS-coördinator de as-</w:t>
            </w:r>
            <w:proofErr w:type="spellStart"/>
            <w:r w:rsidRPr="00C63867">
              <w:rPr>
                <w:bCs/>
              </w:rPr>
              <w:t>builtplannen</w:t>
            </w:r>
            <w:proofErr w:type="spellEnd"/>
            <w:r w:rsidRPr="00C63867">
              <w:rPr>
                <w:bCs/>
              </w:rPr>
              <w:t xml:space="preserve"> zodat het interne GIS-systeem up-to-date blijft</w:t>
            </w:r>
          </w:p>
          <w:p w14:paraId="0B5F9EC7" w14:textId="77777777" w:rsidR="00CB5F18" w:rsidRPr="00610EB6" w:rsidRDefault="00CB5F18" w:rsidP="00CB5F18">
            <w:pPr>
              <w:pStyle w:val="Lijstalinea"/>
              <w:numPr>
                <w:ilvl w:val="0"/>
                <w:numId w:val="50"/>
              </w:numPr>
              <w:shd w:val="clear" w:color="auto" w:fill="FFFFFF"/>
              <w:spacing w:before="100" w:beforeAutospacing="1" w:afterAutospacing="1" w:line="240" w:lineRule="auto"/>
              <w:jc w:val="both"/>
            </w:pPr>
            <w:r w:rsidRPr="00C63867">
              <w:rPr>
                <w:bCs/>
              </w:rPr>
              <w:t>Opvolgen van de waarborgen van studiebureaus en aannemers.</w:t>
            </w:r>
          </w:p>
        </w:tc>
      </w:tr>
      <w:tr w:rsidR="00CB5F18" w:rsidRPr="00EB7A25" w14:paraId="5B1EEAED" w14:textId="77777777" w:rsidTr="00106DDE">
        <w:tc>
          <w:tcPr>
            <w:tcW w:w="9062" w:type="dxa"/>
          </w:tcPr>
          <w:p w14:paraId="31FF6BA2" w14:textId="77777777" w:rsidR="00CB5F18" w:rsidRPr="003515CD" w:rsidRDefault="00CB5F18" w:rsidP="003515CD">
            <w:pPr>
              <w:shd w:val="clear" w:color="auto" w:fill="FFFFFF"/>
              <w:spacing w:before="100" w:beforeAutospacing="1" w:afterAutospacing="1"/>
              <w:jc w:val="both"/>
              <w:rPr>
                <w:b/>
                <w:bCs/>
              </w:rPr>
            </w:pPr>
            <w:r w:rsidRPr="003515CD">
              <w:rPr>
                <w:b/>
                <w:bCs/>
              </w:rPr>
              <w:t xml:space="preserve">Opvolging nutsmaatschappijen </w:t>
            </w:r>
          </w:p>
          <w:p w14:paraId="2ED10696" w14:textId="77777777" w:rsidR="00CB5F18" w:rsidRPr="00E73CF3" w:rsidRDefault="00CB5F18" w:rsidP="00106DDE">
            <w:pPr>
              <w:rPr>
                <w:b/>
                <w:bCs/>
              </w:rPr>
            </w:pPr>
            <w:r>
              <w:rPr>
                <w:b/>
                <w:bCs/>
              </w:rPr>
              <w:t>Dit omvat onder meer volgende taken:</w:t>
            </w:r>
          </w:p>
          <w:p w14:paraId="23F66F14" w14:textId="77777777" w:rsidR="00CB5F18" w:rsidRPr="00E73CF3" w:rsidRDefault="00CB5F18" w:rsidP="00CB5F18">
            <w:pPr>
              <w:numPr>
                <w:ilvl w:val="0"/>
                <w:numId w:val="48"/>
              </w:numPr>
              <w:spacing w:line="259" w:lineRule="auto"/>
            </w:pPr>
            <w:r w:rsidRPr="00E73CF3">
              <w:t>Coördineren van werken door nutsmaatschappijen (</w:t>
            </w:r>
            <w:proofErr w:type="spellStart"/>
            <w:r w:rsidRPr="00E73CF3">
              <w:t>Fiberklaar</w:t>
            </w:r>
            <w:proofErr w:type="spellEnd"/>
            <w:r w:rsidRPr="00E73CF3">
              <w:t xml:space="preserve">, </w:t>
            </w:r>
            <w:proofErr w:type="spellStart"/>
            <w:r w:rsidRPr="00E73CF3">
              <w:t>Wyre</w:t>
            </w:r>
            <w:proofErr w:type="spellEnd"/>
            <w:r w:rsidRPr="00E73CF3">
              <w:t xml:space="preserve">, </w:t>
            </w:r>
            <w:r>
              <w:t>Waterlink</w:t>
            </w:r>
            <w:r w:rsidRPr="00E73CF3">
              <w:t xml:space="preserve">, </w:t>
            </w:r>
            <w:proofErr w:type="spellStart"/>
            <w:r w:rsidRPr="00E73CF3">
              <w:t>Fluvius</w:t>
            </w:r>
            <w:proofErr w:type="spellEnd"/>
            <w:r w:rsidRPr="00E73CF3">
              <w:t>).</w:t>
            </w:r>
          </w:p>
          <w:p w14:paraId="401009CA" w14:textId="77777777" w:rsidR="00CB5F18" w:rsidRDefault="00CB5F18" w:rsidP="00CB5F18">
            <w:pPr>
              <w:numPr>
                <w:ilvl w:val="0"/>
                <w:numId w:val="48"/>
              </w:numPr>
              <w:spacing w:line="259" w:lineRule="auto"/>
            </w:pPr>
            <w:r w:rsidRPr="00E73CF3">
              <w:t xml:space="preserve">Opvolgen van </w:t>
            </w:r>
            <w:proofErr w:type="spellStart"/>
            <w:r w:rsidRPr="00E73CF3">
              <w:t>verleddingsprojecten</w:t>
            </w:r>
            <w:proofErr w:type="spellEnd"/>
            <w:r w:rsidRPr="00E73CF3">
              <w:t xml:space="preserve"> en jaaractieplannen.</w:t>
            </w:r>
          </w:p>
          <w:p w14:paraId="425454B6" w14:textId="77777777" w:rsidR="00CB5F18" w:rsidRPr="00E73CF3" w:rsidRDefault="00CB5F18" w:rsidP="00CB5F18">
            <w:pPr>
              <w:numPr>
                <w:ilvl w:val="0"/>
                <w:numId w:val="48"/>
              </w:numPr>
              <w:spacing w:line="259" w:lineRule="auto"/>
            </w:pPr>
            <w:r>
              <w:t xml:space="preserve">Opvolgen van het Masterplan 3.0 van </w:t>
            </w:r>
            <w:proofErr w:type="spellStart"/>
            <w:r>
              <w:t>Fluvius</w:t>
            </w:r>
            <w:proofErr w:type="spellEnd"/>
            <w:r>
              <w:t xml:space="preserve"> voor de verlichting in Edegem.</w:t>
            </w:r>
          </w:p>
          <w:p w14:paraId="3842AB26" w14:textId="77777777" w:rsidR="00CB5F18" w:rsidRPr="00E73CF3" w:rsidRDefault="00CB5F18" w:rsidP="00CB5F18">
            <w:pPr>
              <w:numPr>
                <w:ilvl w:val="0"/>
                <w:numId w:val="48"/>
              </w:numPr>
              <w:spacing w:line="259" w:lineRule="auto"/>
            </w:pPr>
            <w:r w:rsidRPr="00E73CF3">
              <w:t>Aanleveren van werkvergunningen en controleren van sperperiodes.</w:t>
            </w:r>
          </w:p>
          <w:p w14:paraId="70ACB342" w14:textId="77777777" w:rsidR="00CB5F18" w:rsidRPr="00E73CF3" w:rsidRDefault="00CB5F18" w:rsidP="00CB5F18">
            <w:pPr>
              <w:numPr>
                <w:ilvl w:val="0"/>
                <w:numId w:val="48"/>
              </w:numPr>
              <w:spacing w:line="259" w:lineRule="auto"/>
            </w:pPr>
            <w:r w:rsidRPr="00E73CF3">
              <w:t>Toezicht op uitvoering van werken in samenwerking met de controleur der werken.</w:t>
            </w:r>
          </w:p>
          <w:p w14:paraId="2C65DEBE" w14:textId="77777777" w:rsidR="00CB5F18" w:rsidRPr="00E73CF3" w:rsidRDefault="00CB5F18" w:rsidP="00106DDE">
            <w:pPr>
              <w:ind w:left="720"/>
            </w:pPr>
          </w:p>
        </w:tc>
      </w:tr>
    </w:tbl>
    <w:p w14:paraId="06A93847" w14:textId="77777777" w:rsidR="00434A08" w:rsidRDefault="00434A08">
      <w:r>
        <w:br w:type="page"/>
      </w:r>
    </w:p>
    <w:tbl>
      <w:tblPr>
        <w:tblStyle w:val="Tabelraster"/>
        <w:tblW w:w="0" w:type="auto"/>
        <w:tblLook w:val="04A0" w:firstRow="1" w:lastRow="0" w:firstColumn="1" w:lastColumn="0" w:noHBand="0" w:noVBand="1"/>
      </w:tblPr>
      <w:tblGrid>
        <w:gridCol w:w="9062"/>
      </w:tblGrid>
      <w:tr w:rsidR="00CB5F18" w:rsidRPr="00EB7A25" w14:paraId="72D5C903" w14:textId="77777777" w:rsidTr="00106DDE">
        <w:tc>
          <w:tcPr>
            <w:tcW w:w="9062" w:type="dxa"/>
          </w:tcPr>
          <w:p w14:paraId="4C276003" w14:textId="3FF3CA6B" w:rsidR="00CB5F18" w:rsidRPr="003515CD" w:rsidRDefault="00CB5F18" w:rsidP="003515CD">
            <w:pPr>
              <w:shd w:val="clear" w:color="auto" w:fill="FFFFFF"/>
              <w:spacing w:before="100" w:beforeAutospacing="1" w:afterAutospacing="1"/>
              <w:jc w:val="both"/>
              <w:rPr>
                <w:b/>
                <w:bCs/>
              </w:rPr>
            </w:pPr>
            <w:r w:rsidRPr="003515CD">
              <w:rPr>
                <w:b/>
                <w:bCs/>
              </w:rPr>
              <w:lastRenderedPageBreak/>
              <w:t>Adviesverlening bij bouwaanvragen</w:t>
            </w:r>
          </w:p>
          <w:p w14:paraId="1D9B2BBC" w14:textId="77777777" w:rsidR="00CB5F18" w:rsidRPr="00E73CF3" w:rsidRDefault="00CB5F18" w:rsidP="00106DDE">
            <w:pPr>
              <w:rPr>
                <w:b/>
                <w:bCs/>
              </w:rPr>
            </w:pPr>
            <w:r>
              <w:rPr>
                <w:b/>
                <w:bCs/>
              </w:rPr>
              <w:t>Dit omvat onder meer volgende taken:</w:t>
            </w:r>
          </w:p>
          <w:p w14:paraId="64E97A33" w14:textId="77777777" w:rsidR="00CB5F18" w:rsidRPr="00C63867" w:rsidRDefault="00CB5F18" w:rsidP="00CB5F18">
            <w:pPr>
              <w:pStyle w:val="Lijstalinea"/>
              <w:numPr>
                <w:ilvl w:val="0"/>
                <w:numId w:val="48"/>
              </w:numPr>
              <w:shd w:val="clear" w:color="auto" w:fill="FFFFFF"/>
              <w:spacing w:before="100" w:beforeAutospacing="1" w:afterAutospacing="1" w:line="240" w:lineRule="auto"/>
              <w:jc w:val="both"/>
              <w:rPr>
                <w:b/>
                <w:bCs/>
              </w:rPr>
            </w:pPr>
            <w:r w:rsidRPr="00C63867">
              <w:rPr>
                <w:bCs/>
              </w:rPr>
              <w:t xml:space="preserve">Nakijken van plannen op impact voor het openbaar domein en naleving van voorschriften. </w:t>
            </w:r>
          </w:p>
          <w:p w14:paraId="6C01EB7D" w14:textId="77777777" w:rsidR="00CB5F18" w:rsidRPr="00C63867" w:rsidRDefault="00CB5F18" w:rsidP="00CB5F18">
            <w:pPr>
              <w:pStyle w:val="Lijstalinea"/>
              <w:numPr>
                <w:ilvl w:val="0"/>
                <w:numId w:val="48"/>
              </w:numPr>
              <w:shd w:val="clear" w:color="auto" w:fill="FFFFFF"/>
              <w:spacing w:before="100" w:beforeAutospacing="1" w:afterAutospacing="1" w:line="240" w:lineRule="auto"/>
              <w:jc w:val="both"/>
              <w:rPr>
                <w:b/>
                <w:bCs/>
              </w:rPr>
            </w:pPr>
            <w:r w:rsidRPr="00C63867">
              <w:rPr>
                <w:bCs/>
              </w:rPr>
              <w:t xml:space="preserve">Opstellen van kostprijsramingen voor aanpassingen aan het publiek domein (wegen, groenzones, bomen). </w:t>
            </w:r>
          </w:p>
          <w:p w14:paraId="20B40902" w14:textId="77777777" w:rsidR="00CB5F18" w:rsidRPr="00C63867" w:rsidRDefault="00CB5F18" w:rsidP="00CB5F18">
            <w:pPr>
              <w:pStyle w:val="Lijstalinea"/>
              <w:numPr>
                <w:ilvl w:val="0"/>
                <w:numId w:val="48"/>
              </w:numPr>
              <w:shd w:val="clear" w:color="auto" w:fill="FFFFFF"/>
              <w:spacing w:before="100" w:beforeAutospacing="1" w:afterAutospacing="1" w:line="240" w:lineRule="auto"/>
              <w:jc w:val="both"/>
              <w:rPr>
                <w:b/>
                <w:bCs/>
              </w:rPr>
            </w:pPr>
            <w:r w:rsidRPr="00C63867">
              <w:rPr>
                <w:bCs/>
              </w:rPr>
              <w:t>Controleren van plannen op voldoende en haalbare fietsenstallingen.</w:t>
            </w:r>
          </w:p>
          <w:p w14:paraId="35CA4919" w14:textId="77777777" w:rsidR="00CB5F18" w:rsidRPr="00C63867" w:rsidRDefault="00CB5F18" w:rsidP="00CB5F18">
            <w:pPr>
              <w:pStyle w:val="Lijstalinea"/>
              <w:numPr>
                <w:ilvl w:val="0"/>
                <w:numId w:val="48"/>
              </w:numPr>
              <w:shd w:val="clear" w:color="auto" w:fill="FFFFFF"/>
              <w:spacing w:before="100" w:beforeAutospacing="1" w:afterAutospacing="1" w:line="240" w:lineRule="auto"/>
              <w:jc w:val="both"/>
              <w:rPr>
                <w:b/>
                <w:bCs/>
              </w:rPr>
            </w:pPr>
            <w:r w:rsidRPr="00C63867">
              <w:rPr>
                <w:bCs/>
              </w:rPr>
              <w:t>Coördinatie met verkavelaars en adviseren over materiaalgebruik, conceptkeuzes, … voor publiek domein</w:t>
            </w:r>
          </w:p>
          <w:p w14:paraId="2C6326D7" w14:textId="77777777" w:rsidR="00CB5F18" w:rsidRPr="00610EB6" w:rsidRDefault="00CB5F18" w:rsidP="00106DDE">
            <w:pPr>
              <w:ind w:left="589"/>
            </w:pPr>
          </w:p>
        </w:tc>
      </w:tr>
      <w:tr w:rsidR="00CB5F18" w:rsidRPr="00EB7A25" w14:paraId="47DA87CA" w14:textId="77777777" w:rsidTr="00106DDE">
        <w:trPr>
          <w:trHeight w:val="566"/>
        </w:trPr>
        <w:tc>
          <w:tcPr>
            <w:tcW w:w="9062" w:type="dxa"/>
          </w:tcPr>
          <w:p w14:paraId="0E8D802A" w14:textId="77777777" w:rsidR="00CB5F18" w:rsidRPr="003515CD" w:rsidRDefault="00CB5F18" w:rsidP="003515CD">
            <w:pPr>
              <w:shd w:val="clear" w:color="auto" w:fill="FFFFFF"/>
              <w:spacing w:before="100" w:beforeAutospacing="1" w:afterAutospacing="1"/>
              <w:jc w:val="both"/>
              <w:rPr>
                <w:b/>
                <w:bCs/>
              </w:rPr>
            </w:pPr>
            <w:r w:rsidRPr="00E73CF3">
              <w:t xml:space="preserve"> </w:t>
            </w:r>
            <w:r w:rsidRPr="003515CD">
              <w:rPr>
                <w:b/>
                <w:bCs/>
              </w:rPr>
              <w:t>Schadebeheer en verzekeringsdossiers</w:t>
            </w:r>
          </w:p>
          <w:p w14:paraId="657A7956" w14:textId="77777777" w:rsidR="00CB5F18" w:rsidRDefault="00CB5F18" w:rsidP="00106DDE">
            <w:pPr>
              <w:rPr>
                <w:b/>
                <w:bCs/>
              </w:rPr>
            </w:pPr>
            <w:r>
              <w:rPr>
                <w:b/>
                <w:bCs/>
              </w:rPr>
              <w:t>Dit omvat onder meer volgende taken:</w:t>
            </w:r>
          </w:p>
          <w:p w14:paraId="1CE96F31" w14:textId="77777777" w:rsidR="003515CD" w:rsidRPr="00E73CF3" w:rsidRDefault="003515CD" w:rsidP="00106DDE">
            <w:pPr>
              <w:rPr>
                <w:b/>
                <w:bCs/>
              </w:rPr>
            </w:pPr>
          </w:p>
          <w:p w14:paraId="268DCD48" w14:textId="77777777" w:rsidR="00CB5F18" w:rsidRPr="00E73CF3" w:rsidRDefault="00CB5F18" w:rsidP="00CB5F18">
            <w:pPr>
              <w:numPr>
                <w:ilvl w:val="0"/>
                <w:numId w:val="49"/>
              </w:numPr>
              <w:rPr>
                <w:bCs/>
              </w:rPr>
            </w:pPr>
            <w:r w:rsidRPr="00E73CF3">
              <w:rPr>
                <w:bCs/>
              </w:rPr>
              <w:t>Opmaak van schadebestekken bij gekende daders.</w:t>
            </w:r>
          </w:p>
          <w:p w14:paraId="2909125B" w14:textId="77777777" w:rsidR="00CB5F18" w:rsidRPr="00E73CF3" w:rsidRDefault="00CB5F18" w:rsidP="00CB5F18">
            <w:pPr>
              <w:numPr>
                <w:ilvl w:val="0"/>
                <w:numId w:val="49"/>
              </w:numPr>
              <w:rPr>
                <w:bCs/>
              </w:rPr>
            </w:pPr>
            <w:r w:rsidRPr="00E73CF3">
              <w:rPr>
                <w:bCs/>
              </w:rPr>
              <w:t>Onderzoek en opvolging van schadegevallen op het publiek domein.</w:t>
            </w:r>
          </w:p>
          <w:p w14:paraId="5C1206AC" w14:textId="77777777" w:rsidR="00CB5F18" w:rsidRPr="00E73CF3" w:rsidRDefault="00CB5F18" w:rsidP="00CB5F18">
            <w:pPr>
              <w:numPr>
                <w:ilvl w:val="0"/>
                <w:numId w:val="49"/>
              </w:numPr>
              <w:rPr>
                <w:bCs/>
              </w:rPr>
            </w:pPr>
            <w:r w:rsidRPr="00E73CF3">
              <w:rPr>
                <w:bCs/>
              </w:rPr>
              <w:t>Rapportage en aanleveren van bewijsstukken aan de verzekeringsdienst.</w:t>
            </w:r>
          </w:p>
          <w:p w14:paraId="3A96D79D" w14:textId="77777777" w:rsidR="00CB5F18" w:rsidRPr="00610EB6" w:rsidRDefault="00CB5F18" w:rsidP="00106DDE">
            <w:pPr>
              <w:rPr>
                <w:b/>
              </w:rPr>
            </w:pPr>
          </w:p>
        </w:tc>
      </w:tr>
      <w:tr w:rsidR="00CB5F18" w:rsidRPr="00EB7A25" w14:paraId="498A6628" w14:textId="77777777" w:rsidTr="00106DDE">
        <w:trPr>
          <w:trHeight w:val="566"/>
        </w:trPr>
        <w:tc>
          <w:tcPr>
            <w:tcW w:w="9062" w:type="dxa"/>
          </w:tcPr>
          <w:p w14:paraId="25981D7C" w14:textId="77777777" w:rsidR="00CB5F18" w:rsidRPr="003515CD" w:rsidRDefault="00CB5F18" w:rsidP="003515CD">
            <w:pPr>
              <w:shd w:val="clear" w:color="auto" w:fill="FFFFFF"/>
              <w:spacing w:before="100" w:beforeAutospacing="1" w:afterAutospacing="1"/>
              <w:jc w:val="both"/>
              <w:rPr>
                <w:b/>
                <w:bCs/>
              </w:rPr>
            </w:pPr>
            <w:r w:rsidRPr="003515CD">
              <w:rPr>
                <w:b/>
                <w:bCs/>
              </w:rPr>
              <w:t>Coördinatie lokale herstellingen en asfaltvernieuwingen</w:t>
            </w:r>
          </w:p>
          <w:p w14:paraId="57AFF45D" w14:textId="77777777" w:rsidR="00CB5F18" w:rsidRDefault="00CB5F18" w:rsidP="00106DDE">
            <w:pPr>
              <w:rPr>
                <w:b/>
              </w:rPr>
            </w:pPr>
            <w:r>
              <w:rPr>
                <w:b/>
              </w:rPr>
              <w:t>Dit omvat onder meer volgende taken:</w:t>
            </w:r>
          </w:p>
          <w:p w14:paraId="143E7738" w14:textId="77777777" w:rsidR="00CB5F18" w:rsidRPr="00C63867" w:rsidRDefault="00CB5F18" w:rsidP="00CB5F18">
            <w:pPr>
              <w:pStyle w:val="Lijstalinea"/>
              <w:numPr>
                <w:ilvl w:val="0"/>
                <w:numId w:val="51"/>
              </w:numPr>
              <w:shd w:val="clear" w:color="auto" w:fill="FFFFFF"/>
              <w:spacing w:before="100" w:beforeAutospacing="1" w:afterAutospacing="1" w:line="240" w:lineRule="auto"/>
              <w:jc w:val="both"/>
              <w:rPr>
                <w:b/>
                <w:bCs/>
              </w:rPr>
            </w:pPr>
            <w:r w:rsidRPr="00C63867">
              <w:rPr>
                <w:bCs/>
              </w:rPr>
              <w:t>Oorzaak van schade detecteren en trachten de herstelling te laten uitvoeren door de schadeveroorzaker (nutsmaatschappij, Waterlink indien rioleringsprobleem, …)</w:t>
            </w:r>
          </w:p>
          <w:p w14:paraId="3B70543E" w14:textId="77777777" w:rsidR="00CB5F18" w:rsidRPr="00C63867" w:rsidRDefault="00CB5F18" w:rsidP="00CB5F18">
            <w:pPr>
              <w:pStyle w:val="Lijstalinea"/>
              <w:numPr>
                <w:ilvl w:val="0"/>
                <w:numId w:val="51"/>
              </w:numPr>
              <w:shd w:val="clear" w:color="auto" w:fill="FFFFFF"/>
              <w:spacing w:before="100" w:beforeAutospacing="1" w:afterAutospacing="1" w:line="240" w:lineRule="auto"/>
              <w:jc w:val="both"/>
              <w:rPr>
                <w:b/>
                <w:bCs/>
              </w:rPr>
            </w:pPr>
            <w:r w:rsidRPr="00C63867">
              <w:rPr>
                <w:bCs/>
              </w:rPr>
              <w:t>Opstellen van raamcontracten met raming, publiceren en aanstellen aannemers voor lokale herstellingen</w:t>
            </w:r>
          </w:p>
          <w:p w14:paraId="5F5CB181" w14:textId="77777777" w:rsidR="00CB5F18" w:rsidRPr="00C63867" w:rsidRDefault="00CB5F18" w:rsidP="00CB5F18">
            <w:pPr>
              <w:pStyle w:val="Lijstalinea"/>
              <w:numPr>
                <w:ilvl w:val="0"/>
                <w:numId w:val="51"/>
              </w:numPr>
              <w:shd w:val="clear" w:color="auto" w:fill="FFFFFF"/>
              <w:spacing w:before="100" w:beforeAutospacing="1" w:afterAutospacing="1" w:line="240" w:lineRule="auto"/>
              <w:jc w:val="both"/>
              <w:rPr>
                <w:b/>
                <w:bCs/>
              </w:rPr>
            </w:pPr>
            <w:r w:rsidRPr="00C63867">
              <w:rPr>
                <w:bCs/>
              </w:rPr>
              <w:t xml:space="preserve">Aansturen van werkopdrachten voor aannemers. </w:t>
            </w:r>
          </w:p>
          <w:p w14:paraId="021279AF" w14:textId="77777777" w:rsidR="00CB5F18" w:rsidRPr="00C63867" w:rsidRDefault="00CB5F18" w:rsidP="00CB5F18">
            <w:pPr>
              <w:pStyle w:val="Lijstalinea"/>
              <w:numPr>
                <w:ilvl w:val="0"/>
                <w:numId w:val="51"/>
              </w:numPr>
              <w:shd w:val="clear" w:color="auto" w:fill="FFFFFF"/>
              <w:spacing w:before="100" w:beforeAutospacing="1" w:afterAutospacing="1" w:line="240" w:lineRule="auto"/>
              <w:jc w:val="both"/>
              <w:rPr>
                <w:b/>
                <w:bCs/>
              </w:rPr>
            </w:pPr>
            <w:r w:rsidRPr="00C63867">
              <w:rPr>
                <w:bCs/>
              </w:rPr>
              <w:t xml:space="preserve">Bepalen van prioriteiten </w:t>
            </w:r>
          </w:p>
          <w:p w14:paraId="19D2DD8F" w14:textId="77777777" w:rsidR="00CB5F18" w:rsidRPr="00E73CF3" w:rsidRDefault="00CB5F18" w:rsidP="00CB5F18">
            <w:pPr>
              <w:pStyle w:val="Lijstalinea"/>
              <w:numPr>
                <w:ilvl w:val="0"/>
                <w:numId w:val="51"/>
              </w:numPr>
              <w:shd w:val="clear" w:color="auto" w:fill="FFFFFF"/>
              <w:spacing w:before="100" w:beforeAutospacing="1" w:afterAutospacing="1" w:line="240" w:lineRule="auto"/>
              <w:jc w:val="both"/>
            </w:pPr>
            <w:r>
              <w:rPr>
                <w:bCs/>
              </w:rPr>
              <w:t>O</w:t>
            </w:r>
            <w:r w:rsidRPr="00C63867">
              <w:rPr>
                <w:bCs/>
              </w:rPr>
              <w:t xml:space="preserve">pvolgen van facturatie en waarborgen. </w:t>
            </w:r>
          </w:p>
        </w:tc>
      </w:tr>
      <w:tr w:rsidR="00CB5F18" w:rsidRPr="00EB7A25" w14:paraId="41E8BFC3" w14:textId="77777777" w:rsidTr="00106DDE">
        <w:trPr>
          <w:trHeight w:val="566"/>
        </w:trPr>
        <w:tc>
          <w:tcPr>
            <w:tcW w:w="9062" w:type="dxa"/>
          </w:tcPr>
          <w:p w14:paraId="5D7DE7A5" w14:textId="74BD394C" w:rsidR="00CB5F18" w:rsidRPr="003515CD" w:rsidRDefault="00CB5F18" w:rsidP="003515CD">
            <w:pPr>
              <w:shd w:val="clear" w:color="auto" w:fill="FFFFFF"/>
              <w:spacing w:before="100" w:beforeAutospacing="1" w:afterAutospacing="1"/>
              <w:jc w:val="both"/>
              <w:rPr>
                <w:b/>
                <w:bCs/>
              </w:rPr>
            </w:pPr>
            <w:r w:rsidRPr="003515CD">
              <w:rPr>
                <w:b/>
                <w:bCs/>
              </w:rPr>
              <w:t>Organiseren en opvolgen van werkzaamheden op de begraafplaats</w:t>
            </w:r>
          </w:p>
          <w:p w14:paraId="422C79FC" w14:textId="77777777" w:rsidR="00CB5F18" w:rsidRPr="003515CD" w:rsidRDefault="00CB5F18" w:rsidP="00106DDE">
            <w:pPr>
              <w:rPr>
                <w:b/>
                <w:bCs/>
              </w:rPr>
            </w:pPr>
            <w:r w:rsidRPr="003515CD">
              <w:rPr>
                <w:b/>
                <w:bCs/>
              </w:rPr>
              <w:t xml:space="preserve">Dit omvat onder meer volgende taken: </w:t>
            </w:r>
          </w:p>
          <w:p w14:paraId="3F50989B" w14:textId="77777777" w:rsidR="00CB5F18" w:rsidRPr="00C63867" w:rsidRDefault="00CB5F18" w:rsidP="00CB5F18">
            <w:pPr>
              <w:pStyle w:val="Lijstalinea"/>
              <w:numPr>
                <w:ilvl w:val="0"/>
                <w:numId w:val="52"/>
              </w:numPr>
              <w:shd w:val="clear" w:color="auto" w:fill="FFFFFF"/>
              <w:spacing w:before="100" w:beforeAutospacing="1" w:afterAutospacing="1" w:line="240" w:lineRule="auto"/>
              <w:jc w:val="both"/>
              <w:rPr>
                <w:b/>
                <w:bCs/>
              </w:rPr>
            </w:pPr>
            <w:r w:rsidRPr="00C63867">
              <w:rPr>
                <w:bCs/>
              </w:rPr>
              <w:t>Afstemmen met de cluster Leven over de organisatie van de begraafplaats en inspelen op nieuwe begrafenismethodes;</w:t>
            </w:r>
          </w:p>
          <w:p w14:paraId="11FB46E8" w14:textId="77777777" w:rsidR="00CB5F18" w:rsidRPr="00C63867" w:rsidRDefault="00CB5F18" w:rsidP="00CB5F18">
            <w:pPr>
              <w:pStyle w:val="Lijstalinea"/>
              <w:numPr>
                <w:ilvl w:val="0"/>
                <w:numId w:val="52"/>
              </w:numPr>
              <w:shd w:val="clear" w:color="auto" w:fill="FFFFFF"/>
              <w:spacing w:before="100" w:beforeAutospacing="1" w:afterAutospacing="1" w:line="240" w:lineRule="auto"/>
              <w:jc w:val="both"/>
              <w:rPr>
                <w:b/>
                <w:bCs/>
              </w:rPr>
            </w:pPr>
            <w:r w:rsidRPr="00C63867">
              <w:rPr>
                <w:bCs/>
              </w:rPr>
              <w:t>Omvorming van begraafplaats naar begraafpark in samenwerking met projectmedewerker groen</w:t>
            </w:r>
          </w:p>
          <w:p w14:paraId="6FDBE887" w14:textId="77777777" w:rsidR="00CB5F18" w:rsidRPr="00C63867" w:rsidRDefault="00CB5F18" w:rsidP="00CB5F18">
            <w:pPr>
              <w:pStyle w:val="Lijstalinea"/>
              <w:numPr>
                <w:ilvl w:val="0"/>
                <w:numId w:val="52"/>
              </w:numPr>
              <w:shd w:val="clear" w:color="auto" w:fill="FFFFFF"/>
              <w:spacing w:before="100" w:beforeAutospacing="1" w:afterAutospacing="1" w:line="240" w:lineRule="auto"/>
              <w:jc w:val="both"/>
              <w:rPr>
                <w:b/>
                <w:bCs/>
              </w:rPr>
            </w:pPr>
            <w:r w:rsidRPr="00C63867">
              <w:rPr>
                <w:bCs/>
              </w:rPr>
              <w:t>Opstellen van aanbestedingsdossiers voor bijkomende aanleg urnevelden, columbariums, … .</w:t>
            </w:r>
          </w:p>
          <w:p w14:paraId="6274705D" w14:textId="77777777" w:rsidR="00CB5F18" w:rsidRPr="00C63867" w:rsidRDefault="00CB5F18" w:rsidP="00CB5F18">
            <w:pPr>
              <w:pStyle w:val="Lijstalinea"/>
              <w:numPr>
                <w:ilvl w:val="0"/>
                <w:numId w:val="52"/>
              </w:numPr>
              <w:shd w:val="clear" w:color="auto" w:fill="FFFFFF"/>
              <w:spacing w:before="100" w:beforeAutospacing="1" w:afterAutospacing="1" w:line="240" w:lineRule="auto"/>
              <w:jc w:val="both"/>
              <w:rPr>
                <w:b/>
                <w:bCs/>
              </w:rPr>
            </w:pPr>
            <w:r w:rsidRPr="00C63867">
              <w:rPr>
                <w:bCs/>
              </w:rPr>
              <w:t>Instaan voor publicatie en aanbesteding en opmaak gunningsvoorstel</w:t>
            </w:r>
            <w:r>
              <w:rPr>
                <w:bCs/>
              </w:rPr>
              <w:t>len</w:t>
            </w:r>
            <w:r w:rsidRPr="00C63867">
              <w:rPr>
                <w:bCs/>
              </w:rPr>
              <w:t>.</w:t>
            </w:r>
          </w:p>
          <w:p w14:paraId="28077A3A" w14:textId="77777777" w:rsidR="00CB5F18" w:rsidRPr="000C6C82" w:rsidRDefault="00CB5F18" w:rsidP="00CB5F18">
            <w:pPr>
              <w:pStyle w:val="Lijstalinea"/>
              <w:numPr>
                <w:ilvl w:val="0"/>
                <w:numId w:val="52"/>
              </w:numPr>
              <w:shd w:val="clear" w:color="auto" w:fill="FFFFFF"/>
              <w:spacing w:before="100" w:beforeAutospacing="1" w:afterAutospacing="1" w:line="240" w:lineRule="auto"/>
              <w:jc w:val="both"/>
            </w:pPr>
            <w:r w:rsidRPr="00C63867">
              <w:rPr>
                <w:bCs/>
              </w:rPr>
              <w:t>Deelnemen aan werfvergaderingen en opvolgen facturaties ;</w:t>
            </w:r>
          </w:p>
        </w:tc>
      </w:tr>
    </w:tbl>
    <w:p w14:paraId="589733EC" w14:textId="77777777" w:rsidR="00434A08" w:rsidRDefault="00434A08">
      <w:r>
        <w:br w:type="page"/>
      </w:r>
    </w:p>
    <w:tbl>
      <w:tblPr>
        <w:tblStyle w:val="Tabelraster"/>
        <w:tblW w:w="0" w:type="auto"/>
        <w:tblLook w:val="04A0" w:firstRow="1" w:lastRow="0" w:firstColumn="1" w:lastColumn="0" w:noHBand="0" w:noVBand="1"/>
      </w:tblPr>
      <w:tblGrid>
        <w:gridCol w:w="9062"/>
      </w:tblGrid>
      <w:tr w:rsidR="00CB5F18" w:rsidRPr="00EB7A25" w14:paraId="3992EEFE" w14:textId="77777777" w:rsidTr="00106DDE">
        <w:tc>
          <w:tcPr>
            <w:tcW w:w="9062" w:type="dxa"/>
          </w:tcPr>
          <w:p w14:paraId="19117AA0" w14:textId="24E0A142" w:rsidR="00CB5F18" w:rsidRPr="003515CD" w:rsidRDefault="00CB5F18" w:rsidP="003515CD">
            <w:pPr>
              <w:shd w:val="clear" w:color="auto" w:fill="FFFFFF"/>
              <w:spacing w:before="100" w:beforeAutospacing="1" w:afterAutospacing="1"/>
              <w:jc w:val="both"/>
              <w:rPr>
                <w:b/>
                <w:bCs/>
              </w:rPr>
            </w:pPr>
            <w:r w:rsidRPr="003515CD">
              <w:rPr>
                <w:b/>
                <w:bCs/>
              </w:rPr>
              <w:lastRenderedPageBreak/>
              <w:t>Beheren en opvolgen  van individuele vragen, meldingen en klachten</w:t>
            </w:r>
          </w:p>
          <w:p w14:paraId="4E9A1D59" w14:textId="77777777" w:rsidR="00CB5F18" w:rsidRPr="003515CD" w:rsidRDefault="00CB5F18" w:rsidP="00106DDE">
            <w:pPr>
              <w:rPr>
                <w:b/>
                <w:bCs/>
              </w:rPr>
            </w:pPr>
            <w:r w:rsidRPr="003515CD">
              <w:rPr>
                <w:b/>
                <w:bCs/>
              </w:rPr>
              <w:t>Dit omvat onder meer volgende taken:</w:t>
            </w:r>
          </w:p>
          <w:p w14:paraId="0964B547" w14:textId="77777777" w:rsidR="00CB5F18" w:rsidRPr="00C63867" w:rsidRDefault="00CB5F18" w:rsidP="00CB5F18">
            <w:pPr>
              <w:pStyle w:val="Lijstalinea"/>
              <w:numPr>
                <w:ilvl w:val="0"/>
                <w:numId w:val="43"/>
              </w:numPr>
              <w:shd w:val="clear" w:color="auto" w:fill="FFFFFF"/>
              <w:spacing w:before="100" w:beforeAutospacing="1" w:afterAutospacing="1" w:line="240" w:lineRule="auto"/>
              <w:ind w:left="720"/>
              <w:jc w:val="both"/>
              <w:rPr>
                <w:b/>
                <w:bCs/>
              </w:rPr>
            </w:pPr>
            <w:r w:rsidRPr="00C63867">
              <w:rPr>
                <w:bCs/>
              </w:rPr>
              <w:t>Behandelen van individuele vragen en meldingen van inwoners;</w:t>
            </w:r>
          </w:p>
          <w:p w14:paraId="778B2561" w14:textId="77777777" w:rsidR="00CB5F18" w:rsidRPr="00C63867" w:rsidRDefault="00CB5F18" w:rsidP="00CB5F18">
            <w:pPr>
              <w:pStyle w:val="Lijstalinea"/>
              <w:numPr>
                <w:ilvl w:val="0"/>
                <w:numId w:val="43"/>
              </w:numPr>
              <w:shd w:val="clear" w:color="auto" w:fill="FFFFFF"/>
              <w:spacing w:before="100" w:beforeAutospacing="1" w:afterAutospacing="1" w:line="240" w:lineRule="auto"/>
              <w:ind w:left="720"/>
              <w:jc w:val="both"/>
              <w:rPr>
                <w:b/>
                <w:bCs/>
              </w:rPr>
            </w:pPr>
            <w:r w:rsidRPr="00C63867">
              <w:rPr>
                <w:bCs/>
              </w:rPr>
              <w:t>Adviseren van mogelijke oplossingen van vragen m.b.t. gebruik publiek domein, werking openbare verlichting, …;</w:t>
            </w:r>
          </w:p>
          <w:p w14:paraId="3025EA1C" w14:textId="77777777" w:rsidR="00CB5F18" w:rsidRPr="00610EB6" w:rsidRDefault="00CB5F18" w:rsidP="00CB5F18">
            <w:pPr>
              <w:pStyle w:val="Lijstalinea"/>
              <w:numPr>
                <w:ilvl w:val="0"/>
                <w:numId w:val="43"/>
              </w:numPr>
              <w:shd w:val="clear" w:color="auto" w:fill="FFFFFF"/>
              <w:spacing w:before="100" w:beforeAutospacing="1" w:afterAutospacing="1" w:line="240" w:lineRule="auto"/>
              <w:ind w:left="720"/>
              <w:jc w:val="both"/>
            </w:pPr>
            <w:r w:rsidRPr="00C63867">
              <w:rPr>
                <w:bCs/>
              </w:rPr>
              <w:t>Beantwoorden en afhandelen van klachten;</w:t>
            </w:r>
          </w:p>
        </w:tc>
      </w:tr>
      <w:tr w:rsidR="00CB5F18" w:rsidRPr="00EB7A25" w14:paraId="0D799A7E" w14:textId="77777777" w:rsidTr="00106DDE">
        <w:tc>
          <w:tcPr>
            <w:tcW w:w="9062" w:type="dxa"/>
          </w:tcPr>
          <w:p w14:paraId="54E7504D" w14:textId="77777777" w:rsidR="00CB5F18" w:rsidRPr="00E73CF3" w:rsidRDefault="00CB5F18" w:rsidP="00CB5F18">
            <w:pPr>
              <w:pStyle w:val="Lijstalinea"/>
              <w:shd w:val="clear" w:color="auto" w:fill="FFFFFF"/>
              <w:spacing w:before="100" w:beforeAutospacing="1" w:afterAutospacing="1" w:line="240" w:lineRule="auto"/>
              <w:jc w:val="both"/>
            </w:pPr>
            <w:r w:rsidRPr="00E73CF3">
              <w:t>Instaan voor een optimale informatiedoorstroming met het oog op een goede samenwerking;</w:t>
            </w:r>
          </w:p>
          <w:p w14:paraId="4900857F" w14:textId="77777777" w:rsidR="00CB5F18" w:rsidRDefault="00CB5F18" w:rsidP="00106DDE">
            <w:pPr>
              <w:shd w:val="clear" w:color="auto" w:fill="FFFFFF"/>
              <w:spacing w:before="100" w:beforeAutospacing="1" w:after="100" w:afterAutospacing="1"/>
            </w:pPr>
            <w:r w:rsidRPr="00023379">
              <w:t>Dit omvat onder meer volgende taken:</w:t>
            </w:r>
          </w:p>
          <w:p w14:paraId="340E25B7" w14:textId="77777777" w:rsidR="00CB5F18" w:rsidRPr="00C63867" w:rsidRDefault="00CB5F18" w:rsidP="00CB5F18">
            <w:pPr>
              <w:pStyle w:val="Lijstalinea"/>
              <w:numPr>
                <w:ilvl w:val="0"/>
                <w:numId w:val="53"/>
              </w:numPr>
              <w:shd w:val="clear" w:color="auto" w:fill="FFFFFF"/>
              <w:spacing w:before="100" w:beforeAutospacing="1" w:afterAutospacing="1" w:line="240" w:lineRule="auto"/>
              <w:jc w:val="both"/>
              <w:rPr>
                <w:b/>
                <w:bCs/>
              </w:rPr>
            </w:pPr>
            <w:r w:rsidRPr="00C63867">
              <w:rPr>
                <w:bCs/>
              </w:rPr>
              <w:t>Rapporteren aan de teamleider publiek domein in verband met de taakuitvoering en de stand van zaken;</w:t>
            </w:r>
          </w:p>
          <w:p w14:paraId="1DC9A963" w14:textId="77777777" w:rsidR="00CB5F18" w:rsidRPr="00C63867" w:rsidRDefault="00CB5F18" w:rsidP="00CB5F18">
            <w:pPr>
              <w:pStyle w:val="Lijstalinea"/>
              <w:numPr>
                <w:ilvl w:val="0"/>
                <w:numId w:val="53"/>
              </w:numPr>
              <w:shd w:val="clear" w:color="auto" w:fill="FFFFFF"/>
              <w:spacing w:before="100" w:beforeAutospacing="1" w:afterAutospacing="1" w:line="240" w:lineRule="auto"/>
              <w:jc w:val="both"/>
              <w:rPr>
                <w:b/>
                <w:bCs/>
              </w:rPr>
            </w:pPr>
            <w:r w:rsidRPr="00C63867">
              <w:rPr>
                <w:bCs/>
              </w:rPr>
              <w:t>Formuleren van suggesties of aanbrengen van verbeter initiatieven die kunnen bijdragen tot een betere dienstwerking en (klantgerichte) dienstverlening;</w:t>
            </w:r>
          </w:p>
          <w:p w14:paraId="5C73EE84" w14:textId="77777777" w:rsidR="00CB5F18" w:rsidRPr="00C63867" w:rsidRDefault="00CB5F18" w:rsidP="00CB5F18">
            <w:pPr>
              <w:pStyle w:val="Lijstalinea"/>
              <w:numPr>
                <w:ilvl w:val="0"/>
                <w:numId w:val="53"/>
              </w:numPr>
              <w:shd w:val="clear" w:color="auto" w:fill="FFFFFF"/>
              <w:spacing w:before="100" w:beforeAutospacing="1" w:afterAutospacing="1" w:line="240" w:lineRule="auto"/>
              <w:jc w:val="both"/>
              <w:rPr>
                <w:b/>
                <w:bCs/>
              </w:rPr>
            </w:pPr>
            <w:r w:rsidRPr="00C63867">
              <w:rPr>
                <w:bCs/>
              </w:rPr>
              <w:t>Signaleren van onregelmatigheden, defecten, klachten,… die al dan niet direct met de eigen taakuitvoering te maken hebben;</w:t>
            </w:r>
          </w:p>
          <w:p w14:paraId="66921697" w14:textId="77777777" w:rsidR="00CB5F18" w:rsidRPr="00023379" w:rsidRDefault="00CB5F18" w:rsidP="00CB5F18">
            <w:pPr>
              <w:pStyle w:val="Lijstalinea"/>
              <w:numPr>
                <w:ilvl w:val="0"/>
                <w:numId w:val="53"/>
              </w:numPr>
              <w:shd w:val="clear" w:color="auto" w:fill="FFFFFF"/>
              <w:spacing w:before="100" w:beforeAutospacing="1" w:afterAutospacing="1" w:line="240" w:lineRule="auto"/>
              <w:jc w:val="both"/>
            </w:pPr>
            <w:r w:rsidRPr="00C63867">
              <w:rPr>
                <w:bCs/>
              </w:rPr>
              <w:t>Bijdragen tot een clusteroverschrijdende samenwerking;</w:t>
            </w:r>
            <w:r w:rsidRPr="00023379">
              <w:fldChar w:fldCharType="begin"/>
            </w:r>
            <w:r w:rsidRPr="00023379">
              <w:instrText xml:space="preserve">  </w:instrText>
            </w:r>
            <w:r w:rsidRPr="00023379">
              <w:fldChar w:fldCharType="end"/>
            </w:r>
          </w:p>
        </w:tc>
      </w:tr>
      <w:tr w:rsidR="00CB5F18" w:rsidRPr="00EB7A25" w14:paraId="08C3A655" w14:textId="77777777" w:rsidTr="00106DDE">
        <w:tc>
          <w:tcPr>
            <w:tcW w:w="9062" w:type="dxa"/>
          </w:tcPr>
          <w:p w14:paraId="0D287C03" w14:textId="4E165932" w:rsidR="00CB5F18" w:rsidRPr="003515CD" w:rsidRDefault="00CB5F18" w:rsidP="003515CD">
            <w:pPr>
              <w:shd w:val="clear" w:color="auto" w:fill="FFFFFF"/>
              <w:spacing w:before="100" w:beforeAutospacing="1" w:afterAutospacing="1"/>
              <w:jc w:val="both"/>
              <w:rPr>
                <w:b/>
                <w:bCs/>
              </w:rPr>
            </w:pPr>
            <w:r w:rsidRPr="003515CD">
              <w:rPr>
                <w:b/>
                <w:bCs/>
              </w:rPr>
              <w:t>Streven naar voortdurende efficiëntieverbetering &amp; innovatie van de processen met betrekking tot de resultaatsgebieden</w:t>
            </w:r>
          </w:p>
          <w:p w14:paraId="652A4752" w14:textId="77777777" w:rsidR="00CB5F18" w:rsidRPr="003515CD" w:rsidRDefault="00CB5F18" w:rsidP="00106DDE">
            <w:pPr>
              <w:rPr>
                <w:b/>
                <w:bCs/>
              </w:rPr>
            </w:pPr>
            <w:r w:rsidRPr="003515CD">
              <w:rPr>
                <w:b/>
                <w:bCs/>
              </w:rPr>
              <w:t>Dit omvat onder meer volgende taken:</w:t>
            </w:r>
          </w:p>
          <w:p w14:paraId="21FEF287" w14:textId="77777777" w:rsidR="00CB5F18" w:rsidRPr="00C63867" w:rsidRDefault="00CB5F18" w:rsidP="00CB5F18">
            <w:pPr>
              <w:pStyle w:val="Lijstalinea"/>
              <w:numPr>
                <w:ilvl w:val="0"/>
                <w:numId w:val="54"/>
              </w:numPr>
              <w:shd w:val="clear" w:color="auto" w:fill="FFFFFF"/>
              <w:spacing w:before="100" w:beforeAutospacing="1" w:afterAutospacing="1" w:line="240" w:lineRule="auto"/>
              <w:jc w:val="both"/>
              <w:rPr>
                <w:b/>
                <w:bCs/>
              </w:rPr>
            </w:pPr>
            <w:r w:rsidRPr="00C63867">
              <w:rPr>
                <w:bCs/>
              </w:rPr>
              <w:t>Noden met betrekking tot inventarisatie identificeren en bespreken met de teamleider en de andere projectmedewerk(st)</w:t>
            </w:r>
            <w:proofErr w:type="spellStart"/>
            <w:r w:rsidRPr="00C63867">
              <w:rPr>
                <w:bCs/>
              </w:rPr>
              <w:t>ers</w:t>
            </w:r>
            <w:proofErr w:type="spellEnd"/>
            <w:r w:rsidRPr="00C63867">
              <w:rPr>
                <w:bCs/>
              </w:rPr>
              <w:t xml:space="preserve"> van de eigen cluster en andere clusters;</w:t>
            </w:r>
          </w:p>
          <w:p w14:paraId="4CAAE16F" w14:textId="77777777" w:rsidR="00CB5F18" w:rsidRPr="00C63867" w:rsidRDefault="00CB5F18" w:rsidP="00CB5F18">
            <w:pPr>
              <w:pStyle w:val="Lijstalinea"/>
              <w:numPr>
                <w:ilvl w:val="0"/>
                <w:numId w:val="54"/>
              </w:numPr>
              <w:shd w:val="clear" w:color="auto" w:fill="FFFFFF"/>
              <w:spacing w:before="100" w:beforeAutospacing="1" w:afterAutospacing="1" w:line="240" w:lineRule="auto"/>
              <w:jc w:val="both"/>
              <w:rPr>
                <w:b/>
                <w:bCs/>
              </w:rPr>
            </w:pPr>
            <w:r w:rsidRPr="00C63867">
              <w:rPr>
                <w:bCs/>
              </w:rPr>
              <w:t>Opvolgen van nieuwe mogelijkheden, trends, visies en opportuniteiten binnen uw vakgebied en deze vertalen naar praktische implicaties;</w:t>
            </w:r>
          </w:p>
          <w:p w14:paraId="52974899" w14:textId="77777777" w:rsidR="00CB5F18" w:rsidRPr="00C63867" w:rsidRDefault="00CB5F18" w:rsidP="00CB5F18">
            <w:pPr>
              <w:pStyle w:val="Lijstalinea"/>
              <w:numPr>
                <w:ilvl w:val="0"/>
                <w:numId w:val="54"/>
              </w:numPr>
              <w:shd w:val="clear" w:color="auto" w:fill="FFFFFF"/>
              <w:spacing w:before="100" w:beforeAutospacing="1" w:afterAutospacing="1" w:line="240" w:lineRule="auto"/>
              <w:jc w:val="both"/>
              <w:rPr>
                <w:b/>
                <w:bCs/>
              </w:rPr>
            </w:pPr>
            <w:r w:rsidRPr="00C63867">
              <w:rPr>
                <w:bCs/>
              </w:rPr>
              <w:t>Opvolgen van vakliteratuur, regelgeving en wetgeving met betrekking tot uw vakgebied;</w:t>
            </w:r>
          </w:p>
          <w:p w14:paraId="10C8F74B" w14:textId="77777777" w:rsidR="00CB5F18" w:rsidRDefault="00CB5F18" w:rsidP="00CB5F18">
            <w:pPr>
              <w:pStyle w:val="Lijstalinea"/>
              <w:numPr>
                <w:ilvl w:val="0"/>
                <w:numId w:val="54"/>
              </w:numPr>
              <w:shd w:val="clear" w:color="auto" w:fill="FFFFFF"/>
              <w:spacing w:before="100" w:beforeAutospacing="1" w:afterAutospacing="1" w:line="240" w:lineRule="auto"/>
              <w:jc w:val="both"/>
              <w:rPr>
                <w:rFonts w:ascii="CenturyGothic,Bold" w:hAnsi="CenturyGothic,Bold" w:cs="CenturyGothic,Bold"/>
                <w:sz w:val="20"/>
                <w:szCs w:val="20"/>
              </w:rPr>
            </w:pPr>
            <w:r w:rsidRPr="00C63867">
              <w:rPr>
                <w:bCs/>
              </w:rPr>
              <w:t>Positief-kritisch zijn en actief meedenken op vlak van continue verbetering van het beheer van publiek domein;</w:t>
            </w:r>
          </w:p>
        </w:tc>
      </w:tr>
    </w:tbl>
    <w:p w14:paraId="54D0B330" w14:textId="77777777" w:rsidR="00CB5F18" w:rsidRPr="00EB7A25" w:rsidRDefault="00CB5F18" w:rsidP="00CB5F18">
      <w:pPr>
        <w:rPr>
          <w:b/>
        </w:rPr>
      </w:pPr>
    </w:p>
    <w:p w14:paraId="65772DFF" w14:textId="77777777" w:rsidR="00CB5F18" w:rsidRPr="00EB7A25" w:rsidRDefault="00CB5F18" w:rsidP="00CB5F18">
      <w:pPr>
        <w:rPr>
          <w:b/>
        </w:rPr>
      </w:pPr>
      <w:r w:rsidRPr="00EB7A25">
        <w:rPr>
          <w:b/>
        </w:rPr>
        <w:t>5. Competenties</w:t>
      </w:r>
    </w:p>
    <w:p w14:paraId="282C8F9E" w14:textId="77777777" w:rsidR="00CB5F18" w:rsidRPr="00EB7A25" w:rsidRDefault="00CB5F18" w:rsidP="00CB5F18">
      <w:pPr>
        <w:rPr>
          <w:b/>
        </w:rPr>
      </w:pPr>
      <w:r w:rsidRPr="00EB7A25">
        <w:rPr>
          <w:b/>
        </w:rPr>
        <w:t>5.1 Kennis gebonden competenties</w:t>
      </w:r>
    </w:p>
    <w:p w14:paraId="508E5D2A" w14:textId="77777777" w:rsidR="00CB5F18" w:rsidRPr="00717DDA" w:rsidRDefault="00CB5F18" w:rsidP="00CB5F18">
      <w:pPr>
        <w:rPr>
          <w:b/>
        </w:rPr>
      </w:pPr>
      <w:r w:rsidRPr="00717DDA">
        <w:rPr>
          <w:b/>
        </w:rPr>
        <w:t>5.1.1 Kennis bij aanwerving</w:t>
      </w:r>
    </w:p>
    <w:p w14:paraId="0098FA04" w14:textId="77777777" w:rsidR="00CB5F18" w:rsidRPr="00717DDA" w:rsidRDefault="00CB5F18" w:rsidP="00CB5F18">
      <w:pPr>
        <w:numPr>
          <w:ilvl w:val="0"/>
          <w:numId w:val="5"/>
        </w:numPr>
        <w:spacing w:after="0" w:line="240" w:lineRule="auto"/>
      </w:pPr>
      <w:r w:rsidRPr="00717DDA">
        <w:t>Basiskennis  decreet lokaal bestuur</w:t>
      </w:r>
    </w:p>
    <w:p w14:paraId="07BC1232" w14:textId="77777777" w:rsidR="00CB5F18" w:rsidRPr="00717DDA" w:rsidRDefault="00CB5F18" w:rsidP="00CB5F18">
      <w:pPr>
        <w:numPr>
          <w:ilvl w:val="0"/>
          <w:numId w:val="5"/>
        </w:numPr>
        <w:spacing w:after="0" w:line="240" w:lineRule="auto"/>
      </w:pPr>
      <w:r w:rsidRPr="00717DDA">
        <w:t>Basiskennis werking van een lokaal bestuur</w:t>
      </w:r>
    </w:p>
    <w:p w14:paraId="5512B81E" w14:textId="77777777" w:rsidR="00CB5F18" w:rsidRPr="00717DDA" w:rsidRDefault="00CB5F18" w:rsidP="00CB5F18">
      <w:pPr>
        <w:numPr>
          <w:ilvl w:val="0"/>
          <w:numId w:val="5"/>
        </w:numPr>
        <w:spacing w:after="0" w:line="240" w:lineRule="auto"/>
      </w:pPr>
      <w:r w:rsidRPr="00717DDA">
        <w:t>Basiskennis SB 250</w:t>
      </w:r>
    </w:p>
    <w:p w14:paraId="4A2E45D4" w14:textId="77777777" w:rsidR="00CB5F18" w:rsidRPr="00717DDA" w:rsidRDefault="00CB5F18" w:rsidP="00CB5F18">
      <w:pPr>
        <w:numPr>
          <w:ilvl w:val="0"/>
          <w:numId w:val="5"/>
        </w:numPr>
        <w:spacing w:after="0" w:line="240" w:lineRule="auto"/>
      </w:pPr>
      <w:r w:rsidRPr="00717DDA">
        <w:t xml:space="preserve">kennis office-toepassingen (word, </w:t>
      </w:r>
      <w:proofErr w:type="spellStart"/>
      <w:r w:rsidRPr="00717DDA">
        <w:t>excel</w:t>
      </w:r>
      <w:proofErr w:type="spellEnd"/>
      <w:r w:rsidRPr="00717DDA">
        <w:t xml:space="preserve">, </w:t>
      </w:r>
      <w:proofErr w:type="spellStart"/>
      <w:r w:rsidRPr="00717DDA">
        <w:t>powerpoint</w:t>
      </w:r>
      <w:proofErr w:type="spellEnd"/>
      <w:r w:rsidRPr="00717DDA">
        <w:t xml:space="preserve">, …) </w:t>
      </w:r>
    </w:p>
    <w:p w14:paraId="6C39BFF6" w14:textId="77777777" w:rsidR="00CB5F18" w:rsidRPr="00717DDA" w:rsidRDefault="00CB5F18" w:rsidP="00CB5F18">
      <w:pPr>
        <w:numPr>
          <w:ilvl w:val="0"/>
          <w:numId w:val="5"/>
        </w:numPr>
        <w:spacing w:after="0" w:line="240" w:lineRule="auto"/>
      </w:pPr>
      <w:r w:rsidRPr="00717DDA">
        <w:t>Basiskennis van autocad of tekensysteem</w:t>
      </w:r>
    </w:p>
    <w:p w14:paraId="7E863A6C" w14:textId="77777777" w:rsidR="00CB5F18" w:rsidRPr="00717DDA" w:rsidRDefault="00CB5F18" w:rsidP="00CB5F18">
      <w:pPr>
        <w:tabs>
          <w:tab w:val="num" w:pos="720"/>
        </w:tabs>
        <w:spacing w:after="0" w:line="240" w:lineRule="auto"/>
        <w:rPr>
          <w:b/>
        </w:rPr>
      </w:pPr>
    </w:p>
    <w:p w14:paraId="7E7C3D63" w14:textId="77777777" w:rsidR="00CB5F18" w:rsidRPr="00717DDA" w:rsidRDefault="00CB5F18" w:rsidP="00CB5F18">
      <w:pPr>
        <w:spacing w:after="0" w:line="240" w:lineRule="auto"/>
        <w:ind w:left="720"/>
        <w:rPr>
          <w:b/>
        </w:rPr>
      </w:pPr>
    </w:p>
    <w:p w14:paraId="7F4BFE6A" w14:textId="77777777" w:rsidR="00CB5F18" w:rsidRPr="00717DDA" w:rsidRDefault="00CB5F18" w:rsidP="00CB5F18">
      <w:pPr>
        <w:rPr>
          <w:b/>
        </w:rPr>
      </w:pPr>
      <w:r w:rsidRPr="00717DDA">
        <w:rPr>
          <w:b/>
        </w:rPr>
        <w:t>5.1.2 Kennis tijdens de loopbaan</w:t>
      </w:r>
    </w:p>
    <w:p w14:paraId="216C27AA" w14:textId="77777777" w:rsidR="00CB5F18" w:rsidRPr="00717DDA" w:rsidRDefault="00CB5F18" w:rsidP="00CB5F18">
      <w:pPr>
        <w:numPr>
          <w:ilvl w:val="0"/>
          <w:numId w:val="5"/>
        </w:numPr>
        <w:spacing w:after="0" w:line="240" w:lineRule="auto"/>
      </w:pPr>
      <w:r w:rsidRPr="00717DDA">
        <w:t>Goede kennis  decreet lokaal bestuur</w:t>
      </w:r>
    </w:p>
    <w:p w14:paraId="4D3A61AD" w14:textId="77777777" w:rsidR="00CB5F18" w:rsidRPr="00717DDA" w:rsidRDefault="00CB5F18" w:rsidP="00CB5F18">
      <w:pPr>
        <w:numPr>
          <w:ilvl w:val="0"/>
          <w:numId w:val="5"/>
        </w:numPr>
        <w:spacing w:after="0" w:line="240" w:lineRule="auto"/>
      </w:pPr>
      <w:r w:rsidRPr="00717DDA">
        <w:t>kennis van de wetgeving op overheidsopdrachten</w:t>
      </w:r>
    </w:p>
    <w:p w14:paraId="53C1F72C" w14:textId="77777777" w:rsidR="00CB5F18" w:rsidRPr="00717DDA" w:rsidRDefault="00CB5F18" w:rsidP="00CB5F18">
      <w:pPr>
        <w:numPr>
          <w:ilvl w:val="0"/>
          <w:numId w:val="5"/>
        </w:numPr>
        <w:spacing w:after="0" w:line="240" w:lineRule="auto"/>
      </w:pPr>
      <w:r w:rsidRPr="00717DDA">
        <w:t>Gedetailleerde kennis SB 250</w:t>
      </w:r>
    </w:p>
    <w:p w14:paraId="53343E35" w14:textId="77777777" w:rsidR="00CB5F18" w:rsidRPr="00717DDA" w:rsidRDefault="00CB5F18" w:rsidP="00CB5F18">
      <w:pPr>
        <w:numPr>
          <w:ilvl w:val="0"/>
          <w:numId w:val="5"/>
        </w:numPr>
        <w:spacing w:after="0" w:line="240" w:lineRule="auto"/>
      </w:pPr>
      <w:r w:rsidRPr="00717DDA">
        <w:t xml:space="preserve">Gebruik van interne programma’s (3P voor opmaak aanbestedingsdossiers en opvolging van dossiers, </w:t>
      </w:r>
      <w:proofErr w:type="spellStart"/>
      <w:r w:rsidRPr="00717DDA">
        <w:t>Foxboek</w:t>
      </w:r>
      <w:proofErr w:type="spellEnd"/>
      <w:r w:rsidRPr="00717DDA">
        <w:t xml:space="preserve"> voor de financiële opvolging, GIS-systeem, …)</w:t>
      </w:r>
    </w:p>
    <w:p w14:paraId="16434E53" w14:textId="77777777" w:rsidR="00CB5F18" w:rsidRPr="00EB7A25" w:rsidRDefault="00CB5F18" w:rsidP="00CB5F18">
      <w:pPr>
        <w:spacing w:after="0" w:line="240" w:lineRule="auto"/>
      </w:pPr>
      <w:r w:rsidRPr="00EB7A25">
        <w:fldChar w:fldCharType="begin"/>
      </w:r>
      <w:r w:rsidRPr="00EB7A25">
        <w:instrText xml:space="preserve">  </w:instrText>
      </w:r>
      <w:r w:rsidRPr="00EB7A25">
        <w:fldChar w:fldCharType="end"/>
      </w:r>
    </w:p>
    <w:p w14:paraId="2F207C2D" w14:textId="77777777" w:rsidR="00CB5F18" w:rsidRPr="00EB7A25" w:rsidRDefault="00CB5F18" w:rsidP="00CB5F18">
      <w:pPr>
        <w:rPr>
          <w:b/>
        </w:rPr>
      </w:pPr>
      <w:r w:rsidRPr="00EB7A25">
        <w:rPr>
          <w:b/>
        </w:rPr>
        <w:t>5.2 Gedragscompetenties</w:t>
      </w:r>
    </w:p>
    <w:p w14:paraId="0C48A2C4" w14:textId="77777777" w:rsidR="00CB5F18" w:rsidRPr="00EB7A25" w:rsidRDefault="00CB5F18" w:rsidP="00CB5F18">
      <w:pPr>
        <w:numPr>
          <w:ilvl w:val="0"/>
          <w:numId w:val="41"/>
        </w:numPr>
        <w:spacing w:after="0" w:line="240" w:lineRule="auto"/>
      </w:pPr>
      <w:bookmarkStart w:id="4" w:name="_Hlk219449578"/>
      <w:r w:rsidRPr="00EB7A25">
        <w:t>initiatief nemen</w:t>
      </w:r>
    </w:p>
    <w:p w14:paraId="5998F991" w14:textId="77777777" w:rsidR="00CB5F18" w:rsidRPr="00EB7A25" w:rsidRDefault="00CB5F18" w:rsidP="00CB5F18">
      <w:pPr>
        <w:numPr>
          <w:ilvl w:val="0"/>
          <w:numId w:val="41"/>
        </w:numPr>
        <w:spacing w:after="0" w:line="240" w:lineRule="auto"/>
      </w:pPr>
      <w:r w:rsidRPr="00EB7A25">
        <w:t>betrokkenheid</w:t>
      </w:r>
    </w:p>
    <w:p w14:paraId="5CAB0AA3" w14:textId="77777777" w:rsidR="00CB5F18" w:rsidRDefault="00CB5F18" w:rsidP="00CB5F18">
      <w:pPr>
        <w:numPr>
          <w:ilvl w:val="0"/>
          <w:numId w:val="41"/>
        </w:numPr>
        <w:spacing w:after="0" w:line="240" w:lineRule="auto"/>
      </w:pPr>
      <w:r w:rsidRPr="00EB7A25">
        <w:t>samenwerken</w:t>
      </w:r>
    </w:p>
    <w:p w14:paraId="28C3FCB0" w14:textId="77777777" w:rsidR="00CB5F18" w:rsidRDefault="00CB5F18" w:rsidP="00CB5F18">
      <w:pPr>
        <w:numPr>
          <w:ilvl w:val="0"/>
          <w:numId w:val="41"/>
        </w:numPr>
        <w:spacing w:after="0" w:line="240" w:lineRule="auto"/>
      </w:pPr>
      <w:r>
        <w:t>visie ontwikkelen</w:t>
      </w:r>
    </w:p>
    <w:p w14:paraId="01C1ADE1" w14:textId="77777777" w:rsidR="00CB5F18" w:rsidRDefault="00CB5F18" w:rsidP="00CB5F18">
      <w:pPr>
        <w:numPr>
          <w:ilvl w:val="0"/>
          <w:numId w:val="41"/>
        </w:numPr>
        <w:spacing w:after="0" w:line="240" w:lineRule="auto"/>
      </w:pPr>
      <w:r>
        <w:t>adviseren</w:t>
      </w:r>
    </w:p>
    <w:p w14:paraId="7E383E37" w14:textId="77777777" w:rsidR="00CB5F18" w:rsidRDefault="00CB5F18" w:rsidP="00CB5F18">
      <w:pPr>
        <w:numPr>
          <w:ilvl w:val="0"/>
          <w:numId w:val="41"/>
        </w:numPr>
        <w:spacing w:after="0" w:line="240" w:lineRule="auto"/>
      </w:pPr>
      <w:r>
        <w:t>plannen en organiseren</w:t>
      </w:r>
    </w:p>
    <w:p w14:paraId="4EB7CE00" w14:textId="77777777" w:rsidR="00CB5F18" w:rsidRDefault="00CB5F18" w:rsidP="00CB5F18">
      <w:pPr>
        <w:numPr>
          <w:ilvl w:val="0"/>
          <w:numId w:val="41"/>
        </w:numPr>
        <w:spacing w:after="0" w:line="240" w:lineRule="auto"/>
      </w:pPr>
      <w:r>
        <w:t>stressbestendigheid</w:t>
      </w:r>
    </w:p>
    <w:p w14:paraId="7C66B6E1" w14:textId="77777777" w:rsidR="00CB5F18" w:rsidRDefault="00CB5F18" w:rsidP="00CB5F18">
      <w:pPr>
        <w:numPr>
          <w:ilvl w:val="0"/>
          <w:numId w:val="41"/>
        </w:numPr>
        <w:spacing w:after="0" w:line="240" w:lineRule="auto"/>
      </w:pPr>
      <w:r>
        <w:t>mondeling communiceren</w:t>
      </w:r>
    </w:p>
    <w:p w14:paraId="0B82D0A0" w14:textId="77777777" w:rsidR="00CB5F18" w:rsidRPr="00EB7A25" w:rsidRDefault="00CB5F18" w:rsidP="00CB5F18">
      <w:pPr>
        <w:numPr>
          <w:ilvl w:val="0"/>
          <w:numId w:val="41"/>
        </w:numPr>
        <w:spacing w:after="0" w:line="240" w:lineRule="auto"/>
      </w:pPr>
      <w:r>
        <w:t>schriftelijk communiceren</w:t>
      </w:r>
    </w:p>
    <w:bookmarkEnd w:id="4"/>
    <w:p w14:paraId="348A3968" w14:textId="77777777" w:rsidR="00CB5F18" w:rsidRPr="00EB7A25" w:rsidRDefault="00CB5F18" w:rsidP="00CB5F18">
      <w:pPr>
        <w:rPr>
          <w:b/>
        </w:rPr>
      </w:pPr>
    </w:p>
    <w:p w14:paraId="35C915DC" w14:textId="77777777" w:rsidR="00CB5F18" w:rsidRPr="00EB7A25" w:rsidRDefault="00CB5F18" w:rsidP="00CB5F18">
      <w:pPr>
        <w:rPr>
          <w:b/>
        </w:rPr>
      </w:pPr>
      <w:r w:rsidRPr="00EB7A25">
        <w:rPr>
          <w:rFonts w:eastAsia="Times New Roman" w:cs="Calibri"/>
          <w:noProof/>
          <w:color w:val="000000"/>
          <w:lang w:eastAsia="nl-BE"/>
        </w:rPr>
        <w:drawing>
          <wp:anchor distT="0" distB="0" distL="114300" distR="114300" simplePos="0" relativeHeight="251660288" behindDoc="0" locked="0" layoutInCell="1" allowOverlap="1" wp14:anchorId="02ECD52C" wp14:editId="52BAB4DA">
            <wp:simplePos x="0" y="0"/>
            <wp:positionH relativeFrom="column">
              <wp:posOffset>0</wp:posOffset>
            </wp:positionH>
            <wp:positionV relativeFrom="paragraph">
              <wp:posOffset>0</wp:posOffset>
            </wp:positionV>
            <wp:extent cx="5954566" cy="2151037"/>
            <wp:effectExtent l="0" t="0" r="8255" b="1905"/>
            <wp:wrapNone/>
            <wp:docPr id="126" name="Afbeelding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reNpmGUcOzv0gg0paX-p0qYZoYi03JgeU0-WSWNMbOQDOxagLA9YL95iiHYC0exxlOwlE_A8fCmt1F_zHbdmu2k9POLN4Z1rGCK0D_MjsZMtk__QWPVVxwZE0Lqa-_FDAz8Ldid7ovzs92Ix7A"/>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54566" cy="2151037"/>
                    </a:xfrm>
                    <a:prstGeom prst="rect">
                      <a:avLst/>
                    </a:prstGeom>
                    <a:noFill/>
                    <a:ln>
                      <a:noFill/>
                    </a:ln>
                  </pic:spPr>
                </pic:pic>
              </a:graphicData>
            </a:graphic>
          </wp:anchor>
        </w:drawing>
      </w:r>
    </w:p>
    <w:p w14:paraId="7E5872E8" w14:textId="77777777" w:rsidR="00CB5F18" w:rsidRPr="00EB7A25" w:rsidRDefault="00CB5F18" w:rsidP="00CB5F18">
      <w:pPr>
        <w:rPr>
          <w:b/>
        </w:rPr>
      </w:pPr>
    </w:p>
    <w:p w14:paraId="223D3441" w14:textId="77777777" w:rsidR="00CB5F18" w:rsidRPr="00EB7A25" w:rsidRDefault="00CB5F18" w:rsidP="00CB5F18">
      <w:pPr>
        <w:rPr>
          <w:b/>
        </w:rPr>
      </w:pPr>
    </w:p>
    <w:p w14:paraId="210A72C3" w14:textId="77777777" w:rsidR="00CB5F18" w:rsidRPr="00EB7A25" w:rsidRDefault="00CB5F18" w:rsidP="00CB5F18">
      <w:pPr>
        <w:ind w:left="8496"/>
        <w:rPr>
          <w:rFonts w:eastAsia="Times New Roman" w:cs="Calibri"/>
          <w:noProof/>
          <w:color w:val="000000"/>
          <w:lang w:eastAsia="nl-BE"/>
        </w:rPr>
      </w:pPr>
    </w:p>
    <w:p w14:paraId="28E171D1" w14:textId="77777777" w:rsidR="00CB5F18" w:rsidRPr="00EB7A25" w:rsidRDefault="00CB5F18" w:rsidP="00CB5F18">
      <w:pPr>
        <w:ind w:left="8496"/>
        <w:rPr>
          <w:rFonts w:eastAsia="Times New Roman" w:cs="Calibri"/>
          <w:noProof/>
          <w:color w:val="000000"/>
          <w:lang w:eastAsia="nl-BE"/>
        </w:rPr>
      </w:pPr>
    </w:p>
    <w:p w14:paraId="6BD823A2" w14:textId="77777777" w:rsidR="00CB5F18" w:rsidRPr="00EB7A25" w:rsidRDefault="00CB5F18" w:rsidP="00CB5F18">
      <w:pPr>
        <w:ind w:left="8496"/>
        <w:rPr>
          <w:rFonts w:eastAsia="Times New Roman" w:cs="Calibri"/>
          <w:noProof/>
          <w:color w:val="000000"/>
          <w:lang w:eastAsia="nl-BE"/>
        </w:rPr>
      </w:pPr>
    </w:p>
    <w:p w14:paraId="5DDBED58" w14:textId="77777777" w:rsidR="00CB5F18" w:rsidRPr="00EB7A25" w:rsidRDefault="00CB5F18" w:rsidP="00CB5F18">
      <w:pPr>
        <w:ind w:left="8496"/>
        <w:rPr>
          <w:rFonts w:eastAsia="Times New Roman" w:cs="Calibri"/>
          <w:noProof/>
          <w:color w:val="000000"/>
          <w:lang w:eastAsia="nl-BE"/>
        </w:rPr>
      </w:pPr>
    </w:p>
    <w:p w14:paraId="592D2D99" w14:textId="77777777" w:rsidR="00CB5F18" w:rsidRPr="00EB7A25" w:rsidRDefault="00CB5F18" w:rsidP="00CB5F18">
      <w:pPr>
        <w:ind w:left="8496"/>
        <w:rPr>
          <w:rFonts w:eastAsia="Times New Roman" w:cs="Calibri"/>
          <w:noProof/>
          <w:color w:val="000000"/>
          <w:lang w:eastAsia="nl-BE"/>
        </w:rPr>
      </w:pPr>
    </w:p>
    <w:p w14:paraId="2E6A2F74" w14:textId="77777777" w:rsidR="00090190" w:rsidRDefault="00090190" w:rsidP="00090190">
      <w:pPr>
        <w:pStyle w:val="Kop2"/>
        <w:numPr>
          <w:ilvl w:val="1"/>
          <w:numId w:val="1"/>
        </w:numPr>
        <w:rPr>
          <w:rFonts w:eastAsia="Times New Roman"/>
          <w:noProof/>
          <w:lang w:eastAsia="nl-BE"/>
        </w:rPr>
      </w:pPr>
      <w:bookmarkStart w:id="5" w:name="_Toc224898055"/>
      <w:r>
        <w:rPr>
          <w:rFonts w:eastAsia="Times New Roman"/>
          <w:noProof/>
          <w:lang w:eastAsia="nl-BE"/>
        </w:rPr>
        <w:t xml:space="preserve">Een beeld over de opdrachten </w:t>
      </w:r>
      <w:r w:rsidR="00D527D7">
        <w:rPr>
          <w:rFonts w:eastAsia="Times New Roman"/>
          <w:noProof/>
          <w:lang w:eastAsia="nl-BE"/>
        </w:rPr>
        <w:t xml:space="preserve"> voor de volgende jaren</w:t>
      </w:r>
      <w:bookmarkEnd w:id="5"/>
    </w:p>
    <w:p w14:paraId="3AAB3F3F" w14:textId="5F3BA4C3" w:rsidR="006E7DB6" w:rsidRDefault="006E7DB6" w:rsidP="006E7DB6">
      <w:pPr>
        <w:rPr>
          <w:lang w:eastAsia="nl-BE"/>
        </w:rPr>
      </w:pPr>
    </w:p>
    <w:p w14:paraId="79A8FE11" w14:textId="344B743B" w:rsidR="00E6460A" w:rsidRDefault="0036339D" w:rsidP="00D367C8">
      <w:pPr>
        <w:jc w:val="both"/>
      </w:pPr>
      <w:r>
        <w:rPr>
          <w:lang w:eastAsia="nl-BE"/>
        </w:rPr>
        <w:t xml:space="preserve">De cluster publiek domein beheert een aantal belangrijke kernactiviteiten van een lokaal bestuur zoals het ontwerpen en laten aanleggen van wegen, voet- en fietspaden, het opvolgen van werken door nutsmaatschappijen, mobiliteit in al zijn facetten en het onderhouden van het publiek domein in hoofdzaak door externe partners via raamovereenkomsten. </w:t>
      </w:r>
    </w:p>
    <w:p w14:paraId="2B095211" w14:textId="1A317149" w:rsidR="00E6460A" w:rsidRDefault="00E6460A" w:rsidP="00E6460A">
      <w:r>
        <w:t xml:space="preserve">De rol van het projectteam </w:t>
      </w:r>
      <w:r w:rsidR="0061232C">
        <w:t xml:space="preserve">in relatie </w:t>
      </w:r>
      <w:r>
        <w:t xml:space="preserve">met externe </w:t>
      </w:r>
      <w:r w:rsidR="00FE023E">
        <w:t>partners is</w:t>
      </w:r>
      <w:r>
        <w:t xml:space="preserve"> cruciaal. De </w:t>
      </w:r>
      <w:r w:rsidR="00FE023E">
        <w:t>project -</w:t>
      </w:r>
      <w:r>
        <w:t>medewerkers moeten correcte en zorgvuldig opgestelde bestekken kunnen opstellen zodat externe partners op een doelgerichte en efficiënte manier kunnen ingezet worden met als basis raamcontracten.</w:t>
      </w:r>
    </w:p>
    <w:p w14:paraId="7F6F2132" w14:textId="77777777" w:rsidR="00434A08" w:rsidRDefault="00434A08" w:rsidP="00CB5F18">
      <w:pPr>
        <w:rPr>
          <w:lang w:eastAsia="nl-BE"/>
        </w:rPr>
      </w:pPr>
    </w:p>
    <w:p w14:paraId="35236C95" w14:textId="72E612E0" w:rsidR="00CB5F18" w:rsidRPr="00FC0020" w:rsidRDefault="00E6460A" w:rsidP="00CB5F18">
      <w:pPr>
        <w:rPr>
          <w:lang w:eastAsia="nl-BE"/>
        </w:rPr>
      </w:pPr>
      <w:r>
        <w:rPr>
          <w:lang w:eastAsia="nl-BE"/>
        </w:rPr>
        <w:lastRenderedPageBreak/>
        <w:t xml:space="preserve">De cluster publiek domein is één van de uithangborden van een lokaal bestuur. </w:t>
      </w:r>
      <w:r w:rsidR="00C05795">
        <w:rPr>
          <w:lang w:eastAsia="nl-BE"/>
        </w:rPr>
        <w:t xml:space="preserve"> </w:t>
      </w:r>
    </w:p>
    <w:p w14:paraId="44B23626" w14:textId="0DCD2CCF" w:rsidR="00785E35" w:rsidRDefault="00CB5F18" w:rsidP="00CB5F18">
      <w:pPr>
        <w:rPr>
          <w:lang w:eastAsia="nl-BE"/>
        </w:rPr>
      </w:pPr>
      <w:r>
        <w:rPr>
          <w:lang w:eastAsia="nl-BE"/>
        </w:rPr>
        <w:t>A</w:t>
      </w:r>
      <w:r w:rsidR="00E6460A" w:rsidRPr="00FC0020">
        <w:rPr>
          <w:lang w:eastAsia="nl-BE"/>
        </w:rPr>
        <w:t xml:space="preserve">lle projectmedewerkers worden ingezet voor generieke taken voor de planning en beheer van het publiek domein. </w:t>
      </w:r>
      <w:r w:rsidR="0061232C" w:rsidRPr="00FC0020">
        <w:rPr>
          <w:lang w:eastAsia="nl-BE"/>
        </w:rPr>
        <w:t xml:space="preserve">Je werkplek is gevestigd in de Gemeentehallen op de Prins Boudewijnlaan. </w:t>
      </w:r>
      <w:r w:rsidR="00FC0020">
        <w:rPr>
          <w:lang w:eastAsia="nl-BE"/>
        </w:rPr>
        <w:t xml:space="preserve"> Je collega’s werken samen aan projecten</w:t>
      </w:r>
      <w:r w:rsidR="00FC0020" w:rsidRPr="00FC0020">
        <w:rPr>
          <w:lang w:eastAsia="nl-BE"/>
        </w:rPr>
        <w:t xml:space="preserve"> in een gemoedelijke werksfeer met veel zin voor humor.</w:t>
      </w:r>
      <w:r w:rsidR="00E6460A" w:rsidRPr="00FC0020">
        <w:rPr>
          <w:lang w:eastAsia="nl-BE"/>
        </w:rPr>
        <w:t xml:space="preserve"> Je komt onder leiding van een ervaren teamleider</w:t>
      </w:r>
      <w:r w:rsidR="009607F8" w:rsidRPr="00FC0020">
        <w:rPr>
          <w:lang w:eastAsia="nl-BE"/>
        </w:rPr>
        <w:t xml:space="preserve"> met veel kennis van het beheren van projecten m.b.t. het publiek domein. </w:t>
      </w:r>
      <w:r w:rsidR="00BF5E2C">
        <w:rPr>
          <w:lang w:eastAsia="nl-BE"/>
        </w:rPr>
        <w:t xml:space="preserve">Het </w:t>
      </w:r>
      <w:r w:rsidR="00E6460A" w:rsidRPr="00FC0020">
        <w:rPr>
          <w:lang w:eastAsia="nl-BE"/>
        </w:rPr>
        <w:t xml:space="preserve"> team </w:t>
      </w:r>
      <w:r w:rsidR="00BF5E2C">
        <w:rPr>
          <w:lang w:eastAsia="nl-BE"/>
        </w:rPr>
        <w:t xml:space="preserve">is </w:t>
      </w:r>
      <w:r w:rsidR="00E6460A" w:rsidRPr="00FC0020">
        <w:rPr>
          <w:lang w:eastAsia="nl-BE"/>
        </w:rPr>
        <w:t xml:space="preserve">samengesteld uit </w:t>
      </w:r>
      <w:r w:rsidR="00BF5E2C">
        <w:rPr>
          <w:lang w:eastAsia="nl-BE"/>
        </w:rPr>
        <w:t>4</w:t>
      </w:r>
      <w:r w:rsidR="00E6460A" w:rsidRPr="00C73DB5">
        <w:rPr>
          <w:lang w:eastAsia="nl-BE"/>
        </w:rPr>
        <w:t xml:space="preserve"> </w:t>
      </w:r>
      <w:r w:rsidR="008D7821" w:rsidRPr="00C73DB5">
        <w:rPr>
          <w:lang w:eastAsia="nl-BE"/>
        </w:rPr>
        <w:t xml:space="preserve">projectmedewerkers </w:t>
      </w:r>
      <w:r w:rsidR="00BF5E2C">
        <w:rPr>
          <w:lang w:eastAsia="nl-BE"/>
        </w:rPr>
        <w:t>(</w:t>
      </w:r>
      <w:r w:rsidR="008D7821" w:rsidRPr="00C73DB5">
        <w:rPr>
          <w:lang w:eastAsia="nl-BE"/>
        </w:rPr>
        <w:t>wegen</w:t>
      </w:r>
      <w:r w:rsidR="00BF5E2C">
        <w:rPr>
          <w:lang w:eastAsia="nl-BE"/>
        </w:rPr>
        <w:t>, mobiliteit en groen)</w:t>
      </w:r>
      <w:r w:rsidR="008D7821">
        <w:rPr>
          <w:lang w:eastAsia="nl-BE"/>
        </w:rPr>
        <w:t xml:space="preserve">, 2 </w:t>
      </w:r>
      <w:r w:rsidR="00E6460A" w:rsidRPr="00FC0020">
        <w:rPr>
          <w:lang w:eastAsia="nl-BE"/>
        </w:rPr>
        <w:t>administratie</w:t>
      </w:r>
      <w:r w:rsidR="008D7821">
        <w:rPr>
          <w:lang w:eastAsia="nl-BE"/>
        </w:rPr>
        <w:t>ve</w:t>
      </w:r>
      <w:r w:rsidR="00E6460A" w:rsidRPr="00FC0020">
        <w:rPr>
          <w:lang w:eastAsia="nl-BE"/>
        </w:rPr>
        <w:t xml:space="preserve"> </w:t>
      </w:r>
      <w:r w:rsidR="008D7821">
        <w:rPr>
          <w:lang w:eastAsia="nl-BE"/>
        </w:rPr>
        <w:t xml:space="preserve">deeltijdse </w:t>
      </w:r>
      <w:r w:rsidR="00E6460A" w:rsidRPr="00FC0020">
        <w:rPr>
          <w:lang w:eastAsia="nl-BE"/>
        </w:rPr>
        <w:t>medewerkers</w:t>
      </w:r>
      <w:r w:rsidR="0061232C" w:rsidRPr="00FC0020">
        <w:rPr>
          <w:lang w:eastAsia="nl-BE"/>
        </w:rPr>
        <w:t>, een ge</w:t>
      </w:r>
      <w:r w:rsidR="00FC0020" w:rsidRPr="00FC0020">
        <w:rPr>
          <w:lang w:eastAsia="nl-BE"/>
        </w:rPr>
        <w:t xml:space="preserve">meenschapswacht </w:t>
      </w:r>
      <w:r w:rsidR="00E6460A" w:rsidRPr="00FC0020">
        <w:rPr>
          <w:lang w:eastAsia="nl-BE"/>
        </w:rPr>
        <w:t xml:space="preserve">en </w:t>
      </w:r>
      <w:r w:rsidR="005370D8" w:rsidRPr="00FC0020">
        <w:rPr>
          <w:lang w:eastAsia="nl-BE"/>
        </w:rPr>
        <w:t xml:space="preserve">een team van uitvoerende polyvalente arbeiders. </w:t>
      </w:r>
      <w:r w:rsidR="00BF5E2C">
        <w:rPr>
          <w:lang w:eastAsia="nl-BE"/>
        </w:rPr>
        <w:t xml:space="preserve"> We zijn nu op zoek naar een collega projectmedewerker wegenis.</w:t>
      </w:r>
    </w:p>
    <w:p w14:paraId="78AB81C8" w14:textId="77777777" w:rsidR="00E77142" w:rsidRPr="00E77142" w:rsidRDefault="00E77142" w:rsidP="00E77142">
      <w:pPr>
        <w:rPr>
          <w:b/>
          <w:bCs/>
        </w:rPr>
      </w:pPr>
      <w:r w:rsidRPr="00E77142">
        <w:rPr>
          <w:b/>
          <w:bCs/>
        </w:rPr>
        <w:t>Jouw kernopdrachten</w:t>
      </w:r>
    </w:p>
    <w:p w14:paraId="669ED854" w14:textId="64D635C0" w:rsidR="00E77142" w:rsidRPr="00E77142" w:rsidRDefault="00E77142" w:rsidP="00E77142">
      <w:pPr>
        <w:numPr>
          <w:ilvl w:val="0"/>
          <w:numId w:val="55"/>
        </w:numPr>
      </w:pPr>
      <w:bookmarkStart w:id="6" w:name="_Hlk219449693"/>
      <w:r w:rsidRPr="00E77142">
        <w:t xml:space="preserve">Wegen- en rioleringsprojecten opvolgen: je stuurt studiebureaus aan, bewaakt budget en timing, volgt werven op en communiceert helder met inwoners en partners. </w:t>
      </w:r>
    </w:p>
    <w:p w14:paraId="76DE0653" w14:textId="08D8F473" w:rsidR="00E77142" w:rsidRPr="00E77142" w:rsidRDefault="00E77142" w:rsidP="00E77142">
      <w:pPr>
        <w:numPr>
          <w:ilvl w:val="0"/>
          <w:numId w:val="55"/>
        </w:numPr>
      </w:pPr>
      <w:r w:rsidRPr="00E77142">
        <w:t xml:space="preserve">Nutswerken coördineren: je stemt werkzaamheden af met </w:t>
      </w:r>
      <w:proofErr w:type="spellStart"/>
      <w:r w:rsidRPr="00E77142">
        <w:t>Fluvius</w:t>
      </w:r>
      <w:proofErr w:type="spellEnd"/>
      <w:r w:rsidRPr="00E77142">
        <w:t xml:space="preserve">, </w:t>
      </w:r>
      <w:proofErr w:type="spellStart"/>
      <w:r w:rsidRPr="00E77142">
        <w:t>Fiberklaar</w:t>
      </w:r>
      <w:proofErr w:type="spellEnd"/>
      <w:r w:rsidRPr="00E77142">
        <w:t xml:space="preserve">, Waterlink… en bewaakt vergunningen en sperperiodes. </w:t>
      </w:r>
    </w:p>
    <w:p w14:paraId="3EA58900" w14:textId="06269043" w:rsidR="00E77142" w:rsidRPr="00E77142" w:rsidRDefault="00E77142" w:rsidP="00E77142">
      <w:pPr>
        <w:numPr>
          <w:ilvl w:val="0"/>
          <w:numId w:val="55"/>
        </w:numPr>
      </w:pPr>
      <w:r w:rsidRPr="00E77142">
        <w:t xml:space="preserve">Advies geven bij bouwaanvragen: je bekijkt plannen, maakt ramingen op en adviseert over materiaalgebruik en fietsenstallingen. </w:t>
      </w:r>
    </w:p>
    <w:p w14:paraId="6F859FBC" w14:textId="1078FB76" w:rsidR="00E77142" w:rsidRPr="00E77142" w:rsidRDefault="00E77142" w:rsidP="00E77142">
      <w:pPr>
        <w:numPr>
          <w:ilvl w:val="0"/>
          <w:numId w:val="55"/>
        </w:numPr>
      </w:pPr>
      <w:r w:rsidRPr="00E77142">
        <w:t xml:space="preserve">Schade en herstellingen beheren: je onderzoekt schade, stuurt lokale herstellingen en asfaltwerken aan en volgt facturen op. </w:t>
      </w:r>
    </w:p>
    <w:p w14:paraId="744DEE39" w14:textId="1878DFC1" w:rsidR="00E77142" w:rsidRPr="00E77142" w:rsidRDefault="00E77142" w:rsidP="00E77142">
      <w:pPr>
        <w:numPr>
          <w:ilvl w:val="0"/>
          <w:numId w:val="55"/>
        </w:numPr>
      </w:pPr>
      <w:r w:rsidRPr="00E77142">
        <w:t xml:space="preserve">Begraafplaatsprojecten mee begeleiden: aanbestedingen voorbereiden, werven opvolgen en meewerken aan de omvorming naar een begraafpark. </w:t>
      </w:r>
    </w:p>
    <w:p w14:paraId="6CB8F585" w14:textId="186FEA36" w:rsidR="00E77142" w:rsidRPr="00E77142" w:rsidRDefault="00E77142" w:rsidP="00E77142">
      <w:pPr>
        <w:numPr>
          <w:ilvl w:val="0"/>
          <w:numId w:val="55"/>
        </w:numPr>
      </w:pPr>
      <w:r w:rsidRPr="00E77142">
        <w:t xml:space="preserve">Vragen en meldingen van inwoners behandelen over o.a. verlichting, weginfrastructuur en gebruik van het openbaar domein. </w:t>
      </w:r>
    </w:p>
    <w:p w14:paraId="0EAFD00D" w14:textId="7B7D4B7D" w:rsidR="00E77142" w:rsidRPr="00E77142" w:rsidRDefault="00E77142" w:rsidP="00E77142">
      <w:pPr>
        <w:numPr>
          <w:ilvl w:val="0"/>
          <w:numId w:val="55"/>
        </w:numPr>
      </w:pPr>
      <w:r w:rsidRPr="00E77142">
        <w:t xml:space="preserve">Samenwerken en verbeteren: rapporteren, informatie delen en meedenken over verbetering van processen en dienstverlening. </w:t>
      </w:r>
    </w:p>
    <w:p w14:paraId="00FEE1B3" w14:textId="7A409344" w:rsidR="00785E35" w:rsidRDefault="00785E35" w:rsidP="00785E35"/>
    <w:p w14:paraId="350DC1CE" w14:textId="77777777" w:rsidR="00BF5E2C" w:rsidRDefault="00BF5E2C" w:rsidP="00785E35"/>
    <w:bookmarkEnd w:id="6"/>
    <w:p w14:paraId="463B9E6D" w14:textId="77777777" w:rsidR="00BF5E2C" w:rsidRDefault="00BF5E2C" w:rsidP="00785E35"/>
    <w:p w14:paraId="12FDD6CE" w14:textId="77777777" w:rsidR="00BF5E2C" w:rsidRDefault="00BF5E2C" w:rsidP="00785E35"/>
    <w:p w14:paraId="290148E2" w14:textId="77777777" w:rsidR="00BF5E2C" w:rsidRDefault="00BF5E2C" w:rsidP="00785E35"/>
    <w:p w14:paraId="0201BCE4" w14:textId="77777777" w:rsidR="00BF5E2C" w:rsidRDefault="00BF5E2C" w:rsidP="00785E35"/>
    <w:p w14:paraId="0123FF28" w14:textId="77777777" w:rsidR="00BF5E2C" w:rsidRDefault="00BF5E2C" w:rsidP="00785E35"/>
    <w:p w14:paraId="573A5362" w14:textId="77777777" w:rsidR="00EB01B2" w:rsidRDefault="00EB01B2" w:rsidP="00785E35"/>
    <w:p w14:paraId="54F0BC89" w14:textId="77777777" w:rsidR="00BF5E2C" w:rsidRDefault="00BF5E2C" w:rsidP="00785E35"/>
    <w:p w14:paraId="67B3F654" w14:textId="77777777" w:rsidR="00BF5E2C" w:rsidRDefault="00BF5E2C" w:rsidP="00785E35"/>
    <w:p w14:paraId="0CFB8EA8" w14:textId="77777777" w:rsidR="00BF5E2C" w:rsidRDefault="00BF5E2C" w:rsidP="00785E35"/>
    <w:p w14:paraId="2C05E5FD" w14:textId="77777777" w:rsidR="00090190" w:rsidRDefault="00090190" w:rsidP="004E6CBC">
      <w:pPr>
        <w:pStyle w:val="Kop2"/>
        <w:numPr>
          <w:ilvl w:val="1"/>
          <w:numId w:val="1"/>
        </w:numPr>
        <w:rPr>
          <w:lang w:eastAsia="nl-BE"/>
        </w:rPr>
      </w:pPr>
      <w:bookmarkStart w:id="7" w:name="_Toc224898056"/>
      <w:r>
        <w:rPr>
          <w:lang w:eastAsia="nl-BE"/>
        </w:rPr>
        <w:lastRenderedPageBreak/>
        <w:t xml:space="preserve">Organogram </w:t>
      </w:r>
      <w:r w:rsidR="00D517B1">
        <w:rPr>
          <w:lang w:eastAsia="nl-BE"/>
        </w:rPr>
        <w:t>lokaal bestuur Edegem</w:t>
      </w:r>
      <w:bookmarkEnd w:id="7"/>
      <w:r w:rsidR="00D517B1">
        <w:rPr>
          <w:lang w:eastAsia="nl-BE"/>
        </w:rPr>
        <w:t xml:space="preserve"> </w:t>
      </w:r>
    </w:p>
    <w:p w14:paraId="7954D846" w14:textId="77777777" w:rsidR="00D517B1" w:rsidRPr="00D517B1" w:rsidRDefault="00D517B1" w:rsidP="00D517B1">
      <w:pPr>
        <w:rPr>
          <w:lang w:eastAsia="nl-BE"/>
        </w:rPr>
      </w:pPr>
    </w:p>
    <w:p w14:paraId="7CF54951" w14:textId="6FFBB291" w:rsidR="00090190" w:rsidRDefault="00090190" w:rsidP="00BF5E2C">
      <w:r>
        <w:t xml:space="preserve">Het (administratief) </w:t>
      </w:r>
      <w:r w:rsidR="008F2E54">
        <w:t>organogram heeft</w:t>
      </w:r>
      <w:r>
        <w:t xml:space="preserve"> een eenvoudige en overzichtelijke structuur met aan het hoofd de algemeen directeur en 11 clusters (teams) die aangestuurd worden door een teamleider. Naargelang de grootte van een cluster kunnen er andere leidinggevende functies voorzien zijn. Minder leidinggevenden, maar leidinggevenden die de visie op gedeeld leiderschap in de praktijk brengen. De leden van het managementteam zijn oranje ingekleurd.</w:t>
      </w:r>
      <w:r w:rsidR="00B4006B">
        <w:t xml:space="preserve"> </w:t>
      </w:r>
    </w:p>
    <w:p w14:paraId="06A37FC5" w14:textId="7111418A" w:rsidR="00BF5E2C" w:rsidRPr="00BB005F" w:rsidRDefault="00BF5E2C" w:rsidP="00BF5E2C">
      <w:r>
        <w:rPr>
          <w:noProof/>
        </w:rPr>
        <w:drawing>
          <wp:inline distT="0" distB="0" distL="0" distR="0" wp14:anchorId="3035F8DC" wp14:editId="09BB98B9">
            <wp:extent cx="5760720" cy="4932045"/>
            <wp:effectExtent l="0" t="0" r="0" b="1905"/>
            <wp:docPr id="1500151667" name="Afbeelding 1" descr="Afbeelding met tekst, schermopname, Lettertype,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51667" name="Afbeelding 1" descr="Afbeelding met tekst, schermopname, Lettertype, ontwerp&#10;&#10;Door AI gegenereerde inhoud is mogelijk onjui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4932045"/>
                    </a:xfrm>
                    <a:prstGeom prst="rect">
                      <a:avLst/>
                    </a:prstGeom>
                    <a:noFill/>
                    <a:ln>
                      <a:noFill/>
                    </a:ln>
                  </pic:spPr>
                </pic:pic>
              </a:graphicData>
            </a:graphic>
          </wp:inline>
        </w:drawing>
      </w:r>
    </w:p>
    <w:p w14:paraId="690AB60A" w14:textId="2CC8B07A" w:rsidR="00090190" w:rsidRDefault="00090190" w:rsidP="00090190"/>
    <w:p w14:paraId="03FEE3A6" w14:textId="77777777" w:rsidR="00BF5E2C" w:rsidRDefault="00BF5E2C" w:rsidP="00090190"/>
    <w:p w14:paraId="3370B960" w14:textId="77777777" w:rsidR="00BF5E2C" w:rsidRDefault="00BF5E2C" w:rsidP="00090190"/>
    <w:p w14:paraId="37498420" w14:textId="77777777" w:rsidR="00BF5E2C" w:rsidRDefault="00BF5E2C" w:rsidP="00090190"/>
    <w:p w14:paraId="38C80C33" w14:textId="77777777" w:rsidR="00BF5E2C" w:rsidRPr="00BB005F" w:rsidRDefault="00BF5E2C" w:rsidP="00090190"/>
    <w:p w14:paraId="5AF68329" w14:textId="77777777" w:rsidR="000378A9" w:rsidRDefault="000378A9" w:rsidP="00090190"/>
    <w:p w14:paraId="67A71068" w14:textId="37E5A108" w:rsidR="00090190" w:rsidRDefault="001671BF" w:rsidP="00090190">
      <w:pPr>
        <w:pStyle w:val="Kop2"/>
        <w:numPr>
          <w:ilvl w:val="1"/>
          <w:numId w:val="1"/>
        </w:numPr>
        <w:rPr>
          <w:lang w:eastAsia="nl-BE"/>
        </w:rPr>
      </w:pPr>
      <w:bookmarkStart w:id="8" w:name="_Toc224898057"/>
      <w:r>
        <w:rPr>
          <w:lang w:eastAsia="nl-BE"/>
        </w:rPr>
        <w:lastRenderedPageBreak/>
        <w:t>Samenstelling van h</w:t>
      </w:r>
      <w:r w:rsidR="00EE726F">
        <w:rPr>
          <w:lang w:eastAsia="nl-BE"/>
        </w:rPr>
        <w:t xml:space="preserve">et team </w:t>
      </w:r>
      <w:r>
        <w:rPr>
          <w:lang w:eastAsia="nl-BE"/>
        </w:rPr>
        <w:t xml:space="preserve">publiek domein </w:t>
      </w:r>
      <w:r w:rsidR="00EE726F">
        <w:rPr>
          <w:lang w:eastAsia="nl-BE"/>
        </w:rPr>
        <w:t>volgens het huidig personeelsplan</w:t>
      </w:r>
      <w:bookmarkEnd w:id="8"/>
    </w:p>
    <w:p w14:paraId="259B7988" w14:textId="77777777" w:rsidR="001671BF" w:rsidRDefault="001671BF" w:rsidP="00246E42">
      <w:pPr>
        <w:rPr>
          <w:lang w:eastAsia="nl-BE"/>
        </w:rPr>
      </w:pPr>
    </w:p>
    <w:p w14:paraId="0F2D4E76" w14:textId="54D90B83" w:rsidR="00246E42" w:rsidRDefault="001671BF" w:rsidP="00246E42">
      <w:pPr>
        <w:rPr>
          <w:lang w:eastAsia="nl-BE"/>
        </w:rPr>
      </w:pPr>
      <w:r>
        <w:rPr>
          <w:lang w:eastAsia="nl-BE"/>
        </w:rPr>
        <w:t>TEAMLEIDER</w:t>
      </w:r>
    </w:p>
    <w:tbl>
      <w:tblPr>
        <w:tblStyle w:val="Tabelraster"/>
        <w:tblW w:w="0" w:type="auto"/>
        <w:tblLook w:val="04A0" w:firstRow="1" w:lastRow="0" w:firstColumn="1" w:lastColumn="0" w:noHBand="0" w:noVBand="1"/>
      </w:tblPr>
      <w:tblGrid>
        <w:gridCol w:w="2265"/>
        <w:gridCol w:w="2265"/>
        <w:gridCol w:w="4532"/>
      </w:tblGrid>
      <w:tr w:rsidR="001671BF" w:rsidRPr="00BB005F" w14:paraId="6CF35BD3" w14:textId="77777777" w:rsidTr="007F0352">
        <w:tc>
          <w:tcPr>
            <w:tcW w:w="2265" w:type="dxa"/>
            <w:shd w:val="clear" w:color="auto" w:fill="E7E6E6" w:themeFill="background2"/>
          </w:tcPr>
          <w:p w14:paraId="30E7EDFA" w14:textId="77777777" w:rsidR="001671BF" w:rsidRPr="00BB005F" w:rsidRDefault="001671BF" w:rsidP="007F0352">
            <w:pPr>
              <w:rPr>
                <w:b/>
              </w:rPr>
            </w:pPr>
            <w:r w:rsidRPr="00BB005F">
              <w:rPr>
                <w:b/>
              </w:rPr>
              <w:t>VTE</w:t>
            </w:r>
          </w:p>
        </w:tc>
        <w:tc>
          <w:tcPr>
            <w:tcW w:w="2265" w:type="dxa"/>
            <w:shd w:val="clear" w:color="auto" w:fill="E7E6E6" w:themeFill="background2"/>
          </w:tcPr>
          <w:p w14:paraId="4CA15EB9" w14:textId="77777777" w:rsidR="001671BF" w:rsidRPr="00BB005F" w:rsidRDefault="001671BF" w:rsidP="007F0352">
            <w:pPr>
              <w:rPr>
                <w:b/>
              </w:rPr>
            </w:pPr>
            <w:r w:rsidRPr="00BB005F">
              <w:rPr>
                <w:b/>
              </w:rPr>
              <w:t>NIVEAU</w:t>
            </w:r>
          </w:p>
        </w:tc>
        <w:tc>
          <w:tcPr>
            <w:tcW w:w="4532" w:type="dxa"/>
            <w:shd w:val="clear" w:color="auto" w:fill="E7E6E6" w:themeFill="background2"/>
          </w:tcPr>
          <w:p w14:paraId="65BBB3F3" w14:textId="77777777" w:rsidR="001671BF" w:rsidRPr="00BB005F" w:rsidRDefault="001671BF" w:rsidP="007F0352">
            <w:pPr>
              <w:rPr>
                <w:b/>
              </w:rPr>
            </w:pPr>
            <w:r w:rsidRPr="00BB005F">
              <w:rPr>
                <w:b/>
              </w:rPr>
              <w:t>FUNCTIES</w:t>
            </w:r>
          </w:p>
        </w:tc>
      </w:tr>
      <w:tr w:rsidR="001671BF" w:rsidRPr="00BB005F" w14:paraId="6D4FB95D" w14:textId="77777777" w:rsidTr="007F0352">
        <w:tc>
          <w:tcPr>
            <w:tcW w:w="2265" w:type="dxa"/>
            <w:shd w:val="clear" w:color="auto" w:fill="FFFFFF" w:themeFill="background1"/>
          </w:tcPr>
          <w:p w14:paraId="4F1692BB" w14:textId="77777777" w:rsidR="001671BF" w:rsidRPr="00BB005F" w:rsidRDefault="001671BF" w:rsidP="007F0352">
            <w:r w:rsidRPr="00BB005F">
              <w:t>1</w:t>
            </w:r>
          </w:p>
        </w:tc>
        <w:tc>
          <w:tcPr>
            <w:tcW w:w="2265" w:type="dxa"/>
            <w:shd w:val="clear" w:color="auto" w:fill="FFFFFF" w:themeFill="background1"/>
          </w:tcPr>
          <w:p w14:paraId="3007EB1F" w14:textId="77777777" w:rsidR="001671BF" w:rsidRPr="00BB005F" w:rsidRDefault="001671BF" w:rsidP="007F0352">
            <w:r w:rsidRPr="00BB005F">
              <w:t>A1a-A3a</w:t>
            </w:r>
          </w:p>
        </w:tc>
        <w:tc>
          <w:tcPr>
            <w:tcW w:w="4532" w:type="dxa"/>
            <w:shd w:val="clear" w:color="auto" w:fill="FFFFFF" w:themeFill="background1"/>
          </w:tcPr>
          <w:p w14:paraId="3AD3E046" w14:textId="77777777" w:rsidR="001671BF" w:rsidRPr="00BB005F" w:rsidRDefault="001671BF" w:rsidP="007F0352">
            <w:r w:rsidRPr="00BB005F">
              <w:t>TEAMLEIDER (leidinggevend)</w:t>
            </w:r>
          </w:p>
        </w:tc>
      </w:tr>
    </w:tbl>
    <w:p w14:paraId="2687201E" w14:textId="77777777" w:rsidR="001671BF" w:rsidRPr="00BB005F" w:rsidRDefault="001671BF" w:rsidP="001671BF"/>
    <w:p w14:paraId="28E7F824" w14:textId="77777777" w:rsidR="001671BF" w:rsidRPr="00BB005F" w:rsidRDefault="001671BF" w:rsidP="001671BF">
      <w:r w:rsidRPr="00BB005F">
        <w:t>PROJECTTEAM: DOMEINEN GROEN/MOBILITEIT/WEGENIS</w:t>
      </w:r>
    </w:p>
    <w:tbl>
      <w:tblPr>
        <w:tblStyle w:val="Tabelraster"/>
        <w:tblW w:w="0" w:type="auto"/>
        <w:tblLook w:val="04A0" w:firstRow="1" w:lastRow="0" w:firstColumn="1" w:lastColumn="0" w:noHBand="0" w:noVBand="1"/>
      </w:tblPr>
      <w:tblGrid>
        <w:gridCol w:w="2265"/>
        <w:gridCol w:w="2265"/>
        <w:gridCol w:w="4532"/>
      </w:tblGrid>
      <w:tr w:rsidR="001671BF" w:rsidRPr="00BB005F" w14:paraId="53E3B10C" w14:textId="77777777" w:rsidTr="007F0352">
        <w:tc>
          <w:tcPr>
            <w:tcW w:w="2265" w:type="dxa"/>
            <w:shd w:val="clear" w:color="auto" w:fill="E7E6E6" w:themeFill="background2"/>
          </w:tcPr>
          <w:p w14:paraId="66273D5D" w14:textId="77777777" w:rsidR="001671BF" w:rsidRPr="00BB005F" w:rsidRDefault="001671BF" w:rsidP="007F0352">
            <w:pPr>
              <w:rPr>
                <w:b/>
              </w:rPr>
            </w:pPr>
            <w:r w:rsidRPr="00BB005F">
              <w:rPr>
                <w:b/>
              </w:rPr>
              <w:t>VTE</w:t>
            </w:r>
          </w:p>
        </w:tc>
        <w:tc>
          <w:tcPr>
            <w:tcW w:w="2265" w:type="dxa"/>
            <w:shd w:val="clear" w:color="auto" w:fill="E7E6E6" w:themeFill="background2"/>
          </w:tcPr>
          <w:p w14:paraId="0A6A1326" w14:textId="77777777" w:rsidR="001671BF" w:rsidRPr="00BB005F" w:rsidRDefault="001671BF" w:rsidP="007F0352">
            <w:pPr>
              <w:rPr>
                <w:b/>
              </w:rPr>
            </w:pPr>
            <w:r w:rsidRPr="00BB005F">
              <w:rPr>
                <w:b/>
              </w:rPr>
              <w:t>NIVEAU</w:t>
            </w:r>
          </w:p>
        </w:tc>
        <w:tc>
          <w:tcPr>
            <w:tcW w:w="4532" w:type="dxa"/>
            <w:shd w:val="clear" w:color="auto" w:fill="E7E6E6" w:themeFill="background2"/>
          </w:tcPr>
          <w:p w14:paraId="226D3DAC" w14:textId="77777777" w:rsidR="001671BF" w:rsidRPr="00BB005F" w:rsidRDefault="001671BF" w:rsidP="007F0352">
            <w:pPr>
              <w:rPr>
                <w:b/>
              </w:rPr>
            </w:pPr>
            <w:r w:rsidRPr="00BB005F">
              <w:rPr>
                <w:b/>
              </w:rPr>
              <w:t>FUNCTIES</w:t>
            </w:r>
          </w:p>
        </w:tc>
      </w:tr>
      <w:tr w:rsidR="001671BF" w:rsidRPr="00BB005F" w14:paraId="7B9B7CE7" w14:textId="77777777" w:rsidTr="007F0352">
        <w:tc>
          <w:tcPr>
            <w:tcW w:w="2265" w:type="dxa"/>
            <w:shd w:val="clear" w:color="auto" w:fill="FFFFFF" w:themeFill="background1"/>
          </w:tcPr>
          <w:p w14:paraId="610BF0B9" w14:textId="2AC9171F" w:rsidR="001671BF" w:rsidRPr="00EB01B2" w:rsidRDefault="00D806A9" w:rsidP="007F0352">
            <w:pPr>
              <w:rPr>
                <w:highlight w:val="yellow"/>
              </w:rPr>
            </w:pPr>
            <w:r w:rsidRPr="00EB01B2">
              <w:rPr>
                <w:highlight w:val="yellow"/>
              </w:rPr>
              <w:t>4</w:t>
            </w:r>
          </w:p>
        </w:tc>
        <w:tc>
          <w:tcPr>
            <w:tcW w:w="2265" w:type="dxa"/>
            <w:shd w:val="clear" w:color="auto" w:fill="FFFFFF" w:themeFill="background1"/>
          </w:tcPr>
          <w:p w14:paraId="221EE178" w14:textId="77777777" w:rsidR="001671BF" w:rsidRPr="00EB01B2" w:rsidRDefault="001671BF" w:rsidP="007F0352">
            <w:pPr>
              <w:rPr>
                <w:highlight w:val="yellow"/>
              </w:rPr>
            </w:pPr>
            <w:r w:rsidRPr="00EB01B2">
              <w:rPr>
                <w:highlight w:val="yellow"/>
              </w:rPr>
              <w:t>B1-B3</w:t>
            </w:r>
          </w:p>
        </w:tc>
        <w:tc>
          <w:tcPr>
            <w:tcW w:w="4532" w:type="dxa"/>
            <w:shd w:val="clear" w:color="auto" w:fill="FFFFFF" w:themeFill="background1"/>
          </w:tcPr>
          <w:p w14:paraId="15BC8087" w14:textId="77777777" w:rsidR="001671BF" w:rsidRPr="00BB005F" w:rsidRDefault="001671BF" w:rsidP="007F0352">
            <w:r w:rsidRPr="00EB01B2">
              <w:rPr>
                <w:highlight w:val="yellow"/>
              </w:rPr>
              <w:t>PROJECTMEDEWERKER</w:t>
            </w:r>
          </w:p>
        </w:tc>
      </w:tr>
      <w:tr w:rsidR="001671BF" w:rsidRPr="00BB005F" w14:paraId="73FF66E8" w14:textId="77777777" w:rsidTr="007F0352">
        <w:tc>
          <w:tcPr>
            <w:tcW w:w="2265" w:type="dxa"/>
            <w:shd w:val="clear" w:color="auto" w:fill="FFFFFF" w:themeFill="background1"/>
          </w:tcPr>
          <w:p w14:paraId="17139D29" w14:textId="77777777" w:rsidR="001671BF" w:rsidRPr="00BB005F" w:rsidRDefault="001671BF" w:rsidP="007F0352">
            <w:r w:rsidRPr="00BB005F">
              <w:t>1</w:t>
            </w:r>
          </w:p>
        </w:tc>
        <w:tc>
          <w:tcPr>
            <w:tcW w:w="2265" w:type="dxa"/>
            <w:shd w:val="clear" w:color="auto" w:fill="FFFFFF" w:themeFill="background1"/>
          </w:tcPr>
          <w:p w14:paraId="6680EF74" w14:textId="77777777" w:rsidR="001671BF" w:rsidRPr="00BB005F" w:rsidRDefault="001671BF" w:rsidP="007F0352">
            <w:r w:rsidRPr="00BB005F">
              <w:t>C1-C3</w:t>
            </w:r>
          </w:p>
        </w:tc>
        <w:tc>
          <w:tcPr>
            <w:tcW w:w="4532" w:type="dxa"/>
            <w:shd w:val="clear" w:color="auto" w:fill="FFFFFF" w:themeFill="background1"/>
          </w:tcPr>
          <w:p w14:paraId="7B6F32DE" w14:textId="77777777" w:rsidR="001671BF" w:rsidRPr="00BB005F" w:rsidRDefault="001671BF" w:rsidP="007F0352">
            <w:r w:rsidRPr="00BB005F">
              <w:t>MEDEWERKER PROJECTONDERSTEUNING</w:t>
            </w:r>
          </w:p>
        </w:tc>
      </w:tr>
      <w:tr w:rsidR="001671BF" w:rsidRPr="00BB005F" w14:paraId="04B111A9" w14:textId="77777777" w:rsidTr="007F0352">
        <w:tc>
          <w:tcPr>
            <w:tcW w:w="2265" w:type="dxa"/>
            <w:shd w:val="clear" w:color="auto" w:fill="FFFFFF" w:themeFill="background1"/>
          </w:tcPr>
          <w:p w14:paraId="281BC0A7" w14:textId="77777777" w:rsidR="001671BF" w:rsidRPr="00CD4250" w:rsidRDefault="001671BF" w:rsidP="007F0352">
            <w:pPr>
              <w:rPr>
                <w:color w:val="FF0000"/>
              </w:rPr>
            </w:pPr>
            <w:r>
              <w:t>0,5</w:t>
            </w:r>
          </w:p>
        </w:tc>
        <w:tc>
          <w:tcPr>
            <w:tcW w:w="2265" w:type="dxa"/>
            <w:shd w:val="clear" w:color="auto" w:fill="FFFFFF" w:themeFill="background1"/>
          </w:tcPr>
          <w:p w14:paraId="4BBA8F93" w14:textId="77777777" w:rsidR="001671BF" w:rsidRPr="00BB005F" w:rsidRDefault="001671BF" w:rsidP="007F0352">
            <w:r w:rsidRPr="00BB005F">
              <w:t>C1-C3</w:t>
            </w:r>
          </w:p>
        </w:tc>
        <w:tc>
          <w:tcPr>
            <w:tcW w:w="4532" w:type="dxa"/>
            <w:shd w:val="clear" w:color="auto" w:fill="FFFFFF" w:themeFill="background1"/>
          </w:tcPr>
          <w:p w14:paraId="4F22CA20" w14:textId="77777777" w:rsidR="001671BF" w:rsidRPr="00BB005F" w:rsidRDefault="001671BF" w:rsidP="007F0352">
            <w:r w:rsidRPr="00BB005F">
              <w:t>ADMINISTRATIEF MEDEWERKER</w:t>
            </w:r>
          </w:p>
        </w:tc>
      </w:tr>
      <w:tr w:rsidR="00985373" w:rsidRPr="00BB005F" w14:paraId="3C3C653B" w14:textId="77777777" w:rsidTr="007F0352">
        <w:tc>
          <w:tcPr>
            <w:tcW w:w="2265" w:type="dxa"/>
            <w:shd w:val="clear" w:color="auto" w:fill="FFFFFF" w:themeFill="background1"/>
          </w:tcPr>
          <w:p w14:paraId="7DA9B6C8" w14:textId="74045934" w:rsidR="00985373" w:rsidRDefault="00985373" w:rsidP="007F0352">
            <w:r>
              <w:t>1</w:t>
            </w:r>
          </w:p>
        </w:tc>
        <w:tc>
          <w:tcPr>
            <w:tcW w:w="2265" w:type="dxa"/>
            <w:shd w:val="clear" w:color="auto" w:fill="FFFFFF" w:themeFill="background1"/>
          </w:tcPr>
          <w:p w14:paraId="72D5FFC7" w14:textId="5A210855" w:rsidR="00985373" w:rsidRPr="00BB005F" w:rsidRDefault="00985373" w:rsidP="007F0352">
            <w:r>
              <w:t>C1-C3</w:t>
            </w:r>
          </w:p>
        </w:tc>
        <w:tc>
          <w:tcPr>
            <w:tcW w:w="4532" w:type="dxa"/>
            <w:shd w:val="clear" w:color="auto" w:fill="FFFFFF" w:themeFill="background1"/>
          </w:tcPr>
          <w:p w14:paraId="16C26F81" w14:textId="354BB0FB" w:rsidR="00985373" w:rsidRPr="00BB005F" w:rsidRDefault="00985373" w:rsidP="007F0352">
            <w:r>
              <w:t>GEMEENSCHAPSWACHT</w:t>
            </w:r>
          </w:p>
        </w:tc>
      </w:tr>
    </w:tbl>
    <w:p w14:paraId="17FF2051" w14:textId="77777777" w:rsidR="001671BF" w:rsidRPr="00BB005F" w:rsidRDefault="001671BF" w:rsidP="001671BF"/>
    <w:p w14:paraId="31878570" w14:textId="77777777" w:rsidR="001671BF" w:rsidRPr="00BB005F" w:rsidRDefault="001671BF" w:rsidP="001671BF">
      <w:r w:rsidRPr="00BB005F">
        <w:t>POLYVALENTE PLOEG</w:t>
      </w:r>
    </w:p>
    <w:tbl>
      <w:tblPr>
        <w:tblStyle w:val="Tabelraster"/>
        <w:tblW w:w="0" w:type="auto"/>
        <w:tblLook w:val="04A0" w:firstRow="1" w:lastRow="0" w:firstColumn="1" w:lastColumn="0" w:noHBand="0" w:noVBand="1"/>
      </w:tblPr>
      <w:tblGrid>
        <w:gridCol w:w="2265"/>
        <w:gridCol w:w="2265"/>
        <w:gridCol w:w="4532"/>
      </w:tblGrid>
      <w:tr w:rsidR="001671BF" w:rsidRPr="00BB005F" w14:paraId="0F0687E0" w14:textId="77777777" w:rsidTr="007F0352">
        <w:tc>
          <w:tcPr>
            <w:tcW w:w="2265" w:type="dxa"/>
            <w:shd w:val="clear" w:color="auto" w:fill="E7E6E6" w:themeFill="background2"/>
          </w:tcPr>
          <w:p w14:paraId="3716F480" w14:textId="77777777" w:rsidR="001671BF" w:rsidRPr="00BB005F" w:rsidRDefault="001671BF" w:rsidP="007F0352">
            <w:pPr>
              <w:rPr>
                <w:b/>
              </w:rPr>
            </w:pPr>
            <w:r w:rsidRPr="00BB005F">
              <w:rPr>
                <w:b/>
              </w:rPr>
              <w:t>VTE</w:t>
            </w:r>
          </w:p>
        </w:tc>
        <w:tc>
          <w:tcPr>
            <w:tcW w:w="2265" w:type="dxa"/>
            <w:shd w:val="clear" w:color="auto" w:fill="E7E6E6" w:themeFill="background2"/>
          </w:tcPr>
          <w:p w14:paraId="06AEB20A" w14:textId="77777777" w:rsidR="001671BF" w:rsidRPr="00BB005F" w:rsidRDefault="001671BF" w:rsidP="007F0352">
            <w:pPr>
              <w:rPr>
                <w:b/>
              </w:rPr>
            </w:pPr>
            <w:r w:rsidRPr="00BB005F">
              <w:rPr>
                <w:b/>
              </w:rPr>
              <w:t>NIVEAU</w:t>
            </w:r>
          </w:p>
        </w:tc>
        <w:tc>
          <w:tcPr>
            <w:tcW w:w="4532" w:type="dxa"/>
            <w:shd w:val="clear" w:color="auto" w:fill="E7E6E6" w:themeFill="background2"/>
          </w:tcPr>
          <w:p w14:paraId="76F0CD72" w14:textId="77777777" w:rsidR="001671BF" w:rsidRPr="00BB005F" w:rsidRDefault="001671BF" w:rsidP="007F0352">
            <w:pPr>
              <w:rPr>
                <w:b/>
              </w:rPr>
            </w:pPr>
            <w:r w:rsidRPr="00BB005F">
              <w:rPr>
                <w:b/>
              </w:rPr>
              <w:t>FUNCTIES</w:t>
            </w:r>
          </w:p>
        </w:tc>
      </w:tr>
      <w:tr w:rsidR="001671BF" w:rsidRPr="00BB005F" w14:paraId="2990E8AF" w14:textId="77777777" w:rsidTr="007F0352">
        <w:tc>
          <w:tcPr>
            <w:tcW w:w="2265" w:type="dxa"/>
            <w:shd w:val="clear" w:color="auto" w:fill="FFFFFF" w:themeFill="background1"/>
          </w:tcPr>
          <w:p w14:paraId="089760CA" w14:textId="77777777" w:rsidR="001671BF" w:rsidRPr="00FE3092" w:rsidRDefault="001671BF" w:rsidP="007F0352">
            <w:r w:rsidRPr="00FE3092">
              <w:t>1</w:t>
            </w:r>
          </w:p>
        </w:tc>
        <w:tc>
          <w:tcPr>
            <w:tcW w:w="2265" w:type="dxa"/>
            <w:shd w:val="clear" w:color="auto" w:fill="FFFFFF" w:themeFill="background1"/>
          </w:tcPr>
          <w:p w14:paraId="3268D2A4" w14:textId="77777777" w:rsidR="001671BF" w:rsidRPr="00FE3092" w:rsidRDefault="001671BF" w:rsidP="007F0352">
            <w:r w:rsidRPr="00FE3092">
              <w:t>C4-C5</w:t>
            </w:r>
          </w:p>
        </w:tc>
        <w:tc>
          <w:tcPr>
            <w:tcW w:w="4532" w:type="dxa"/>
            <w:shd w:val="clear" w:color="auto" w:fill="FFFFFF" w:themeFill="background1"/>
          </w:tcPr>
          <w:p w14:paraId="7A65AC53" w14:textId="77777777" w:rsidR="001671BF" w:rsidRPr="00BB005F" w:rsidRDefault="001671BF" w:rsidP="007F0352">
            <w:r w:rsidRPr="00FE3092">
              <w:t>WERKVOORBEREIDER (leidinggevend)</w:t>
            </w:r>
          </w:p>
        </w:tc>
      </w:tr>
      <w:tr w:rsidR="001671BF" w:rsidRPr="00BB005F" w14:paraId="616D4964" w14:textId="77777777" w:rsidTr="007F0352">
        <w:tc>
          <w:tcPr>
            <w:tcW w:w="2265" w:type="dxa"/>
            <w:shd w:val="clear" w:color="auto" w:fill="FFFFFF" w:themeFill="background1"/>
          </w:tcPr>
          <w:p w14:paraId="373B5738" w14:textId="77777777" w:rsidR="001671BF" w:rsidRPr="00BB005F" w:rsidRDefault="001671BF" w:rsidP="007F0352">
            <w:r w:rsidRPr="00BB005F">
              <w:t>1</w:t>
            </w:r>
          </w:p>
        </w:tc>
        <w:tc>
          <w:tcPr>
            <w:tcW w:w="2265" w:type="dxa"/>
            <w:shd w:val="clear" w:color="auto" w:fill="FFFFFF" w:themeFill="background1"/>
          </w:tcPr>
          <w:p w14:paraId="7A8DCA6B" w14:textId="77777777" w:rsidR="001671BF" w:rsidRPr="00BB005F" w:rsidRDefault="001671BF" w:rsidP="007F0352">
            <w:r w:rsidRPr="00BB005F">
              <w:t>D4-D5</w:t>
            </w:r>
          </w:p>
        </w:tc>
        <w:tc>
          <w:tcPr>
            <w:tcW w:w="4532" w:type="dxa"/>
            <w:shd w:val="clear" w:color="auto" w:fill="FFFFFF" w:themeFill="background1"/>
          </w:tcPr>
          <w:p w14:paraId="2C9B6B3A" w14:textId="77777777" w:rsidR="001671BF" w:rsidRPr="00BB005F" w:rsidRDefault="001671BF" w:rsidP="007F0352">
            <w:r w:rsidRPr="00BB005F">
              <w:t>CONTROLEUR DER WERKEN</w:t>
            </w:r>
          </w:p>
        </w:tc>
      </w:tr>
      <w:tr w:rsidR="001671BF" w:rsidRPr="00BB005F" w14:paraId="7D3766C6" w14:textId="77777777" w:rsidTr="007F0352">
        <w:tc>
          <w:tcPr>
            <w:tcW w:w="2265" w:type="dxa"/>
            <w:shd w:val="clear" w:color="auto" w:fill="FFFFFF" w:themeFill="background1"/>
          </w:tcPr>
          <w:p w14:paraId="38A55972" w14:textId="77777777" w:rsidR="001671BF" w:rsidRPr="00BB005F" w:rsidRDefault="001671BF" w:rsidP="007F0352">
            <w:r w:rsidRPr="00BB005F">
              <w:t>8</w:t>
            </w:r>
          </w:p>
        </w:tc>
        <w:tc>
          <w:tcPr>
            <w:tcW w:w="2265" w:type="dxa"/>
            <w:shd w:val="clear" w:color="auto" w:fill="FFFFFF" w:themeFill="background1"/>
          </w:tcPr>
          <w:p w14:paraId="3A653545" w14:textId="77777777" w:rsidR="001671BF" w:rsidRPr="00BB005F" w:rsidRDefault="001671BF" w:rsidP="007F0352">
            <w:r w:rsidRPr="00BB005F">
              <w:t>D1-D3</w:t>
            </w:r>
          </w:p>
        </w:tc>
        <w:tc>
          <w:tcPr>
            <w:tcW w:w="4532" w:type="dxa"/>
            <w:shd w:val="clear" w:color="auto" w:fill="FFFFFF" w:themeFill="background1"/>
          </w:tcPr>
          <w:p w14:paraId="57B95D26" w14:textId="77777777" w:rsidR="001671BF" w:rsidRPr="00BB005F" w:rsidRDefault="001671BF" w:rsidP="007F0352">
            <w:r>
              <w:t>POLYVALENTE EXPERTS</w:t>
            </w:r>
          </w:p>
        </w:tc>
      </w:tr>
      <w:tr w:rsidR="001671BF" w:rsidRPr="00BB005F" w14:paraId="40BA63B4" w14:textId="77777777" w:rsidTr="007F0352">
        <w:tc>
          <w:tcPr>
            <w:tcW w:w="2265" w:type="dxa"/>
            <w:shd w:val="clear" w:color="auto" w:fill="FFFFFF" w:themeFill="background1"/>
          </w:tcPr>
          <w:p w14:paraId="516EB051" w14:textId="6ECAD6E0" w:rsidR="001671BF" w:rsidRPr="00BB005F" w:rsidRDefault="00D806A9" w:rsidP="007F0352">
            <w:r>
              <w:t>0,5</w:t>
            </w:r>
          </w:p>
        </w:tc>
        <w:tc>
          <w:tcPr>
            <w:tcW w:w="2265" w:type="dxa"/>
            <w:shd w:val="clear" w:color="auto" w:fill="FFFFFF" w:themeFill="background1"/>
          </w:tcPr>
          <w:p w14:paraId="1E6EECF8" w14:textId="77777777" w:rsidR="001671BF" w:rsidRPr="00BB005F" w:rsidRDefault="001671BF" w:rsidP="007F0352">
            <w:r w:rsidRPr="00BB005F">
              <w:t>E1-E3</w:t>
            </w:r>
          </w:p>
        </w:tc>
        <w:tc>
          <w:tcPr>
            <w:tcW w:w="4532" w:type="dxa"/>
            <w:shd w:val="clear" w:color="auto" w:fill="FFFFFF" w:themeFill="background1"/>
          </w:tcPr>
          <w:p w14:paraId="20859BE5" w14:textId="77777777" w:rsidR="001671BF" w:rsidRPr="00BB005F" w:rsidRDefault="001671BF" w:rsidP="007F0352">
            <w:r>
              <w:t>POLYVALENTE ARBEIDERS</w:t>
            </w:r>
          </w:p>
        </w:tc>
      </w:tr>
      <w:tr w:rsidR="001671BF" w:rsidRPr="00BB005F" w14:paraId="2A5701BD" w14:textId="77777777" w:rsidTr="007F0352">
        <w:tc>
          <w:tcPr>
            <w:tcW w:w="9062" w:type="dxa"/>
            <w:gridSpan w:val="3"/>
          </w:tcPr>
          <w:p w14:paraId="498FBD1E" w14:textId="20CA2826" w:rsidR="001671BF" w:rsidRPr="00CD4250" w:rsidRDefault="001671BF" w:rsidP="007F0352">
            <w:pPr>
              <w:rPr>
                <w:color w:val="FF0000"/>
              </w:rPr>
            </w:pPr>
            <w:r>
              <w:t xml:space="preserve">TOTAAL VTE: </w:t>
            </w:r>
            <w:r w:rsidR="00D806A9">
              <w:t>18</w:t>
            </w:r>
          </w:p>
        </w:tc>
      </w:tr>
    </w:tbl>
    <w:p w14:paraId="6D3F0D9F" w14:textId="77777777" w:rsidR="00EE726F" w:rsidRDefault="00EE726F" w:rsidP="00EE726F">
      <w:pPr>
        <w:rPr>
          <w:lang w:eastAsia="nl-BE"/>
        </w:rPr>
      </w:pPr>
    </w:p>
    <w:p w14:paraId="26FA87A5" w14:textId="3D230DD6" w:rsidR="00EE726F" w:rsidRPr="00EE726F" w:rsidRDefault="00EE726F" w:rsidP="00EE726F">
      <w:pPr>
        <w:pStyle w:val="Kop2"/>
        <w:numPr>
          <w:ilvl w:val="1"/>
          <w:numId w:val="1"/>
        </w:numPr>
        <w:rPr>
          <w:lang w:eastAsia="nl-BE"/>
        </w:rPr>
      </w:pPr>
      <w:bookmarkStart w:id="9" w:name="_Toc224898058"/>
      <w:r>
        <w:rPr>
          <w:lang w:eastAsia="nl-BE"/>
        </w:rPr>
        <w:t>Het loon</w:t>
      </w:r>
      <w:r w:rsidR="00D517B1">
        <w:rPr>
          <w:lang w:eastAsia="nl-BE"/>
        </w:rPr>
        <w:t xml:space="preserve"> en </w:t>
      </w:r>
      <w:r w:rsidR="008F2E54">
        <w:rPr>
          <w:lang w:eastAsia="nl-BE"/>
        </w:rPr>
        <w:t>andere voordelen</w:t>
      </w:r>
      <w:bookmarkEnd w:id="9"/>
    </w:p>
    <w:p w14:paraId="74329A95" w14:textId="77777777" w:rsidR="00EE726F" w:rsidRDefault="00EE726F" w:rsidP="00EE726F">
      <w:pPr>
        <w:pStyle w:val="Default"/>
        <w:rPr>
          <w:sz w:val="22"/>
          <w:szCs w:val="22"/>
        </w:rPr>
      </w:pPr>
    </w:p>
    <w:p w14:paraId="54613792" w14:textId="77777777" w:rsidR="00EE726F" w:rsidRPr="00EE726F" w:rsidRDefault="00EE726F" w:rsidP="00EE726F">
      <w:pPr>
        <w:pStyle w:val="Default"/>
        <w:rPr>
          <w:rFonts w:ascii="Halcyon" w:hAnsi="Halcyon"/>
          <w:sz w:val="22"/>
          <w:szCs w:val="22"/>
        </w:rPr>
      </w:pPr>
      <w:r w:rsidRPr="00EE726F">
        <w:rPr>
          <w:rFonts w:ascii="Halcyon" w:hAnsi="Halcyon"/>
          <w:sz w:val="22"/>
          <w:szCs w:val="22"/>
        </w:rPr>
        <w:t xml:space="preserve">Je startloon hangt af van: </w:t>
      </w:r>
    </w:p>
    <w:p w14:paraId="309DB62E" w14:textId="3891A405" w:rsidR="00EE726F" w:rsidRPr="00D517B1" w:rsidRDefault="008F2E54" w:rsidP="00EE726F">
      <w:pPr>
        <w:pStyle w:val="Default"/>
        <w:numPr>
          <w:ilvl w:val="0"/>
          <w:numId w:val="13"/>
        </w:numPr>
        <w:spacing w:after="70"/>
        <w:rPr>
          <w:rFonts w:ascii="Halcyon" w:hAnsi="Halcyon"/>
          <w:sz w:val="22"/>
          <w:szCs w:val="22"/>
        </w:rPr>
      </w:pPr>
      <w:r w:rsidRPr="00D517B1">
        <w:rPr>
          <w:rFonts w:ascii="Halcyon" w:hAnsi="Halcyon"/>
          <w:sz w:val="22"/>
          <w:szCs w:val="22"/>
        </w:rPr>
        <w:t>Jouw</w:t>
      </w:r>
      <w:r w:rsidR="00EE726F" w:rsidRPr="00D517B1">
        <w:rPr>
          <w:rFonts w:ascii="Halcyon" w:hAnsi="Halcyon"/>
          <w:sz w:val="22"/>
          <w:szCs w:val="22"/>
        </w:rPr>
        <w:t xml:space="preserve"> werkervaring bij een ander openbaar bestuur. De jaren die je werkte bij een openbare dienst, zoals een OCMW of een</w:t>
      </w:r>
      <w:r w:rsidR="00E550BF" w:rsidRPr="00D517B1">
        <w:rPr>
          <w:rFonts w:ascii="Halcyon" w:hAnsi="Halcyon"/>
          <w:sz w:val="22"/>
          <w:szCs w:val="22"/>
        </w:rPr>
        <w:t xml:space="preserve"> gemeente</w:t>
      </w:r>
      <w:r w:rsidR="00EE726F" w:rsidRPr="00D517B1">
        <w:rPr>
          <w:rFonts w:ascii="Halcyon" w:hAnsi="Halcyon"/>
          <w:sz w:val="22"/>
          <w:szCs w:val="22"/>
        </w:rPr>
        <w:t xml:space="preserve">, tellen mee in je loonberekening. </w:t>
      </w:r>
    </w:p>
    <w:p w14:paraId="41E81F19" w14:textId="4DC232D7" w:rsidR="00EE726F" w:rsidRDefault="00EE726F" w:rsidP="00DE01BA">
      <w:pPr>
        <w:pStyle w:val="Default"/>
        <w:numPr>
          <w:ilvl w:val="0"/>
          <w:numId w:val="13"/>
        </w:numPr>
        <w:rPr>
          <w:rFonts w:ascii="Halcyon" w:hAnsi="Halcyon"/>
          <w:sz w:val="22"/>
          <w:szCs w:val="22"/>
        </w:rPr>
      </w:pPr>
      <w:r w:rsidRPr="007C0DC6">
        <w:rPr>
          <w:rFonts w:ascii="Halcyon" w:hAnsi="Halcyon"/>
          <w:sz w:val="22"/>
          <w:szCs w:val="22"/>
        </w:rPr>
        <w:t xml:space="preserve"> </w:t>
      </w:r>
      <w:r w:rsidR="008F2E54" w:rsidRPr="007C0DC6">
        <w:rPr>
          <w:rFonts w:ascii="Halcyon" w:hAnsi="Halcyon"/>
          <w:sz w:val="22"/>
          <w:szCs w:val="22"/>
        </w:rPr>
        <w:t>Jouw</w:t>
      </w:r>
      <w:r w:rsidRPr="007C0DC6">
        <w:rPr>
          <w:rFonts w:ascii="Halcyon" w:hAnsi="Halcyon"/>
          <w:sz w:val="22"/>
          <w:szCs w:val="22"/>
        </w:rPr>
        <w:t xml:space="preserve"> relevante werkervaring in de privésector of als zelfstandige. Je vroegere takenpakket bepaalt of je ervaring relevant is voor je nieuwe functie. </w:t>
      </w:r>
      <w:r w:rsidR="007C0DC6">
        <w:rPr>
          <w:rFonts w:ascii="Halcyon" w:hAnsi="Halcyon"/>
          <w:sz w:val="22"/>
          <w:szCs w:val="22"/>
        </w:rPr>
        <w:t xml:space="preserve"> Voor deze functie mag je alle relevante anciënniteit uit de privésector of als zelfstandige laten meetellen.</w:t>
      </w:r>
    </w:p>
    <w:p w14:paraId="05D29C49" w14:textId="77777777" w:rsidR="007C0DC6" w:rsidRPr="007C0DC6" w:rsidRDefault="007C0DC6" w:rsidP="007C0DC6">
      <w:pPr>
        <w:pStyle w:val="Default"/>
        <w:rPr>
          <w:rFonts w:ascii="Halcyon" w:hAnsi="Halcyon"/>
          <w:sz w:val="22"/>
          <w:szCs w:val="22"/>
        </w:rPr>
      </w:pPr>
    </w:p>
    <w:p w14:paraId="00FDD1CF" w14:textId="385C32BA" w:rsidR="00EE726F" w:rsidRPr="00EE726F" w:rsidRDefault="00EE726F" w:rsidP="00EE726F">
      <w:pPr>
        <w:pStyle w:val="Default"/>
        <w:rPr>
          <w:rFonts w:ascii="Halcyon" w:hAnsi="Halcyon"/>
          <w:sz w:val="22"/>
          <w:szCs w:val="22"/>
        </w:rPr>
      </w:pPr>
      <w:r w:rsidRPr="00EE726F">
        <w:rPr>
          <w:rFonts w:ascii="Halcyon" w:hAnsi="Halcyon"/>
          <w:sz w:val="22"/>
          <w:szCs w:val="22"/>
        </w:rPr>
        <w:t>Ond</w:t>
      </w:r>
      <w:r w:rsidR="001077D4">
        <w:rPr>
          <w:rFonts w:ascii="Halcyon" w:hAnsi="Halcyon"/>
          <w:sz w:val="22"/>
          <w:szCs w:val="22"/>
        </w:rPr>
        <w:t>erstaande simulatie van een</w:t>
      </w:r>
      <w:r w:rsidRPr="00EE726F">
        <w:rPr>
          <w:rFonts w:ascii="Halcyon" w:hAnsi="Halcyon"/>
          <w:sz w:val="22"/>
          <w:szCs w:val="22"/>
        </w:rPr>
        <w:t xml:space="preserve"> startloon</w:t>
      </w:r>
      <w:r w:rsidR="001077D4">
        <w:rPr>
          <w:rFonts w:ascii="Halcyon" w:hAnsi="Halcyon"/>
          <w:sz w:val="22"/>
          <w:szCs w:val="22"/>
        </w:rPr>
        <w:t xml:space="preserve"> voor een </w:t>
      </w:r>
      <w:r w:rsidR="001671BF">
        <w:rPr>
          <w:rFonts w:ascii="Halcyon" w:hAnsi="Halcyon"/>
          <w:sz w:val="22"/>
          <w:szCs w:val="22"/>
        </w:rPr>
        <w:t>vol</w:t>
      </w:r>
      <w:r w:rsidR="001077D4">
        <w:rPr>
          <w:rFonts w:ascii="Halcyon" w:hAnsi="Halcyon"/>
          <w:sz w:val="22"/>
          <w:szCs w:val="22"/>
        </w:rPr>
        <w:t xml:space="preserve">tijdse </w:t>
      </w:r>
      <w:r w:rsidR="008F2E54">
        <w:rPr>
          <w:rFonts w:ascii="Halcyon" w:hAnsi="Halcyon"/>
          <w:sz w:val="22"/>
          <w:szCs w:val="22"/>
        </w:rPr>
        <w:t xml:space="preserve">betrekking </w:t>
      </w:r>
      <w:r w:rsidR="008F2E54" w:rsidRPr="00EE726F">
        <w:rPr>
          <w:rFonts w:ascii="Halcyon" w:hAnsi="Halcyon"/>
          <w:sz w:val="22"/>
          <w:szCs w:val="22"/>
        </w:rPr>
        <w:t>is</w:t>
      </w:r>
      <w:r w:rsidRPr="00EE726F">
        <w:rPr>
          <w:rFonts w:ascii="Halcyon" w:hAnsi="Halcyon"/>
          <w:sz w:val="22"/>
          <w:szCs w:val="22"/>
        </w:rPr>
        <w:t xml:space="preserve"> gebaseerd op een gehuwde kandidaat </w:t>
      </w:r>
      <w:r w:rsidRPr="00EE726F">
        <w:rPr>
          <w:rFonts w:ascii="Halcyon" w:hAnsi="Halcyon"/>
          <w:i/>
          <w:iCs/>
          <w:sz w:val="22"/>
          <w:szCs w:val="22"/>
        </w:rPr>
        <w:t xml:space="preserve">zonder </w:t>
      </w:r>
      <w:r w:rsidRPr="00EE726F">
        <w:rPr>
          <w:rFonts w:ascii="Halcyon" w:hAnsi="Halcyon"/>
          <w:sz w:val="22"/>
          <w:szCs w:val="22"/>
        </w:rPr>
        <w:t>relevante ervaring, zonder personen ten laste, van wie de partner niet bij een lokaal bestuur werkt</w:t>
      </w:r>
      <w:r w:rsidR="00A37877">
        <w:rPr>
          <w:rFonts w:ascii="Halcyon" w:hAnsi="Halcyon"/>
          <w:sz w:val="22"/>
          <w:szCs w:val="22"/>
        </w:rPr>
        <w:t xml:space="preserve"> maar wel een beroepsinkomen heeft</w:t>
      </w:r>
      <w:r w:rsidRPr="00EE726F">
        <w:rPr>
          <w:rFonts w:ascii="Halcyon" w:hAnsi="Halcyon"/>
          <w:sz w:val="22"/>
          <w:szCs w:val="22"/>
        </w:rPr>
        <w:t xml:space="preserve">. </w:t>
      </w:r>
    </w:p>
    <w:p w14:paraId="2466AFDE" w14:textId="77777777" w:rsidR="00EE726F" w:rsidRDefault="00EE726F" w:rsidP="00EE726F">
      <w:pPr>
        <w:pStyle w:val="Default"/>
        <w:rPr>
          <w:rFonts w:ascii="Halcyon" w:hAnsi="Halcyon"/>
          <w:sz w:val="22"/>
          <w:szCs w:val="22"/>
        </w:rPr>
      </w:pPr>
    </w:p>
    <w:tbl>
      <w:tblPr>
        <w:tblStyle w:val="Tabelraster"/>
        <w:tblW w:w="0" w:type="auto"/>
        <w:tblLook w:val="04A0" w:firstRow="1" w:lastRow="0" w:firstColumn="1" w:lastColumn="0" w:noHBand="0" w:noVBand="1"/>
      </w:tblPr>
      <w:tblGrid>
        <w:gridCol w:w="2265"/>
        <w:gridCol w:w="2265"/>
        <w:gridCol w:w="2266"/>
        <w:gridCol w:w="2266"/>
      </w:tblGrid>
      <w:tr w:rsidR="007A06DC" w14:paraId="30191E26" w14:textId="77777777" w:rsidTr="007026E1">
        <w:trPr>
          <w:trHeight w:val="509"/>
        </w:trPr>
        <w:tc>
          <w:tcPr>
            <w:tcW w:w="2265" w:type="dxa"/>
            <w:tcBorders>
              <w:top w:val="single" w:sz="4" w:space="0" w:color="auto"/>
              <w:left w:val="single" w:sz="4" w:space="0" w:color="auto"/>
              <w:bottom w:val="single" w:sz="4" w:space="0" w:color="auto"/>
              <w:right w:val="single" w:sz="4" w:space="0" w:color="auto"/>
            </w:tcBorders>
          </w:tcPr>
          <w:p w14:paraId="437F9353" w14:textId="77777777" w:rsidR="007A06DC" w:rsidRDefault="007A06DC" w:rsidP="00C44425">
            <w:pPr>
              <w:pStyle w:val="Default"/>
              <w:rPr>
                <w:rFonts w:ascii="Halcyon" w:hAnsi="Halcyon"/>
                <w:b/>
                <w:sz w:val="22"/>
                <w:szCs w:val="22"/>
              </w:rPr>
            </w:pPr>
            <w:bookmarkStart w:id="10" w:name="_Hlk216785483"/>
          </w:p>
        </w:tc>
        <w:tc>
          <w:tcPr>
            <w:tcW w:w="2265" w:type="dxa"/>
            <w:tcBorders>
              <w:top w:val="single" w:sz="4" w:space="0" w:color="auto"/>
              <w:left w:val="single" w:sz="4" w:space="0" w:color="auto"/>
              <w:bottom w:val="single" w:sz="4" w:space="0" w:color="auto"/>
              <w:right w:val="single" w:sz="4" w:space="0" w:color="auto"/>
            </w:tcBorders>
            <w:hideMark/>
          </w:tcPr>
          <w:p w14:paraId="1043B604" w14:textId="77777777" w:rsidR="007A06DC" w:rsidRDefault="007A06DC" w:rsidP="00C44425">
            <w:pPr>
              <w:pStyle w:val="Default"/>
              <w:rPr>
                <w:rFonts w:ascii="Halcyon" w:hAnsi="Halcyon"/>
                <w:b/>
                <w:sz w:val="22"/>
                <w:szCs w:val="22"/>
              </w:rPr>
            </w:pPr>
            <w:r>
              <w:rPr>
                <w:rFonts w:ascii="Halcyon" w:hAnsi="Halcyon"/>
                <w:b/>
                <w:sz w:val="22"/>
                <w:szCs w:val="22"/>
              </w:rPr>
              <w:t>Loon</w:t>
            </w:r>
          </w:p>
        </w:tc>
        <w:tc>
          <w:tcPr>
            <w:tcW w:w="2266" w:type="dxa"/>
            <w:tcBorders>
              <w:top w:val="single" w:sz="4" w:space="0" w:color="auto"/>
              <w:left w:val="single" w:sz="4" w:space="0" w:color="auto"/>
              <w:bottom w:val="single" w:sz="4" w:space="0" w:color="auto"/>
              <w:right w:val="single" w:sz="4" w:space="0" w:color="auto"/>
            </w:tcBorders>
            <w:hideMark/>
          </w:tcPr>
          <w:p w14:paraId="10AA6949" w14:textId="77777777" w:rsidR="007A06DC" w:rsidRDefault="007A06DC" w:rsidP="00C44425">
            <w:pPr>
              <w:pStyle w:val="Default"/>
              <w:rPr>
                <w:rFonts w:ascii="Halcyon" w:hAnsi="Halcyon"/>
                <w:b/>
                <w:sz w:val="22"/>
                <w:szCs w:val="22"/>
              </w:rPr>
            </w:pPr>
            <w:r>
              <w:rPr>
                <w:rFonts w:ascii="Halcyon" w:hAnsi="Halcyon"/>
                <w:b/>
                <w:sz w:val="22"/>
                <w:szCs w:val="22"/>
              </w:rPr>
              <w:t>Vakantie</w:t>
            </w:r>
          </w:p>
        </w:tc>
        <w:tc>
          <w:tcPr>
            <w:tcW w:w="2266" w:type="dxa"/>
            <w:tcBorders>
              <w:top w:val="single" w:sz="4" w:space="0" w:color="auto"/>
              <w:left w:val="single" w:sz="4" w:space="0" w:color="auto"/>
              <w:bottom w:val="single" w:sz="4" w:space="0" w:color="auto"/>
              <w:right w:val="single" w:sz="4" w:space="0" w:color="auto"/>
            </w:tcBorders>
            <w:hideMark/>
          </w:tcPr>
          <w:p w14:paraId="7495C0FA" w14:textId="77777777" w:rsidR="007A06DC" w:rsidRDefault="007A06DC" w:rsidP="00C44425">
            <w:pPr>
              <w:pStyle w:val="Default"/>
              <w:rPr>
                <w:rFonts w:ascii="Halcyon" w:hAnsi="Halcyon"/>
                <w:b/>
                <w:sz w:val="22"/>
                <w:szCs w:val="22"/>
              </w:rPr>
            </w:pPr>
            <w:proofErr w:type="spellStart"/>
            <w:r>
              <w:rPr>
                <w:rFonts w:ascii="Halcyon" w:hAnsi="Halcyon"/>
                <w:b/>
                <w:sz w:val="22"/>
                <w:szCs w:val="22"/>
              </w:rPr>
              <w:t>Eindejaarstoelage</w:t>
            </w:r>
            <w:proofErr w:type="spellEnd"/>
          </w:p>
        </w:tc>
      </w:tr>
      <w:tr w:rsidR="00BE4754" w14:paraId="77325FFD" w14:textId="77777777" w:rsidTr="00C44425">
        <w:tc>
          <w:tcPr>
            <w:tcW w:w="2265" w:type="dxa"/>
            <w:tcBorders>
              <w:top w:val="single" w:sz="4" w:space="0" w:color="auto"/>
              <w:left w:val="single" w:sz="4" w:space="0" w:color="auto"/>
              <w:bottom w:val="single" w:sz="4" w:space="0" w:color="auto"/>
              <w:right w:val="single" w:sz="4" w:space="0" w:color="auto"/>
            </w:tcBorders>
            <w:hideMark/>
          </w:tcPr>
          <w:p w14:paraId="4EA65DDD" w14:textId="77777777" w:rsidR="00BE4754" w:rsidRDefault="00BE4754" w:rsidP="00BE4754">
            <w:pPr>
              <w:pStyle w:val="Default"/>
              <w:rPr>
                <w:rFonts w:ascii="Halcyon" w:hAnsi="Halcyon"/>
                <w:b/>
                <w:sz w:val="22"/>
                <w:szCs w:val="22"/>
              </w:rPr>
            </w:pPr>
            <w:r>
              <w:rPr>
                <w:rFonts w:ascii="Halcyon" w:hAnsi="Halcyon"/>
                <w:b/>
                <w:sz w:val="22"/>
                <w:szCs w:val="22"/>
              </w:rPr>
              <w:t xml:space="preserve">Bruto  </w:t>
            </w:r>
          </w:p>
        </w:tc>
        <w:tc>
          <w:tcPr>
            <w:tcW w:w="2265" w:type="dxa"/>
            <w:tcBorders>
              <w:top w:val="single" w:sz="4" w:space="0" w:color="auto"/>
              <w:left w:val="single" w:sz="4" w:space="0" w:color="auto"/>
              <w:bottom w:val="single" w:sz="4" w:space="0" w:color="auto"/>
              <w:right w:val="single" w:sz="4" w:space="0" w:color="auto"/>
            </w:tcBorders>
          </w:tcPr>
          <w:p w14:paraId="5F6BBAC1" w14:textId="35A2DCF1" w:rsidR="00BE4754" w:rsidRDefault="000853BE" w:rsidP="00BE4754">
            <w:pPr>
              <w:pStyle w:val="Default"/>
              <w:rPr>
                <w:rFonts w:ascii="Halcyon" w:hAnsi="Halcyon"/>
                <w:sz w:val="22"/>
                <w:szCs w:val="22"/>
              </w:rPr>
            </w:pPr>
            <w:r>
              <w:rPr>
                <w:rFonts w:ascii="Halcyon" w:hAnsi="Halcyon"/>
                <w:sz w:val="22"/>
                <w:szCs w:val="22"/>
              </w:rPr>
              <w:t>3185,71 euro</w:t>
            </w:r>
          </w:p>
        </w:tc>
        <w:tc>
          <w:tcPr>
            <w:tcW w:w="2266" w:type="dxa"/>
            <w:tcBorders>
              <w:top w:val="single" w:sz="4" w:space="0" w:color="auto"/>
              <w:left w:val="single" w:sz="4" w:space="0" w:color="auto"/>
              <w:bottom w:val="single" w:sz="4" w:space="0" w:color="auto"/>
              <w:right w:val="single" w:sz="4" w:space="0" w:color="auto"/>
            </w:tcBorders>
          </w:tcPr>
          <w:p w14:paraId="42E8654A" w14:textId="4ADB5C87" w:rsidR="00BE4754" w:rsidRDefault="000853BE" w:rsidP="00BE4754">
            <w:pPr>
              <w:pStyle w:val="Default"/>
              <w:rPr>
                <w:rFonts w:ascii="Halcyon" w:hAnsi="Halcyon"/>
                <w:sz w:val="22"/>
                <w:szCs w:val="22"/>
              </w:rPr>
            </w:pPr>
            <w:r>
              <w:rPr>
                <w:rFonts w:ascii="Halcyon" w:hAnsi="Halcyon"/>
                <w:sz w:val="22"/>
                <w:szCs w:val="22"/>
              </w:rPr>
              <w:t>2930,85 euro</w:t>
            </w:r>
          </w:p>
        </w:tc>
        <w:tc>
          <w:tcPr>
            <w:tcW w:w="2266" w:type="dxa"/>
            <w:tcBorders>
              <w:top w:val="single" w:sz="4" w:space="0" w:color="auto"/>
              <w:left w:val="single" w:sz="4" w:space="0" w:color="auto"/>
              <w:bottom w:val="single" w:sz="4" w:space="0" w:color="auto"/>
              <w:right w:val="single" w:sz="4" w:space="0" w:color="auto"/>
            </w:tcBorders>
          </w:tcPr>
          <w:p w14:paraId="6882A64A" w14:textId="780214FA" w:rsidR="00BE4754" w:rsidRDefault="000853BE" w:rsidP="00BE4754">
            <w:pPr>
              <w:pStyle w:val="Default"/>
              <w:rPr>
                <w:rFonts w:ascii="Halcyon" w:hAnsi="Halcyon"/>
                <w:sz w:val="22"/>
                <w:szCs w:val="22"/>
              </w:rPr>
            </w:pPr>
            <w:r>
              <w:rPr>
                <w:rFonts w:ascii="Halcyon" w:hAnsi="Halcyon"/>
                <w:sz w:val="22"/>
                <w:szCs w:val="22"/>
              </w:rPr>
              <w:t>2755,00 euro</w:t>
            </w:r>
          </w:p>
        </w:tc>
      </w:tr>
      <w:tr w:rsidR="00BE4754" w14:paraId="2A0D82A2" w14:textId="77777777" w:rsidTr="00C44425">
        <w:tc>
          <w:tcPr>
            <w:tcW w:w="2265" w:type="dxa"/>
            <w:tcBorders>
              <w:top w:val="single" w:sz="4" w:space="0" w:color="auto"/>
              <w:left w:val="single" w:sz="4" w:space="0" w:color="auto"/>
              <w:bottom w:val="single" w:sz="4" w:space="0" w:color="auto"/>
              <w:right w:val="single" w:sz="4" w:space="0" w:color="auto"/>
            </w:tcBorders>
            <w:hideMark/>
          </w:tcPr>
          <w:p w14:paraId="62995775" w14:textId="77777777" w:rsidR="00BE4754" w:rsidRDefault="00BE4754" w:rsidP="00BE4754">
            <w:pPr>
              <w:pStyle w:val="Default"/>
              <w:rPr>
                <w:rFonts w:ascii="Halcyon" w:hAnsi="Halcyon"/>
                <w:b/>
                <w:sz w:val="22"/>
                <w:szCs w:val="22"/>
              </w:rPr>
            </w:pPr>
            <w:r>
              <w:rPr>
                <w:rFonts w:ascii="Halcyon" w:hAnsi="Halcyon"/>
                <w:b/>
                <w:sz w:val="22"/>
                <w:szCs w:val="22"/>
              </w:rPr>
              <w:t>Netto</w:t>
            </w:r>
          </w:p>
        </w:tc>
        <w:tc>
          <w:tcPr>
            <w:tcW w:w="2265" w:type="dxa"/>
            <w:tcBorders>
              <w:top w:val="single" w:sz="4" w:space="0" w:color="auto"/>
              <w:left w:val="single" w:sz="4" w:space="0" w:color="auto"/>
              <w:bottom w:val="single" w:sz="4" w:space="0" w:color="auto"/>
              <w:right w:val="single" w:sz="4" w:space="0" w:color="auto"/>
            </w:tcBorders>
          </w:tcPr>
          <w:p w14:paraId="4D452249" w14:textId="77777777" w:rsidR="000853BE" w:rsidRDefault="000853BE" w:rsidP="00BE4754">
            <w:pPr>
              <w:pStyle w:val="Default"/>
              <w:rPr>
                <w:rFonts w:ascii="Halcyon" w:hAnsi="Halcyon"/>
                <w:sz w:val="22"/>
                <w:szCs w:val="22"/>
              </w:rPr>
            </w:pPr>
            <w:r>
              <w:rPr>
                <w:rFonts w:ascii="Halcyon" w:hAnsi="Halcyon"/>
                <w:sz w:val="22"/>
                <w:szCs w:val="22"/>
              </w:rPr>
              <w:t>2281,06 euro</w:t>
            </w:r>
          </w:p>
          <w:p w14:paraId="0204D6FD" w14:textId="2FC90157" w:rsidR="00BE4754" w:rsidRDefault="000853BE" w:rsidP="00BE4754">
            <w:pPr>
              <w:pStyle w:val="Default"/>
              <w:rPr>
                <w:rFonts w:ascii="Halcyon" w:hAnsi="Halcyon"/>
                <w:sz w:val="22"/>
                <w:szCs w:val="22"/>
              </w:rPr>
            </w:pPr>
            <w:r>
              <w:rPr>
                <w:rFonts w:ascii="Halcyon" w:hAnsi="Halcyon"/>
                <w:sz w:val="22"/>
                <w:szCs w:val="22"/>
              </w:rPr>
              <w:t xml:space="preserve"> (zonder maaltijdcheques)</w:t>
            </w:r>
          </w:p>
        </w:tc>
        <w:tc>
          <w:tcPr>
            <w:tcW w:w="2266" w:type="dxa"/>
            <w:tcBorders>
              <w:top w:val="single" w:sz="4" w:space="0" w:color="auto"/>
              <w:left w:val="single" w:sz="4" w:space="0" w:color="auto"/>
              <w:bottom w:val="single" w:sz="4" w:space="0" w:color="auto"/>
              <w:right w:val="single" w:sz="4" w:space="0" w:color="auto"/>
            </w:tcBorders>
          </w:tcPr>
          <w:p w14:paraId="0EB84E5A" w14:textId="7F772CD3" w:rsidR="00BE4754" w:rsidRDefault="000853BE" w:rsidP="00BE4754">
            <w:pPr>
              <w:pStyle w:val="Default"/>
              <w:rPr>
                <w:rFonts w:ascii="Halcyon" w:hAnsi="Halcyon"/>
                <w:sz w:val="22"/>
                <w:szCs w:val="22"/>
              </w:rPr>
            </w:pPr>
            <w:r>
              <w:rPr>
                <w:rFonts w:ascii="Halcyon" w:hAnsi="Halcyon"/>
                <w:sz w:val="22"/>
                <w:szCs w:val="22"/>
              </w:rPr>
              <w:t>1562,39 euro</w:t>
            </w:r>
          </w:p>
        </w:tc>
        <w:tc>
          <w:tcPr>
            <w:tcW w:w="2266" w:type="dxa"/>
            <w:tcBorders>
              <w:top w:val="single" w:sz="4" w:space="0" w:color="auto"/>
              <w:left w:val="single" w:sz="4" w:space="0" w:color="auto"/>
              <w:bottom w:val="single" w:sz="4" w:space="0" w:color="auto"/>
              <w:right w:val="single" w:sz="4" w:space="0" w:color="auto"/>
            </w:tcBorders>
          </w:tcPr>
          <w:p w14:paraId="4FA28D24" w14:textId="506C9D65" w:rsidR="00BE4754" w:rsidRDefault="000853BE" w:rsidP="00BE4754">
            <w:pPr>
              <w:pStyle w:val="Default"/>
              <w:rPr>
                <w:rFonts w:ascii="Halcyon" w:hAnsi="Halcyon"/>
                <w:sz w:val="22"/>
                <w:szCs w:val="22"/>
              </w:rPr>
            </w:pPr>
            <w:r>
              <w:rPr>
                <w:rFonts w:ascii="Halcyon" w:hAnsi="Halcyon"/>
                <w:sz w:val="22"/>
                <w:szCs w:val="22"/>
              </w:rPr>
              <w:t>1329,04 euro</w:t>
            </w:r>
          </w:p>
        </w:tc>
      </w:tr>
    </w:tbl>
    <w:bookmarkEnd w:id="10"/>
    <w:p w14:paraId="297877B5" w14:textId="5725F8C5" w:rsidR="001077D4" w:rsidRDefault="00801F2E" w:rsidP="00EE726F">
      <w:pPr>
        <w:pStyle w:val="Default"/>
        <w:rPr>
          <w:rFonts w:ascii="Halcyon" w:hAnsi="Halcyon"/>
          <w:sz w:val="22"/>
          <w:szCs w:val="22"/>
        </w:rPr>
      </w:pPr>
      <w:r>
        <w:rPr>
          <w:rFonts w:ascii="Halcyon" w:hAnsi="Halcyon"/>
          <w:sz w:val="22"/>
          <w:szCs w:val="22"/>
        </w:rPr>
        <w:tab/>
      </w:r>
    </w:p>
    <w:p w14:paraId="1AD31395" w14:textId="772FCA80" w:rsidR="00D367C8" w:rsidRDefault="00D367C8" w:rsidP="00EE726F">
      <w:pPr>
        <w:pStyle w:val="Default"/>
        <w:rPr>
          <w:rFonts w:ascii="Halcyon" w:hAnsi="Halcyon"/>
          <w:sz w:val="22"/>
          <w:szCs w:val="22"/>
        </w:rPr>
      </w:pPr>
    </w:p>
    <w:p w14:paraId="7F788C6E" w14:textId="4EB04295" w:rsidR="009607F8" w:rsidRDefault="009607F8" w:rsidP="00EE726F">
      <w:pPr>
        <w:pStyle w:val="Default"/>
        <w:rPr>
          <w:rFonts w:ascii="Halcyon" w:hAnsi="Halcyon"/>
          <w:sz w:val="22"/>
          <w:szCs w:val="22"/>
        </w:rPr>
      </w:pPr>
    </w:p>
    <w:p w14:paraId="5AF73A40" w14:textId="59828735" w:rsidR="009607F8" w:rsidRDefault="009607F8" w:rsidP="00EE726F">
      <w:pPr>
        <w:pStyle w:val="Default"/>
        <w:rPr>
          <w:rFonts w:ascii="Halcyon" w:hAnsi="Halcyon"/>
          <w:sz w:val="22"/>
          <w:szCs w:val="22"/>
        </w:rPr>
      </w:pPr>
    </w:p>
    <w:p w14:paraId="7F89F3E9" w14:textId="6A5F34EB" w:rsidR="009607F8" w:rsidRDefault="009607F8" w:rsidP="00EE726F">
      <w:pPr>
        <w:pStyle w:val="Default"/>
        <w:rPr>
          <w:rFonts w:ascii="Halcyon" w:hAnsi="Halcyon"/>
          <w:sz w:val="22"/>
          <w:szCs w:val="22"/>
        </w:rPr>
      </w:pPr>
    </w:p>
    <w:p w14:paraId="617DFE33" w14:textId="77777777" w:rsidR="009607F8" w:rsidRDefault="009607F8" w:rsidP="00EE726F">
      <w:pPr>
        <w:pStyle w:val="Default"/>
        <w:rPr>
          <w:rFonts w:ascii="Halcyon" w:hAnsi="Halcyon"/>
          <w:sz w:val="22"/>
          <w:szCs w:val="22"/>
        </w:rPr>
      </w:pPr>
    </w:p>
    <w:p w14:paraId="40236E61" w14:textId="77777777" w:rsidR="00D367C8" w:rsidRDefault="00D367C8" w:rsidP="00EE726F">
      <w:pPr>
        <w:pStyle w:val="Default"/>
        <w:rPr>
          <w:rFonts w:ascii="Halcyon" w:hAnsi="Halcyon"/>
          <w:sz w:val="22"/>
          <w:szCs w:val="22"/>
        </w:rPr>
      </w:pPr>
    </w:p>
    <w:p w14:paraId="0D95144D" w14:textId="2EA30C81" w:rsidR="00EE726F" w:rsidRPr="00EE726F" w:rsidRDefault="00EE726F" w:rsidP="00EE726F">
      <w:pPr>
        <w:pStyle w:val="Default"/>
        <w:rPr>
          <w:rFonts w:ascii="Halcyon" w:hAnsi="Halcyon"/>
          <w:sz w:val="22"/>
          <w:szCs w:val="22"/>
        </w:rPr>
      </w:pPr>
      <w:r w:rsidRPr="00EE726F">
        <w:rPr>
          <w:rFonts w:ascii="Halcyon" w:hAnsi="Halcyon"/>
          <w:sz w:val="22"/>
          <w:szCs w:val="22"/>
        </w:rPr>
        <w:t>Ond</w:t>
      </w:r>
      <w:r w:rsidR="001077D4">
        <w:rPr>
          <w:rFonts w:ascii="Halcyon" w:hAnsi="Halcyon"/>
          <w:sz w:val="22"/>
          <w:szCs w:val="22"/>
        </w:rPr>
        <w:t>erstaande simulatie van een</w:t>
      </w:r>
      <w:r w:rsidRPr="00EE726F">
        <w:rPr>
          <w:rFonts w:ascii="Halcyon" w:hAnsi="Halcyon"/>
          <w:sz w:val="22"/>
          <w:szCs w:val="22"/>
        </w:rPr>
        <w:t xml:space="preserve"> startloon </w:t>
      </w:r>
      <w:r w:rsidR="001077D4">
        <w:rPr>
          <w:rFonts w:ascii="Halcyon" w:hAnsi="Halcyon"/>
          <w:sz w:val="22"/>
          <w:szCs w:val="22"/>
        </w:rPr>
        <w:t xml:space="preserve">voor een </w:t>
      </w:r>
      <w:r w:rsidR="001671BF">
        <w:rPr>
          <w:rFonts w:ascii="Halcyon" w:hAnsi="Halcyon"/>
          <w:sz w:val="22"/>
          <w:szCs w:val="22"/>
        </w:rPr>
        <w:t>vol</w:t>
      </w:r>
      <w:r w:rsidR="001077D4">
        <w:rPr>
          <w:rFonts w:ascii="Halcyon" w:hAnsi="Halcyon"/>
          <w:sz w:val="22"/>
          <w:szCs w:val="22"/>
        </w:rPr>
        <w:t xml:space="preserve">tijdse betrekking </w:t>
      </w:r>
      <w:r w:rsidRPr="00EE726F">
        <w:rPr>
          <w:rFonts w:ascii="Halcyon" w:hAnsi="Halcyon"/>
          <w:sz w:val="22"/>
          <w:szCs w:val="22"/>
        </w:rPr>
        <w:t xml:space="preserve">is gebaseerd op een ongehuwde kandidaat met </w:t>
      </w:r>
      <w:r w:rsidR="004B1E3A">
        <w:rPr>
          <w:rFonts w:ascii="Halcyon" w:hAnsi="Halcyon"/>
          <w:sz w:val="22"/>
          <w:szCs w:val="22"/>
        </w:rPr>
        <w:t xml:space="preserve">12 </w:t>
      </w:r>
      <w:r w:rsidRPr="00EE726F">
        <w:rPr>
          <w:rFonts w:ascii="Halcyon" w:hAnsi="Halcyon"/>
          <w:i/>
          <w:iCs/>
          <w:sz w:val="22"/>
          <w:szCs w:val="22"/>
        </w:rPr>
        <w:t xml:space="preserve">jaar </w:t>
      </w:r>
      <w:r w:rsidRPr="00EE726F">
        <w:rPr>
          <w:rFonts w:ascii="Halcyon" w:hAnsi="Halcyon"/>
          <w:sz w:val="22"/>
          <w:szCs w:val="22"/>
        </w:rPr>
        <w:t xml:space="preserve">relevante ervaring, zonder personen ten laste, van wie de eventuele partner niet bij een lokaal bestuur werkt. </w:t>
      </w:r>
    </w:p>
    <w:p w14:paraId="2B3894A2" w14:textId="77777777" w:rsidR="00EE726F" w:rsidRDefault="00EE726F" w:rsidP="00EE726F">
      <w:pPr>
        <w:pStyle w:val="Default"/>
        <w:rPr>
          <w:rFonts w:ascii="Halcyon" w:hAnsi="Halcyon"/>
          <w:sz w:val="22"/>
          <w:szCs w:val="22"/>
        </w:rPr>
      </w:pPr>
    </w:p>
    <w:tbl>
      <w:tblPr>
        <w:tblStyle w:val="Tabelraster"/>
        <w:tblW w:w="0" w:type="auto"/>
        <w:tblLook w:val="04A0" w:firstRow="1" w:lastRow="0" w:firstColumn="1" w:lastColumn="0" w:noHBand="0" w:noVBand="1"/>
      </w:tblPr>
      <w:tblGrid>
        <w:gridCol w:w="2265"/>
        <w:gridCol w:w="2265"/>
        <w:gridCol w:w="2266"/>
        <w:gridCol w:w="2266"/>
      </w:tblGrid>
      <w:tr w:rsidR="007A06DC" w14:paraId="2BF0DC1C" w14:textId="77777777" w:rsidTr="00C44425">
        <w:tc>
          <w:tcPr>
            <w:tcW w:w="2265" w:type="dxa"/>
            <w:tcBorders>
              <w:top w:val="single" w:sz="4" w:space="0" w:color="auto"/>
              <w:left w:val="single" w:sz="4" w:space="0" w:color="auto"/>
              <w:bottom w:val="single" w:sz="4" w:space="0" w:color="auto"/>
              <w:right w:val="single" w:sz="4" w:space="0" w:color="auto"/>
            </w:tcBorders>
          </w:tcPr>
          <w:p w14:paraId="1C96467E" w14:textId="77777777" w:rsidR="007A06DC" w:rsidRDefault="007A06DC" w:rsidP="00C44425">
            <w:pPr>
              <w:pStyle w:val="Default"/>
              <w:rPr>
                <w:rFonts w:ascii="Halcyon" w:hAnsi="Halcyon"/>
                <w:b/>
                <w:sz w:val="22"/>
                <w:szCs w:val="22"/>
              </w:rPr>
            </w:pPr>
            <w:bookmarkStart w:id="11" w:name="_Hlk216786452"/>
          </w:p>
        </w:tc>
        <w:tc>
          <w:tcPr>
            <w:tcW w:w="2265" w:type="dxa"/>
            <w:tcBorders>
              <w:top w:val="single" w:sz="4" w:space="0" w:color="auto"/>
              <w:left w:val="single" w:sz="4" w:space="0" w:color="auto"/>
              <w:bottom w:val="single" w:sz="4" w:space="0" w:color="auto"/>
              <w:right w:val="single" w:sz="4" w:space="0" w:color="auto"/>
            </w:tcBorders>
            <w:hideMark/>
          </w:tcPr>
          <w:p w14:paraId="4C1B1515" w14:textId="77777777" w:rsidR="007A06DC" w:rsidRDefault="007A06DC" w:rsidP="00C44425">
            <w:pPr>
              <w:pStyle w:val="Default"/>
              <w:rPr>
                <w:rFonts w:ascii="Halcyon" w:hAnsi="Halcyon"/>
                <w:b/>
                <w:sz w:val="22"/>
                <w:szCs w:val="22"/>
              </w:rPr>
            </w:pPr>
            <w:r>
              <w:rPr>
                <w:rFonts w:ascii="Halcyon" w:hAnsi="Halcyon"/>
                <w:b/>
                <w:sz w:val="22"/>
                <w:szCs w:val="22"/>
              </w:rPr>
              <w:t>Loon</w:t>
            </w:r>
          </w:p>
        </w:tc>
        <w:tc>
          <w:tcPr>
            <w:tcW w:w="2266" w:type="dxa"/>
            <w:tcBorders>
              <w:top w:val="single" w:sz="4" w:space="0" w:color="auto"/>
              <w:left w:val="single" w:sz="4" w:space="0" w:color="auto"/>
              <w:bottom w:val="single" w:sz="4" w:space="0" w:color="auto"/>
              <w:right w:val="single" w:sz="4" w:space="0" w:color="auto"/>
            </w:tcBorders>
            <w:hideMark/>
          </w:tcPr>
          <w:p w14:paraId="4604A124" w14:textId="77777777" w:rsidR="007A06DC" w:rsidRDefault="007A06DC" w:rsidP="00C44425">
            <w:pPr>
              <w:pStyle w:val="Default"/>
              <w:rPr>
                <w:rFonts w:ascii="Halcyon" w:hAnsi="Halcyon"/>
                <w:b/>
                <w:sz w:val="22"/>
                <w:szCs w:val="22"/>
              </w:rPr>
            </w:pPr>
            <w:r>
              <w:rPr>
                <w:rFonts w:ascii="Halcyon" w:hAnsi="Halcyon"/>
                <w:b/>
                <w:sz w:val="22"/>
                <w:szCs w:val="22"/>
              </w:rPr>
              <w:t>Vakantie</w:t>
            </w:r>
          </w:p>
        </w:tc>
        <w:tc>
          <w:tcPr>
            <w:tcW w:w="2266" w:type="dxa"/>
            <w:tcBorders>
              <w:top w:val="single" w:sz="4" w:space="0" w:color="auto"/>
              <w:left w:val="single" w:sz="4" w:space="0" w:color="auto"/>
              <w:bottom w:val="single" w:sz="4" w:space="0" w:color="auto"/>
              <w:right w:val="single" w:sz="4" w:space="0" w:color="auto"/>
            </w:tcBorders>
            <w:hideMark/>
          </w:tcPr>
          <w:p w14:paraId="3AA6CC1A" w14:textId="77777777" w:rsidR="007A06DC" w:rsidRDefault="007A06DC" w:rsidP="00C44425">
            <w:pPr>
              <w:pStyle w:val="Default"/>
              <w:rPr>
                <w:rFonts w:ascii="Halcyon" w:hAnsi="Halcyon"/>
                <w:b/>
                <w:sz w:val="22"/>
                <w:szCs w:val="22"/>
              </w:rPr>
            </w:pPr>
            <w:proofErr w:type="spellStart"/>
            <w:r>
              <w:rPr>
                <w:rFonts w:ascii="Halcyon" w:hAnsi="Halcyon"/>
                <w:b/>
                <w:sz w:val="22"/>
                <w:szCs w:val="22"/>
              </w:rPr>
              <w:t>Eindejaarstoelage</w:t>
            </w:r>
            <w:proofErr w:type="spellEnd"/>
          </w:p>
        </w:tc>
      </w:tr>
      <w:tr w:rsidR="007A06DC" w14:paraId="1D66536E" w14:textId="77777777" w:rsidTr="00C44425">
        <w:tc>
          <w:tcPr>
            <w:tcW w:w="2265" w:type="dxa"/>
            <w:tcBorders>
              <w:top w:val="single" w:sz="4" w:space="0" w:color="auto"/>
              <w:left w:val="single" w:sz="4" w:space="0" w:color="auto"/>
              <w:bottom w:val="single" w:sz="4" w:space="0" w:color="auto"/>
              <w:right w:val="single" w:sz="4" w:space="0" w:color="auto"/>
            </w:tcBorders>
            <w:hideMark/>
          </w:tcPr>
          <w:p w14:paraId="5238EFC5" w14:textId="77777777" w:rsidR="007A06DC" w:rsidRDefault="007A06DC" w:rsidP="00C44425">
            <w:pPr>
              <w:pStyle w:val="Default"/>
              <w:rPr>
                <w:rFonts w:ascii="Halcyon" w:hAnsi="Halcyon"/>
                <w:b/>
                <w:sz w:val="22"/>
                <w:szCs w:val="22"/>
              </w:rPr>
            </w:pPr>
            <w:r>
              <w:rPr>
                <w:rFonts w:ascii="Halcyon" w:hAnsi="Halcyon"/>
                <w:b/>
                <w:sz w:val="22"/>
                <w:szCs w:val="22"/>
              </w:rPr>
              <w:t>Bruto</w:t>
            </w:r>
          </w:p>
        </w:tc>
        <w:tc>
          <w:tcPr>
            <w:tcW w:w="2265" w:type="dxa"/>
            <w:tcBorders>
              <w:top w:val="single" w:sz="4" w:space="0" w:color="auto"/>
              <w:left w:val="single" w:sz="4" w:space="0" w:color="auto"/>
              <w:bottom w:val="single" w:sz="4" w:space="0" w:color="auto"/>
              <w:right w:val="single" w:sz="4" w:space="0" w:color="auto"/>
            </w:tcBorders>
          </w:tcPr>
          <w:p w14:paraId="6D532AFC" w14:textId="6519C5BA" w:rsidR="007A06DC" w:rsidRDefault="000853BE" w:rsidP="00C44425">
            <w:pPr>
              <w:pStyle w:val="Default"/>
              <w:rPr>
                <w:rFonts w:ascii="Halcyon" w:hAnsi="Halcyon"/>
                <w:sz w:val="22"/>
                <w:szCs w:val="22"/>
              </w:rPr>
            </w:pPr>
            <w:r>
              <w:rPr>
                <w:rFonts w:ascii="Halcyon" w:hAnsi="Halcyon"/>
                <w:sz w:val="22"/>
                <w:szCs w:val="22"/>
              </w:rPr>
              <w:t>4067,83</w:t>
            </w:r>
            <w:r w:rsidR="00FC6637">
              <w:rPr>
                <w:rFonts w:ascii="Halcyon" w:hAnsi="Halcyon"/>
                <w:sz w:val="22"/>
                <w:szCs w:val="22"/>
              </w:rPr>
              <w:t xml:space="preserve"> euro</w:t>
            </w:r>
          </w:p>
        </w:tc>
        <w:tc>
          <w:tcPr>
            <w:tcW w:w="2266" w:type="dxa"/>
            <w:tcBorders>
              <w:top w:val="single" w:sz="4" w:space="0" w:color="auto"/>
              <w:left w:val="single" w:sz="4" w:space="0" w:color="auto"/>
              <w:bottom w:val="single" w:sz="4" w:space="0" w:color="auto"/>
              <w:right w:val="single" w:sz="4" w:space="0" w:color="auto"/>
            </w:tcBorders>
          </w:tcPr>
          <w:p w14:paraId="2AA4FE42" w14:textId="2AE2EA9C" w:rsidR="007A06DC" w:rsidRDefault="000853BE" w:rsidP="00C44425">
            <w:pPr>
              <w:pStyle w:val="Default"/>
              <w:rPr>
                <w:rFonts w:ascii="Halcyon" w:hAnsi="Halcyon"/>
                <w:sz w:val="22"/>
                <w:szCs w:val="22"/>
              </w:rPr>
            </w:pPr>
            <w:r>
              <w:rPr>
                <w:rFonts w:ascii="Halcyon" w:hAnsi="Halcyon"/>
                <w:sz w:val="22"/>
                <w:szCs w:val="22"/>
              </w:rPr>
              <w:t>3742,41 euro</w:t>
            </w:r>
          </w:p>
        </w:tc>
        <w:tc>
          <w:tcPr>
            <w:tcW w:w="2266" w:type="dxa"/>
            <w:tcBorders>
              <w:top w:val="single" w:sz="4" w:space="0" w:color="auto"/>
              <w:left w:val="single" w:sz="4" w:space="0" w:color="auto"/>
              <w:bottom w:val="single" w:sz="4" w:space="0" w:color="auto"/>
              <w:right w:val="single" w:sz="4" w:space="0" w:color="auto"/>
            </w:tcBorders>
          </w:tcPr>
          <w:p w14:paraId="16BAF56F" w14:textId="03E941AF" w:rsidR="007A06DC" w:rsidRDefault="00FC6637" w:rsidP="00C44425">
            <w:pPr>
              <w:pStyle w:val="Default"/>
              <w:rPr>
                <w:rFonts w:ascii="Halcyon" w:hAnsi="Halcyon"/>
                <w:sz w:val="22"/>
                <w:szCs w:val="22"/>
              </w:rPr>
            </w:pPr>
            <w:r>
              <w:rPr>
                <w:rFonts w:ascii="Halcyon" w:hAnsi="Halcyon"/>
                <w:sz w:val="22"/>
                <w:szCs w:val="22"/>
              </w:rPr>
              <w:t>3136,07 euro</w:t>
            </w:r>
          </w:p>
        </w:tc>
      </w:tr>
      <w:tr w:rsidR="007A06DC" w14:paraId="03390B0F" w14:textId="77777777" w:rsidTr="00C44425">
        <w:tc>
          <w:tcPr>
            <w:tcW w:w="2265" w:type="dxa"/>
            <w:tcBorders>
              <w:top w:val="single" w:sz="4" w:space="0" w:color="auto"/>
              <w:left w:val="single" w:sz="4" w:space="0" w:color="auto"/>
              <w:bottom w:val="single" w:sz="4" w:space="0" w:color="auto"/>
              <w:right w:val="single" w:sz="4" w:space="0" w:color="auto"/>
            </w:tcBorders>
            <w:hideMark/>
          </w:tcPr>
          <w:p w14:paraId="799B6DF6" w14:textId="77777777" w:rsidR="007A06DC" w:rsidRDefault="007A06DC" w:rsidP="00C44425">
            <w:pPr>
              <w:pStyle w:val="Default"/>
              <w:rPr>
                <w:rFonts w:ascii="Halcyon" w:hAnsi="Halcyon"/>
                <w:b/>
                <w:sz w:val="22"/>
                <w:szCs w:val="22"/>
              </w:rPr>
            </w:pPr>
            <w:r>
              <w:rPr>
                <w:rFonts w:ascii="Halcyon" w:hAnsi="Halcyon"/>
                <w:b/>
                <w:sz w:val="22"/>
                <w:szCs w:val="22"/>
              </w:rPr>
              <w:t>Netto</w:t>
            </w:r>
          </w:p>
        </w:tc>
        <w:tc>
          <w:tcPr>
            <w:tcW w:w="2265" w:type="dxa"/>
            <w:tcBorders>
              <w:top w:val="single" w:sz="4" w:space="0" w:color="auto"/>
              <w:left w:val="single" w:sz="4" w:space="0" w:color="auto"/>
              <w:bottom w:val="single" w:sz="4" w:space="0" w:color="auto"/>
              <w:right w:val="single" w:sz="4" w:space="0" w:color="auto"/>
            </w:tcBorders>
          </w:tcPr>
          <w:p w14:paraId="6F89FC7A" w14:textId="35641196" w:rsidR="007A06DC" w:rsidRDefault="000853BE" w:rsidP="00C44425">
            <w:pPr>
              <w:pStyle w:val="Default"/>
              <w:rPr>
                <w:rFonts w:ascii="Halcyon" w:hAnsi="Halcyon"/>
                <w:sz w:val="22"/>
                <w:szCs w:val="22"/>
              </w:rPr>
            </w:pPr>
            <w:r>
              <w:rPr>
                <w:rFonts w:ascii="Halcyon" w:hAnsi="Halcyon"/>
                <w:sz w:val="22"/>
                <w:szCs w:val="22"/>
              </w:rPr>
              <w:t xml:space="preserve">2645,09 </w:t>
            </w:r>
            <w:r w:rsidR="00FC6637">
              <w:rPr>
                <w:rFonts w:ascii="Halcyon" w:hAnsi="Halcyon"/>
                <w:sz w:val="22"/>
                <w:szCs w:val="22"/>
              </w:rPr>
              <w:t xml:space="preserve">euro </w:t>
            </w:r>
            <w:r>
              <w:rPr>
                <w:rFonts w:ascii="Halcyon" w:hAnsi="Halcyon"/>
                <w:sz w:val="22"/>
                <w:szCs w:val="22"/>
              </w:rPr>
              <w:t>(zonder maaltijdcheques)</w:t>
            </w:r>
          </w:p>
        </w:tc>
        <w:tc>
          <w:tcPr>
            <w:tcW w:w="2266" w:type="dxa"/>
            <w:tcBorders>
              <w:top w:val="single" w:sz="4" w:space="0" w:color="auto"/>
              <w:left w:val="single" w:sz="4" w:space="0" w:color="auto"/>
              <w:bottom w:val="single" w:sz="4" w:space="0" w:color="auto"/>
              <w:right w:val="single" w:sz="4" w:space="0" w:color="auto"/>
            </w:tcBorders>
          </w:tcPr>
          <w:p w14:paraId="1BA7CB75" w14:textId="2EC8667B" w:rsidR="007A06DC" w:rsidRDefault="00FC6637" w:rsidP="00C44425">
            <w:pPr>
              <w:pStyle w:val="Default"/>
              <w:rPr>
                <w:rFonts w:ascii="Halcyon" w:hAnsi="Halcyon"/>
                <w:sz w:val="22"/>
                <w:szCs w:val="22"/>
              </w:rPr>
            </w:pPr>
            <w:r>
              <w:rPr>
                <w:rFonts w:ascii="Halcyon" w:hAnsi="Halcyon"/>
                <w:sz w:val="22"/>
                <w:szCs w:val="22"/>
              </w:rPr>
              <w:t>1895,85 euro</w:t>
            </w:r>
          </w:p>
        </w:tc>
        <w:tc>
          <w:tcPr>
            <w:tcW w:w="2266" w:type="dxa"/>
            <w:tcBorders>
              <w:top w:val="single" w:sz="4" w:space="0" w:color="auto"/>
              <w:left w:val="single" w:sz="4" w:space="0" w:color="auto"/>
              <w:bottom w:val="single" w:sz="4" w:space="0" w:color="auto"/>
              <w:right w:val="single" w:sz="4" w:space="0" w:color="auto"/>
            </w:tcBorders>
          </w:tcPr>
          <w:p w14:paraId="0F351A27" w14:textId="540E6B35" w:rsidR="007A06DC" w:rsidRDefault="00FC6637" w:rsidP="00C44425">
            <w:pPr>
              <w:pStyle w:val="Default"/>
              <w:rPr>
                <w:rFonts w:ascii="Halcyon" w:hAnsi="Halcyon"/>
                <w:sz w:val="22"/>
                <w:szCs w:val="22"/>
              </w:rPr>
            </w:pPr>
            <w:r>
              <w:rPr>
                <w:rFonts w:ascii="Halcyon" w:hAnsi="Halcyon"/>
                <w:sz w:val="22"/>
                <w:szCs w:val="22"/>
              </w:rPr>
              <w:t>1443,60 euro</w:t>
            </w:r>
          </w:p>
        </w:tc>
      </w:tr>
      <w:bookmarkEnd w:id="11"/>
    </w:tbl>
    <w:p w14:paraId="3E69FD77" w14:textId="77777777" w:rsidR="007A06DC" w:rsidRDefault="007A06DC" w:rsidP="007A06DC">
      <w:pPr>
        <w:pStyle w:val="Default"/>
        <w:rPr>
          <w:rFonts w:ascii="Halcyon" w:hAnsi="Halcyon"/>
          <w:sz w:val="22"/>
          <w:szCs w:val="22"/>
        </w:rPr>
      </w:pPr>
    </w:p>
    <w:p w14:paraId="150FDCCC" w14:textId="77777777" w:rsidR="007A06DC" w:rsidRDefault="007A06DC" w:rsidP="00EE726F">
      <w:pPr>
        <w:pStyle w:val="Default"/>
        <w:rPr>
          <w:rFonts w:ascii="Halcyon" w:hAnsi="Halcyon"/>
          <w:sz w:val="22"/>
          <w:szCs w:val="22"/>
        </w:rPr>
      </w:pPr>
    </w:p>
    <w:p w14:paraId="75292884" w14:textId="77777777" w:rsidR="00EE726F" w:rsidRPr="00EE726F" w:rsidRDefault="00EE726F" w:rsidP="00EE726F">
      <w:pPr>
        <w:pStyle w:val="Default"/>
        <w:rPr>
          <w:rFonts w:ascii="Halcyon" w:hAnsi="Halcyon"/>
          <w:sz w:val="22"/>
          <w:szCs w:val="22"/>
        </w:rPr>
      </w:pPr>
      <w:r w:rsidRPr="00EE726F">
        <w:rPr>
          <w:rFonts w:ascii="Halcyon" w:hAnsi="Halcyon"/>
          <w:sz w:val="22"/>
          <w:szCs w:val="22"/>
        </w:rPr>
        <w:t xml:space="preserve">Wil je bovenstaande berekeningen afstemmen op jouw individuele situatie? Vraag een loonsimulatie op of surf dan naar de loonsimulator toepasbaar voor elk lokaal bestuur: </w:t>
      </w:r>
    </w:p>
    <w:p w14:paraId="4704442B" w14:textId="77777777" w:rsidR="00EE726F" w:rsidRDefault="00B4006B" w:rsidP="00EE726F">
      <w:hyperlink r:id="rId11" w:history="1">
        <w:r w:rsidRPr="0052503D">
          <w:rPr>
            <w:rStyle w:val="Hyperlink"/>
          </w:rPr>
          <w:t>http://loonmotor.tactics.be/loonmotor.php/loonmotor</w:t>
        </w:r>
      </w:hyperlink>
    </w:p>
    <w:p w14:paraId="713DB5A4" w14:textId="77777777" w:rsidR="000378A9" w:rsidRPr="000378A9" w:rsidRDefault="000378A9" w:rsidP="000378A9">
      <w:pPr>
        <w:autoSpaceDE w:val="0"/>
        <w:autoSpaceDN w:val="0"/>
        <w:adjustRightInd w:val="0"/>
        <w:spacing w:after="0" w:line="240" w:lineRule="auto"/>
        <w:rPr>
          <w:rFonts w:cs="Calibri"/>
          <w:color w:val="000000"/>
        </w:rPr>
      </w:pPr>
      <w:r w:rsidRPr="000378A9">
        <w:rPr>
          <w:rFonts w:cs="Calibri"/>
          <w:color w:val="000000"/>
        </w:rPr>
        <w:t xml:space="preserve">Jouw extralegale voordelen </w:t>
      </w:r>
    </w:p>
    <w:p w14:paraId="676E55D4" w14:textId="0205C338" w:rsidR="000378A9" w:rsidRPr="00D517B1" w:rsidRDefault="008F2E54" w:rsidP="00CB5F18">
      <w:pPr>
        <w:pStyle w:val="Lijstalinea"/>
      </w:pPr>
      <w:r w:rsidRPr="00D517B1">
        <w:t>Maaltijdcheques</w:t>
      </w:r>
      <w:r w:rsidR="000378A9" w:rsidRPr="00D517B1">
        <w:t xml:space="preserve"> van </w:t>
      </w:r>
      <w:r w:rsidR="00D806A9">
        <w:t>9</w:t>
      </w:r>
      <w:r w:rsidR="000378A9" w:rsidRPr="00D517B1">
        <w:t xml:space="preserve"> euro </w:t>
      </w:r>
    </w:p>
    <w:p w14:paraId="0EDF8C99" w14:textId="3985C377" w:rsidR="000378A9" w:rsidRPr="00D517B1" w:rsidRDefault="008F2E54" w:rsidP="00CB5F18">
      <w:pPr>
        <w:pStyle w:val="Lijstalinea"/>
      </w:pPr>
      <w:r w:rsidRPr="00D517B1">
        <w:t>Een</w:t>
      </w:r>
      <w:r w:rsidR="000378A9" w:rsidRPr="00D517B1">
        <w:t xml:space="preserve"> aantrekkelijke hospitalisatieverzekering voor het hele gezin </w:t>
      </w:r>
    </w:p>
    <w:p w14:paraId="3121703F" w14:textId="6AD5F617" w:rsidR="000378A9" w:rsidRPr="00D517B1" w:rsidRDefault="008F2E54" w:rsidP="00CB5F18">
      <w:pPr>
        <w:pStyle w:val="Lijstalinea"/>
      </w:pPr>
      <w:r w:rsidRPr="00D517B1">
        <w:t>Een</w:t>
      </w:r>
      <w:r w:rsidR="000378A9" w:rsidRPr="00D517B1">
        <w:t xml:space="preserve"> aantrekkelijk aanvullend pensioen</w:t>
      </w:r>
      <w:r w:rsidR="00B4006B">
        <w:t xml:space="preserve"> </w:t>
      </w:r>
      <w:r w:rsidR="00B4006B" w:rsidRPr="00246E42">
        <w:t>(3%)</w:t>
      </w:r>
      <w:r w:rsidR="000378A9" w:rsidRPr="00D517B1">
        <w:t xml:space="preserve"> voor contractuele medewerkers </w:t>
      </w:r>
    </w:p>
    <w:p w14:paraId="6ADBF03C" w14:textId="677FDBE7" w:rsidR="000378A9" w:rsidRPr="00D517B1" w:rsidRDefault="008F2E54" w:rsidP="00CB5F18">
      <w:pPr>
        <w:pStyle w:val="Lijstalinea"/>
      </w:pPr>
      <w:r w:rsidRPr="00D517B1">
        <w:t>De</w:t>
      </w:r>
      <w:r w:rsidR="000378A9" w:rsidRPr="00D517B1">
        <w:t xml:space="preserve"> m</w:t>
      </w:r>
      <w:r w:rsidR="001077D4">
        <w:t>aximale fietsvergoeding van 0,</w:t>
      </w:r>
      <w:r w:rsidR="00985373">
        <w:t>3</w:t>
      </w:r>
      <w:r w:rsidR="007026E1">
        <w:t>7</w:t>
      </w:r>
      <w:r w:rsidR="00985373">
        <w:t xml:space="preserve"> </w:t>
      </w:r>
      <w:r w:rsidR="000378A9" w:rsidRPr="00D517B1">
        <w:t xml:space="preserve">euro/km voor woon-werkverkeer </w:t>
      </w:r>
    </w:p>
    <w:p w14:paraId="129C155A" w14:textId="1F5BDE5E" w:rsidR="000378A9" w:rsidRPr="00D517B1" w:rsidRDefault="008F2E54" w:rsidP="00CB5F18">
      <w:pPr>
        <w:pStyle w:val="Lijstalinea"/>
      </w:pPr>
      <w:r w:rsidRPr="00246E42">
        <w:t>Volledige</w:t>
      </w:r>
      <w:r w:rsidR="00B4006B">
        <w:t xml:space="preserve"> </w:t>
      </w:r>
      <w:r w:rsidR="000378A9" w:rsidRPr="00D517B1">
        <w:t xml:space="preserve">terugbetaling van je abonnement voor woon-werkverkeer met het openbaar vervoer </w:t>
      </w:r>
    </w:p>
    <w:p w14:paraId="08EBD260" w14:textId="77777777" w:rsidR="000378A9" w:rsidRPr="000378A9" w:rsidRDefault="000378A9" w:rsidP="000378A9">
      <w:pPr>
        <w:autoSpaceDE w:val="0"/>
        <w:autoSpaceDN w:val="0"/>
        <w:adjustRightInd w:val="0"/>
        <w:spacing w:after="0" w:line="240" w:lineRule="auto"/>
        <w:rPr>
          <w:rFonts w:cs="Calibri"/>
          <w:color w:val="000000"/>
        </w:rPr>
      </w:pPr>
    </w:p>
    <w:p w14:paraId="59F25496" w14:textId="77777777" w:rsidR="000378A9" w:rsidRPr="000378A9" w:rsidRDefault="007669BA" w:rsidP="000378A9">
      <w:pPr>
        <w:autoSpaceDE w:val="0"/>
        <w:autoSpaceDN w:val="0"/>
        <w:adjustRightInd w:val="0"/>
        <w:spacing w:after="0" w:line="240" w:lineRule="auto"/>
        <w:rPr>
          <w:rFonts w:cs="Calibri"/>
          <w:color w:val="000000"/>
        </w:rPr>
      </w:pPr>
      <w:r w:rsidRPr="007669BA">
        <w:rPr>
          <w:rFonts w:cs="Calibri"/>
          <w:color w:val="000000"/>
        </w:rPr>
        <w:t>Andere voordelen:</w:t>
      </w:r>
    </w:p>
    <w:p w14:paraId="4A3F007C" w14:textId="3F86F967" w:rsidR="006863C9" w:rsidRPr="00BC7365" w:rsidRDefault="00246F39" w:rsidP="00CB5F18">
      <w:pPr>
        <w:pStyle w:val="Lijstalinea"/>
      </w:pPr>
      <w:r w:rsidRPr="00BC7365">
        <w:t>Vanaf</w:t>
      </w:r>
      <w:r w:rsidR="006863C9" w:rsidRPr="00BC7365">
        <w:t xml:space="preserve"> het begin word je begeleid. Hierdoor kan je groeien in de materie door onze kennis, praktijkervaring, talenten en verschillen.</w:t>
      </w:r>
    </w:p>
    <w:p w14:paraId="2B95193E" w14:textId="11BEA8A4" w:rsidR="000378A9" w:rsidRPr="007669BA" w:rsidRDefault="008F2E54" w:rsidP="00CB5F18">
      <w:pPr>
        <w:pStyle w:val="Lijstalinea"/>
      </w:pPr>
      <w:r>
        <w:rPr>
          <w:rFonts w:cs="Arial"/>
        </w:rPr>
        <w:t>I</w:t>
      </w:r>
      <w:r w:rsidR="000378A9" w:rsidRPr="00BC7365">
        <w:t>nteressante werkuren (flexibel werkuren tussen 6.00 uur en 22.00 uur)</w:t>
      </w:r>
      <w:r w:rsidR="000378A9" w:rsidRPr="007669BA">
        <w:t xml:space="preserve">  en verlofregeling die bijdragen aan een evenwichtige werk-privé balans (32 dagen verlof voor voltijdse tewerkstelling + 14 feestdage</w:t>
      </w:r>
      <w:r w:rsidR="0019288F">
        <w:t xml:space="preserve">n) </w:t>
      </w:r>
    </w:p>
    <w:p w14:paraId="11F63804" w14:textId="0A05B071" w:rsidR="000378A9" w:rsidRPr="007669BA" w:rsidRDefault="008F2E54" w:rsidP="00CB5F18">
      <w:pPr>
        <w:pStyle w:val="Lijstalinea"/>
      </w:pPr>
      <w:r>
        <w:rPr>
          <w:rFonts w:cs="Wingdings"/>
        </w:rPr>
        <w:t>A</w:t>
      </w:r>
      <w:r w:rsidR="000378A9" w:rsidRPr="007669BA">
        <w:rPr>
          <w:rFonts w:cs="Wingdings"/>
        </w:rPr>
        <w:t xml:space="preserve">ansluiting bij de gemeenschappelijke sociale dienst Vlaanderen (GSD-V): </w:t>
      </w:r>
      <w:r w:rsidR="000378A9" w:rsidRPr="007669BA">
        <w:t>geboorte- of adoptiepremie, premie voor een gehandicapt kind, huwelijkspremie of een premie bij wettelijke samenwoning, afscheidspremie bij pensionering</w:t>
      </w:r>
      <w:r w:rsidR="0019288F">
        <w:t>.</w:t>
      </w:r>
    </w:p>
    <w:p w14:paraId="2DCFB8C9" w14:textId="77777777" w:rsidR="000378A9" w:rsidRPr="000378A9" w:rsidRDefault="000378A9" w:rsidP="00D517B1">
      <w:pPr>
        <w:numPr>
          <w:ilvl w:val="1"/>
          <w:numId w:val="19"/>
        </w:numPr>
        <w:autoSpaceDE w:val="0"/>
        <w:autoSpaceDN w:val="0"/>
        <w:adjustRightInd w:val="0"/>
        <w:spacing w:after="58" w:line="240" w:lineRule="auto"/>
        <w:rPr>
          <w:rFonts w:cs="Calibri"/>
          <w:color w:val="000000"/>
        </w:rPr>
      </w:pPr>
    </w:p>
    <w:p w14:paraId="14F0CDDD" w14:textId="77777777" w:rsidR="000378A9" w:rsidRPr="000378A9" w:rsidRDefault="000378A9" w:rsidP="000378A9">
      <w:pPr>
        <w:numPr>
          <w:ilvl w:val="1"/>
          <w:numId w:val="19"/>
        </w:numPr>
        <w:autoSpaceDE w:val="0"/>
        <w:autoSpaceDN w:val="0"/>
        <w:adjustRightInd w:val="0"/>
        <w:spacing w:after="0" w:line="240" w:lineRule="auto"/>
        <w:rPr>
          <w:rFonts w:cs="Calibri"/>
          <w:color w:val="000000"/>
        </w:rPr>
      </w:pPr>
    </w:p>
    <w:p w14:paraId="75165EC4" w14:textId="77777777" w:rsidR="00090190" w:rsidRPr="000378A9" w:rsidRDefault="00090190" w:rsidP="00090190">
      <w:pPr>
        <w:rPr>
          <w:u w:val="single"/>
        </w:rPr>
      </w:pPr>
    </w:p>
    <w:p w14:paraId="763E69FB" w14:textId="77777777" w:rsidR="00090190" w:rsidRPr="000378A9" w:rsidRDefault="00090190" w:rsidP="00090190">
      <w:pPr>
        <w:rPr>
          <w:u w:val="single"/>
        </w:rPr>
      </w:pPr>
    </w:p>
    <w:p w14:paraId="5374A7DC" w14:textId="77777777" w:rsidR="00090190" w:rsidRPr="000378A9" w:rsidRDefault="00090190" w:rsidP="00090190">
      <w:pPr>
        <w:rPr>
          <w:u w:val="single"/>
        </w:rPr>
      </w:pPr>
    </w:p>
    <w:p w14:paraId="3D588F7E" w14:textId="77777777" w:rsidR="00090190" w:rsidRPr="000378A9" w:rsidRDefault="00090190" w:rsidP="00090190">
      <w:pPr>
        <w:rPr>
          <w:u w:val="single"/>
        </w:rPr>
      </w:pPr>
    </w:p>
    <w:p w14:paraId="0985B62F" w14:textId="77777777" w:rsidR="00090190" w:rsidRPr="000378A9" w:rsidRDefault="00090190" w:rsidP="00090190">
      <w:pPr>
        <w:suppressAutoHyphens/>
        <w:spacing w:after="0" w:line="276" w:lineRule="auto"/>
      </w:pPr>
    </w:p>
    <w:sectPr w:rsidR="00090190" w:rsidRPr="000378A9" w:rsidSect="00014F6F">
      <w:headerReference w:type="default"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D21F1" w14:textId="77777777" w:rsidR="00206111" w:rsidRDefault="00206111" w:rsidP="00711FF4">
      <w:pPr>
        <w:spacing w:after="0" w:line="240" w:lineRule="auto"/>
      </w:pPr>
      <w:r>
        <w:separator/>
      </w:r>
    </w:p>
  </w:endnote>
  <w:endnote w:type="continuationSeparator" w:id="0">
    <w:p w14:paraId="34187106" w14:textId="77777777" w:rsidR="00206111" w:rsidRDefault="00206111" w:rsidP="00711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alcyon">
    <w:panose1 w:val="020B0003050401020504"/>
    <w:charset w:val="00"/>
    <w:family w:val="swiss"/>
    <w:notTrueType/>
    <w:pitch w:val="variable"/>
    <w:sig w:usb0="20000007" w:usb1="00000000" w:usb2="00000000" w:usb3="00000000" w:csb0="00000193" w:csb1="00000000"/>
  </w:font>
  <w:font w:name="Halcyon Bold">
    <w:panose1 w:val="020B0003050401020504"/>
    <w:charset w:val="00"/>
    <w:family w:val="swiss"/>
    <w:notTrueType/>
    <w:pitch w:val="variable"/>
    <w:sig w:usb0="20000007" w:usb1="00000000" w:usb2="00000000" w:usb3="00000000" w:csb0="00000193"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Gothic,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FF5C" w14:textId="77777777" w:rsidR="00A11CF0" w:rsidRPr="005F516F" w:rsidRDefault="00A11CF0" w:rsidP="003C45C9">
    <w:pPr>
      <w:pStyle w:val="Geenafstand"/>
      <w:rPr>
        <w:rStyle w:val="Subtielebenadrukking"/>
        <w:i w:val="0"/>
        <w:iCs w:val="0"/>
        <w:color w:val="auto"/>
      </w:rPr>
    </w:pPr>
    <w:r w:rsidRPr="005F516F">
      <w:rPr>
        <w:rStyle w:val="Subtielebenadrukking"/>
        <w:i w:val="0"/>
        <w:iCs w:val="0"/>
        <w:color w:val="auto"/>
      </w:rPr>
      <w:t xml:space="preserve">| </w:t>
    </w:r>
    <w:r>
      <w:rPr>
        <w:rStyle w:val="Subtielebenadrukking"/>
        <w:i w:val="0"/>
        <w:iCs w:val="0"/>
        <w:color w:val="auto"/>
      </w:rPr>
      <w:t xml:space="preserve">p. </w:t>
    </w:r>
    <w:r w:rsidRPr="005F516F">
      <w:rPr>
        <w:rStyle w:val="Subtielebenadrukking"/>
        <w:i w:val="0"/>
        <w:iCs w:val="0"/>
        <w:color w:val="auto"/>
      </w:rPr>
      <w:fldChar w:fldCharType="begin"/>
    </w:r>
    <w:r w:rsidRPr="005F516F">
      <w:rPr>
        <w:rStyle w:val="Subtielebenadrukking"/>
        <w:i w:val="0"/>
        <w:iCs w:val="0"/>
        <w:color w:val="auto"/>
      </w:rPr>
      <w:instrText>PAGE   \* MERGEFORMAT</w:instrText>
    </w:r>
    <w:r w:rsidRPr="005F516F">
      <w:rPr>
        <w:rStyle w:val="Subtielebenadrukking"/>
        <w:i w:val="0"/>
        <w:iCs w:val="0"/>
        <w:color w:val="auto"/>
      </w:rPr>
      <w:fldChar w:fldCharType="separate"/>
    </w:r>
    <w:r w:rsidR="00694004">
      <w:rPr>
        <w:rStyle w:val="Subtielebenadrukking"/>
        <w:i w:val="0"/>
        <w:iCs w:val="0"/>
        <w:noProof/>
        <w:color w:val="auto"/>
      </w:rPr>
      <w:t>6</w:t>
    </w:r>
    <w:r w:rsidRPr="005F516F">
      <w:rPr>
        <w:rStyle w:val="Subtielebenadrukking"/>
        <w:i w:val="0"/>
        <w:iCs w:val="0"/>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7A954" w14:textId="70E14912" w:rsidR="00A11CF0" w:rsidRPr="005F516F" w:rsidRDefault="00A11CF0" w:rsidP="003C45C9">
    <w:pPr>
      <w:pStyle w:val="Geenafstand"/>
      <w:rPr>
        <w:rStyle w:val="Subtielebenadrukking"/>
        <w:i w:val="0"/>
        <w:iCs w:val="0"/>
        <w:color w:val="auto"/>
      </w:rPr>
    </w:pPr>
    <w:r>
      <w:rPr>
        <w:rStyle w:val="Subtielebenadrukking"/>
        <w:i w:val="0"/>
        <w:iCs w:val="0"/>
        <w:color w:val="auto"/>
      </w:rPr>
      <w:t xml:space="preserve">Infobundel </w:t>
    </w:r>
    <w:r w:rsidR="001671BF">
      <w:rPr>
        <w:rStyle w:val="Subtielebenadrukking"/>
        <w:i w:val="0"/>
        <w:iCs w:val="0"/>
        <w:color w:val="auto"/>
      </w:rPr>
      <w:t xml:space="preserve">projectmedewerker publiek domein </w:t>
    </w:r>
    <w:r w:rsidR="00FF4CCE">
      <w:rPr>
        <w:rStyle w:val="Subtielebenadrukking"/>
        <w:i w:val="0"/>
        <w:iCs w:val="0"/>
        <w:color w:val="auto"/>
      </w:rPr>
      <w:t>202</w:t>
    </w:r>
    <w:r w:rsidR="00D806A9">
      <w:rPr>
        <w:rStyle w:val="Subtielebenadrukking"/>
        <w:i w:val="0"/>
        <w:iCs w:val="0"/>
        <w:color w:val="auto"/>
      </w:rPr>
      <w:t>6</w:t>
    </w:r>
    <w:r w:rsidRPr="005F516F">
      <w:rPr>
        <w:rStyle w:val="Subtielebenadrukking"/>
        <w:i w:val="0"/>
        <w:iCs w:val="0"/>
        <w:color w:val="auto"/>
      </w:rPr>
      <w:t xml:space="preserve"> </w:t>
    </w:r>
    <w:r>
      <w:rPr>
        <w:rStyle w:val="Subtielebenadrukking"/>
        <w:i w:val="0"/>
        <w:iCs w:val="0"/>
        <w:color w:val="auto"/>
      </w:rPr>
      <w:t xml:space="preserve">p. </w:t>
    </w:r>
    <w:r w:rsidRPr="005F516F">
      <w:rPr>
        <w:rStyle w:val="Subtielebenadrukking"/>
        <w:i w:val="0"/>
        <w:iCs w:val="0"/>
        <w:color w:val="auto"/>
      </w:rPr>
      <w:fldChar w:fldCharType="begin"/>
    </w:r>
    <w:r w:rsidRPr="005F516F">
      <w:rPr>
        <w:rStyle w:val="Subtielebenadrukking"/>
        <w:i w:val="0"/>
        <w:iCs w:val="0"/>
        <w:color w:val="auto"/>
      </w:rPr>
      <w:instrText>PAGE   \* MERGEFORMAT</w:instrText>
    </w:r>
    <w:r w:rsidRPr="005F516F">
      <w:rPr>
        <w:rStyle w:val="Subtielebenadrukking"/>
        <w:i w:val="0"/>
        <w:iCs w:val="0"/>
        <w:color w:val="auto"/>
      </w:rPr>
      <w:fldChar w:fldCharType="separate"/>
    </w:r>
    <w:r w:rsidR="00694004">
      <w:rPr>
        <w:rStyle w:val="Subtielebenadrukking"/>
        <w:i w:val="0"/>
        <w:iCs w:val="0"/>
        <w:noProof/>
        <w:color w:val="auto"/>
      </w:rPr>
      <w:t>1</w:t>
    </w:r>
    <w:r w:rsidRPr="005F516F">
      <w:rPr>
        <w:rStyle w:val="Subtielebenadrukking"/>
        <w:i w:val="0"/>
        <w:iCs w:val="0"/>
        <w:color w:val="auto"/>
      </w:rPr>
      <w:fldChar w:fldCharType="end"/>
    </w:r>
  </w:p>
  <w:p w14:paraId="05F7B178" w14:textId="77777777" w:rsidR="00A11CF0" w:rsidRDefault="00A11CF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FE6A5" w14:textId="77777777" w:rsidR="00206111" w:rsidRDefault="00206111" w:rsidP="00711FF4">
      <w:pPr>
        <w:spacing w:after="0" w:line="240" w:lineRule="auto"/>
      </w:pPr>
      <w:r>
        <w:separator/>
      </w:r>
    </w:p>
  </w:footnote>
  <w:footnote w:type="continuationSeparator" w:id="0">
    <w:p w14:paraId="3E54B066" w14:textId="77777777" w:rsidR="00206111" w:rsidRDefault="00206111" w:rsidP="00711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254D5" w14:textId="77777777" w:rsidR="00A11CF0" w:rsidRDefault="00A11CF0" w:rsidP="005F516F">
    <w:pPr>
      <w:pStyle w:val="Koptekst"/>
    </w:pPr>
    <w:r>
      <w:rPr>
        <w:noProof/>
        <w:lang w:eastAsia="nl-BE"/>
      </w:rPr>
      <w:drawing>
        <wp:anchor distT="0" distB="0" distL="114300" distR="114300" simplePos="0" relativeHeight="251658240" behindDoc="1" locked="0" layoutInCell="1" allowOverlap="1" wp14:anchorId="04EA6D42" wp14:editId="306E213E">
          <wp:simplePos x="0" y="0"/>
          <wp:positionH relativeFrom="column">
            <wp:posOffset>4688205</wp:posOffset>
          </wp:positionH>
          <wp:positionV relativeFrom="page">
            <wp:posOffset>158750</wp:posOffset>
          </wp:positionV>
          <wp:extent cx="1800860" cy="1800860"/>
          <wp:effectExtent l="0" t="0" r="8890" b="0"/>
          <wp:wrapNone/>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jl 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860" cy="1800860"/>
                  </a:xfrm>
                  <a:prstGeom prst="rect">
                    <a:avLst/>
                  </a:prstGeom>
                  <a:effectLst>
                    <a:outerShdw blurRad="50800" dist="50800" sx="1000" sy="1000" algn="ctr" rotWithShape="0">
                      <a:srgbClr val="000000"/>
                    </a:outerShdw>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760B7" w14:textId="77777777" w:rsidR="00A11CF0" w:rsidRDefault="00A11CF0">
    <w:pPr>
      <w:pStyle w:val="Koptekst"/>
    </w:pPr>
    <w:r>
      <w:rPr>
        <w:noProof/>
        <w:lang w:eastAsia="nl-BE"/>
      </w:rPr>
      <w:drawing>
        <wp:anchor distT="0" distB="0" distL="114300" distR="114300" simplePos="0" relativeHeight="251662336" behindDoc="1" locked="1" layoutInCell="1" allowOverlap="1" wp14:anchorId="0BFE1E12" wp14:editId="2ED44426">
          <wp:simplePos x="0" y="0"/>
          <wp:positionH relativeFrom="page">
            <wp:posOffset>5579745</wp:posOffset>
          </wp:positionH>
          <wp:positionV relativeFrom="page">
            <wp:posOffset>163195</wp:posOffset>
          </wp:positionV>
          <wp:extent cx="1799590" cy="179959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jl 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17995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10A65D"/>
    <w:multiLevelType w:val="hybridMultilevel"/>
    <w:tmpl w:val="412A94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6FA1224"/>
    <w:multiLevelType w:val="hybridMultilevel"/>
    <w:tmpl w:val="2BD583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singleLevel"/>
    <w:tmpl w:val="FD2285A0"/>
    <w:lvl w:ilvl="0">
      <w:start w:val="1"/>
      <w:numFmt w:val="bullet"/>
      <w:lvlText w:val=""/>
      <w:lvlJc w:val="left"/>
      <w:pPr>
        <w:ind w:left="720" w:hanging="360"/>
      </w:pPr>
      <w:rPr>
        <w:rFonts w:ascii="Symbol" w:hAnsi="Symbol" w:hint="default"/>
      </w:rPr>
    </w:lvl>
  </w:abstractNum>
  <w:abstractNum w:abstractNumId="3" w15:restartNumberingAfterBreak="0">
    <w:nsid w:val="034E064C"/>
    <w:multiLevelType w:val="hybridMultilevel"/>
    <w:tmpl w:val="4AC0F5A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816BC0"/>
    <w:multiLevelType w:val="hybridMultilevel"/>
    <w:tmpl w:val="FBB282E4"/>
    <w:lvl w:ilvl="0" w:tplc="08130001">
      <w:start w:val="1"/>
      <w:numFmt w:val="bullet"/>
      <w:lvlText w:val=""/>
      <w:lvlJc w:val="left"/>
      <w:pPr>
        <w:ind w:left="807" w:hanging="360"/>
      </w:pPr>
      <w:rPr>
        <w:rFonts w:ascii="Symbol" w:hAnsi="Symbol" w:hint="default"/>
      </w:rPr>
    </w:lvl>
    <w:lvl w:ilvl="1" w:tplc="08130003" w:tentative="1">
      <w:start w:val="1"/>
      <w:numFmt w:val="bullet"/>
      <w:lvlText w:val="o"/>
      <w:lvlJc w:val="left"/>
      <w:pPr>
        <w:ind w:left="1527" w:hanging="360"/>
      </w:pPr>
      <w:rPr>
        <w:rFonts w:ascii="Courier New" w:hAnsi="Courier New" w:cs="Courier New" w:hint="default"/>
      </w:rPr>
    </w:lvl>
    <w:lvl w:ilvl="2" w:tplc="08130005" w:tentative="1">
      <w:start w:val="1"/>
      <w:numFmt w:val="bullet"/>
      <w:lvlText w:val=""/>
      <w:lvlJc w:val="left"/>
      <w:pPr>
        <w:ind w:left="2247" w:hanging="360"/>
      </w:pPr>
      <w:rPr>
        <w:rFonts w:ascii="Wingdings" w:hAnsi="Wingdings" w:hint="default"/>
      </w:rPr>
    </w:lvl>
    <w:lvl w:ilvl="3" w:tplc="08130001" w:tentative="1">
      <w:start w:val="1"/>
      <w:numFmt w:val="bullet"/>
      <w:lvlText w:val=""/>
      <w:lvlJc w:val="left"/>
      <w:pPr>
        <w:ind w:left="2967" w:hanging="360"/>
      </w:pPr>
      <w:rPr>
        <w:rFonts w:ascii="Symbol" w:hAnsi="Symbol" w:hint="default"/>
      </w:rPr>
    </w:lvl>
    <w:lvl w:ilvl="4" w:tplc="08130003" w:tentative="1">
      <w:start w:val="1"/>
      <w:numFmt w:val="bullet"/>
      <w:lvlText w:val="o"/>
      <w:lvlJc w:val="left"/>
      <w:pPr>
        <w:ind w:left="3687" w:hanging="360"/>
      </w:pPr>
      <w:rPr>
        <w:rFonts w:ascii="Courier New" w:hAnsi="Courier New" w:cs="Courier New" w:hint="default"/>
      </w:rPr>
    </w:lvl>
    <w:lvl w:ilvl="5" w:tplc="08130005" w:tentative="1">
      <w:start w:val="1"/>
      <w:numFmt w:val="bullet"/>
      <w:lvlText w:val=""/>
      <w:lvlJc w:val="left"/>
      <w:pPr>
        <w:ind w:left="4407" w:hanging="360"/>
      </w:pPr>
      <w:rPr>
        <w:rFonts w:ascii="Wingdings" w:hAnsi="Wingdings" w:hint="default"/>
      </w:rPr>
    </w:lvl>
    <w:lvl w:ilvl="6" w:tplc="08130001" w:tentative="1">
      <w:start w:val="1"/>
      <w:numFmt w:val="bullet"/>
      <w:lvlText w:val=""/>
      <w:lvlJc w:val="left"/>
      <w:pPr>
        <w:ind w:left="5127" w:hanging="360"/>
      </w:pPr>
      <w:rPr>
        <w:rFonts w:ascii="Symbol" w:hAnsi="Symbol" w:hint="default"/>
      </w:rPr>
    </w:lvl>
    <w:lvl w:ilvl="7" w:tplc="08130003" w:tentative="1">
      <w:start w:val="1"/>
      <w:numFmt w:val="bullet"/>
      <w:lvlText w:val="o"/>
      <w:lvlJc w:val="left"/>
      <w:pPr>
        <w:ind w:left="5847" w:hanging="360"/>
      </w:pPr>
      <w:rPr>
        <w:rFonts w:ascii="Courier New" w:hAnsi="Courier New" w:cs="Courier New" w:hint="default"/>
      </w:rPr>
    </w:lvl>
    <w:lvl w:ilvl="8" w:tplc="08130005" w:tentative="1">
      <w:start w:val="1"/>
      <w:numFmt w:val="bullet"/>
      <w:lvlText w:val=""/>
      <w:lvlJc w:val="left"/>
      <w:pPr>
        <w:ind w:left="6567" w:hanging="360"/>
      </w:pPr>
      <w:rPr>
        <w:rFonts w:ascii="Wingdings" w:hAnsi="Wingdings" w:hint="default"/>
      </w:rPr>
    </w:lvl>
  </w:abstractNum>
  <w:abstractNum w:abstractNumId="5" w15:restartNumberingAfterBreak="0">
    <w:nsid w:val="049A4874"/>
    <w:multiLevelType w:val="hybridMultilevel"/>
    <w:tmpl w:val="52F2651C"/>
    <w:lvl w:ilvl="0" w:tplc="DA6C0294">
      <w:start w:val="17"/>
      <w:numFmt w:val="bullet"/>
      <w:lvlText w:val="-"/>
      <w:lvlJc w:val="left"/>
      <w:pPr>
        <w:ind w:left="720" w:hanging="360"/>
      </w:pPr>
      <w:rPr>
        <w:rFonts w:ascii="Calibri" w:eastAsia="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04D91F22"/>
    <w:multiLevelType w:val="hybridMultilevel"/>
    <w:tmpl w:val="267E2160"/>
    <w:lvl w:ilvl="0" w:tplc="1766ED6E">
      <w:numFmt w:val="bullet"/>
      <w:lvlText w:val="-"/>
      <w:lvlJc w:val="left"/>
      <w:pPr>
        <w:ind w:left="720" w:hanging="360"/>
      </w:pPr>
      <w:rPr>
        <w:rFonts w:ascii="Halcyon" w:eastAsiaTheme="minorHAnsi" w:hAnsi="Halcyon"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6B86E82"/>
    <w:multiLevelType w:val="hybridMultilevel"/>
    <w:tmpl w:val="79229F52"/>
    <w:lvl w:ilvl="0" w:tplc="874A96A6">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09BB0543"/>
    <w:multiLevelType w:val="hybridMultilevel"/>
    <w:tmpl w:val="196CC72C"/>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0A2A1CEB"/>
    <w:multiLevelType w:val="hybridMultilevel"/>
    <w:tmpl w:val="9438A9C2"/>
    <w:lvl w:ilvl="0" w:tplc="2BA23D1E">
      <w:start w:val="1"/>
      <w:numFmt w:val="bullet"/>
      <w:lvlText w:val=""/>
      <w:lvlJc w:val="left"/>
      <w:pPr>
        <w:ind w:left="742" w:hanging="360"/>
      </w:pPr>
      <w:rPr>
        <w:rFonts w:ascii="Symbol" w:hAnsi="Symbol" w:hint="default"/>
      </w:rPr>
    </w:lvl>
    <w:lvl w:ilvl="1" w:tplc="08130003" w:tentative="1">
      <w:start w:val="1"/>
      <w:numFmt w:val="bullet"/>
      <w:lvlText w:val="o"/>
      <w:lvlJc w:val="left"/>
      <w:pPr>
        <w:ind w:left="1462" w:hanging="360"/>
      </w:pPr>
      <w:rPr>
        <w:rFonts w:ascii="Courier New" w:hAnsi="Courier New" w:cs="Courier New" w:hint="default"/>
      </w:rPr>
    </w:lvl>
    <w:lvl w:ilvl="2" w:tplc="08130005" w:tentative="1">
      <w:start w:val="1"/>
      <w:numFmt w:val="bullet"/>
      <w:lvlText w:val=""/>
      <w:lvlJc w:val="left"/>
      <w:pPr>
        <w:ind w:left="2182" w:hanging="360"/>
      </w:pPr>
      <w:rPr>
        <w:rFonts w:ascii="Wingdings" w:hAnsi="Wingdings" w:hint="default"/>
      </w:rPr>
    </w:lvl>
    <w:lvl w:ilvl="3" w:tplc="08130001" w:tentative="1">
      <w:start w:val="1"/>
      <w:numFmt w:val="bullet"/>
      <w:lvlText w:val=""/>
      <w:lvlJc w:val="left"/>
      <w:pPr>
        <w:ind w:left="2902" w:hanging="360"/>
      </w:pPr>
      <w:rPr>
        <w:rFonts w:ascii="Symbol" w:hAnsi="Symbol" w:hint="default"/>
      </w:rPr>
    </w:lvl>
    <w:lvl w:ilvl="4" w:tplc="08130003" w:tentative="1">
      <w:start w:val="1"/>
      <w:numFmt w:val="bullet"/>
      <w:lvlText w:val="o"/>
      <w:lvlJc w:val="left"/>
      <w:pPr>
        <w:ind w:left="3622" w:hanging="360"/>
      </w:pPr>
      <w:rPr>
        <w:rFonts w:ascii="Courier New" w:hAnsi="Courier New" w:cs="Courier New" w:hint="default"/>
      </w:rPr>
    </w:lvl>
    <w:lvl w:ilvl="5" w:tplc="08130005" w:tentative="1">
      <w:start w:val="1"/>
      <w:numFmt w:val="bullet"/>
      <w:lvlText w:val=""/>
      <w:lvlJc w:val="left"/>
      <w:pPr>
        <w:ind w:left="4342" w:hanging="360"/>
      </w:pPr>
      <w:rPr>
        <w:rFonts w:ascii="Wingdings" w:hAnsi="Wingdings" w:hint="default"/>
      </w:rPr>
    </w:lvl>
    <w:lvl w:ilvl="6" w:tplc="08130001" w:tentative="1">
      <w:start w:val="1"/>
      <w:numFmt w:val="bullet"/>
      <w:lvlText w:val=""/>
      <w:lvlJc w:val="left"/>
      <w:pPr>
        <w:ind w:left="5062" w:hanging="360"/>
      </w:pPr>
      <w:rPr>
        <w:rFonts w:ascii="Symbol" w:hAnsi="Symbol" w:hint="default"/>
      </w:rPr>
    </w:lvl>
    <w:lvl w:ilvl="7" w:tplc="08130003" w:tentative="1">
      <w:start w:val="1"/>
      <w:numFmt w:val="bullet"/>
      <w:lvlText w:val="o"/>
      <w:lvlJc w:val="left"/>
      <w:pPr>
        <w:ind w:left="5782" w:hanging="360"/>
      </w:pPr>
      <w:rPr>
        <w:rFonts w:ascii="Courier New" w:hAnsi="Courier New" w:cs="Courier New" w:hint="default"/>
      </w:rPr>
    </w:lvl>
    <w:lvl w:ilvl="8" w:tplc="08130005" w:tentative="1">
      <w:start w:val="1"/>
      <w:numFmt w:val="bullet"/>
      <w:lvlText w:val=""/>
      <w:lvlJc w:val="left"/>
      <w:pPr>
        <w:ind w:left="6502" w:hanging="360"/>
      </w:pPr>
      <w:rPr>
        <w:rFonts w:ascii="Wingdings" w:hAnsi="Wingdings" w:hint="default"/>
      </w:rPr>
    </w:lvl>
  </w:abstractNum>
  <w:abstractNum w:abstractNumId="10" w15:restartNumberingAfterBreak="0">
    <w:nsid w:val="0BB3007F"/>
    <w:multiLevelType w:val="multilevel"/>
    <w:tmpl w:val="4B2E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856464"/>
    <w:multiLevelType w:val="hybridMultilevel"/>
    <w:tmpl w:val="920EA916"/>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0E4067"/>
    <w:multiLevelType w:val="hybridMultilevel"/>
    <w:tmpl w:val="F822CD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0F1A0D50"/>
    <w:multiLevelType w:val="hybridMultilevel"/>
    <w:tmpl w:val="249848B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 w15:restartNumberingAfterBreak="0">
    <w:nsid w:val="10D32241"/>
    <w:multiLevelType w:val="hybridMultilevel"/>
    <w:tmpl w:val="8B70E74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4F76F74"/>
    <w:multiLevelType w:val="hybridMultilevel"/>
    <w:tmpl w:val="AF40A2A8"/>
    <w:lvl w:ilvl="0" w:tplc="7FFEA98C">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16253813"/>
    <w:multiLevelType w:val="hybridMultilevel"/>
    <w:tmpl w:val="F11EC3C0"/>
    <w:lvl w:ilvl="0" w:tplc="9D180B90">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7" w15:restartNumberingAfterBreak="0">
    <w:nsid w:val="1AD22D70"/>
    <w:multiLevelType w:val="hybridMultilevel"/>
    <w:tmpl w:val="A17CC47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1C9705AE"/>
    <w:multiLevelType w:val="hybridMultilevel"/>
    <w:tmpl w:val="0204CD02"/>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0656D4C"/>
    <w:multiLevelType w:val="hybridMultilevel"/>
    <w:tmpl w:val="90F48A0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21700282"/>
    <w:multiLevelType w:val="hybridMultilevel"/>
    <w:tmpl w:val="AADAF4FE"/>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1" w15:restartNumberingAfterBreak="0">
    <w:nsid w:val="21725D50"/>
    <w:multiLevelType w:val="hybridMultilevel"/>
    <w:tmpl w:val="7E26FE14"/>
    <w:lvl w:ilvl="0" w:tplc="EE1C4732">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2" w15:restartNumberingAfterBreak="0">
    <w:nsid w:val="241A3811"/>
    <w:multiLevelType w:val="hybridMultilevel"/>
    <w:tmpl w:val="2780A4C8"/>
    <w:lvl w:ilvl="0" w:tplc="08130005">
      <w:start w:val="1"/>
      <w:numFmt w:val="bullet"/>
      <w:lvlText w:val=""/>
      <w:lvlJc w:val="left"/>
      <w:pPr>
        <w:ind w:left="1080" w:hanging="360"/>
      </w:pPr>
      <w:rPr>
        <w:rFonts w:ascii="Wingdings" w:hAnsi="Wingding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3" w15:restartNumberingAfterBreak="0">
    <w:nsid w:val="2524109D"/>
    <w:multiLevelType w:val="hybridMultilevel"/>
    <w:tmpl w:val="F9328300"/>
    <w:lvl w:ilvl="0" w:tplc="26C0D858">
      <w:start w:val="1"/>
      <w:numFmt w:val="bullet"/>
      <w:pStyle w:val="Geenafstand"/>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25BC44A6"/>
    <w:multiLevelType w:val="hybridMultilevel"/>
    <w:tmpl w:val="9FE6C5F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5" w15:restartNumberingAfterBreak="0">
    <w:nsid w:val="26676658"/>
    <w:multiLevelType w:val="hybridMultilevel"/>
    <w:tmpl w:val="F572DB4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6" w15:restartNumberingAfterBreak="0">
    <w:nsid w:val="2A0A072D"/>
    <w:multiLevelType w:val="hybridMultilevel"/>
    <w:tmpl w:val="18C0DC7A"/>
    <w:lvl w:ilvl="0" w:tplc="CAD627E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2B6D2822"/>
    <w:multiLevelType w:val="hybridMultilevel"/>
    <w:tmpl w:val="A95CD2C0"/>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FC37D1E"/>
    <w:multiLevelType w:val="hybridMultilevel"/>
    <w:tmpl w:val="CC4C3650"/>
    <w:lvl w:ilvl="0" w:tplc="F204242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35357F07"/>
    <w:multiLevelType w:val="hybridMultilevel"/>
    <w:tmpl w:val="9F5AA93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0" w15:restartNumberingAfterBreak="0">
    <w:nsid w:val="366C08C5"/>
    <w:multiLevelType w:val="hybridMultilevel"/>
    <w:tmpl w:val="57E2D796"/>
    <w:lvl w:ilvl="0" w:tplc="0DB09864">
      <w:numFmt w:val="bullet"/>
      <w:lvlText w:val="-"/>
      <w:lvlJc w:val="left"/>
      <w:pPr>
        <w:ind w:left="807" w:hanging="360"/>
      </w:pPr>
      <w:rPr>
        <w:rFonts w:ascii="Halcyon" w:eastAsiaTheme="minorHAnsi" w:hAnsi="Halcyon" w:cstheme="minorBidi" w:hint="default"/>
      </w:rPr>
    </w:lvl>
    <w:lvl w:ilvl="1" w:tplc="08130003" w:tentative="1">
      <w:start w:val="1"/>
      <w:numFmt w:val="bullet"/>
      <w:lvlText w:val="o"/>
      <w:lvlJc w:val="left"/>
      <w:pPr>
        <w:ind w:left="1527" w:hanging="360"/>
      </w:pPr>
      <w:rPr>
        <w:rFonts w:ascii="Courier New" w:hAnsi="Courier New" w:cs="Courier New" w:hint="default"/>
      </w:rPr>
    </w:lvl>
    <w:lvl w:ilvl="2" w:tplc="08130005" w:tentative="1">
      <w:start w:val="1"/>
      <w:numFmt w:val="bullet"/>
      <w:lvlText w:val=""/>
      <w:lvlJc w:val="left"/>
      <w:pPr>
        <w:ind w:left="2247" w:hanging="360"/>
      </w:pPr>
      <w:rPr>
        <w:rFonts w:ascii="Wingdings" w:hAnsi="Wingdings" w:hint="default"/>
      </w:rPr>
    </w:lvl>
    <w:lvl w:ilvl="3" w:tplc="08130001" w:tentative="1">
      <w:start w:val="1"/>
      <w:numFmt w:val="bullet"/>
      <w:lvlText w:val=""/>
      <w:lvlJc w:val="left"/>
      <w:pPr>
        <w:ind w:left="2967" w:hanging="360"/>
      </w:pPr>
      <w:rPr>
        <w:rFonts w:ascii="Symbol" w:hAnsi="Symbol" w:hint="default"/>
      </w:rPr>
    </w:lvl>
    <w:lvl w:ilvl="4" w:tplc="08130003" w:tentative="1">
      <w:start w:val="1"/>
      <w:numFmt w:val="bullet"/>
      <w:lvlText w:val="o"/>
      <w:lvlJc w:val="left"/>
      <w:pPr>
        <w:ind w:left="3687" w:hanging="360"/>
      </w:pPr>
      <w:rPr>
        <w:rFonts w:ascii="Courier New" w:hAnsi="Courier New" w:cs="Courier New" w:hint="default"/>
      </w:rPr>
    </w:lvl>
    <w:lvl w:ilvl="5" w:tplc="08130005" w:tentative="1">
      <w:start w:val="1"/>
      <w:numFmt w:val="bullet"/>
      <w:lvlText w:val=""/>
      <w:lvlJc w:val="left"/>
      <w:pPr>
        <w:ind w:left="4407" w:hanging="360"/>
      </w:pPr>
      <w:rPr>
        <w:rFonts w:ascii="Wingdings" w:hAnsi="Wingdings" w:hint="default"/>
      </w:rPr>
    </w:lvl>
    <w:lvl w:ilvl="6" w:tplc="08130001" w:tentative="1">
      <w:start w:val="1"/>
      <w:numFmt w:val="bullet"/>
      <w:lvlText w:val=""/>
      <w:lvlJc w:val="left"/>
      <w:pPr>
        <w:ind w:left="5127" w:hanging="360"/>
      </w:pPr>
      <w:rPr>
        <w:rFonts w:ascii="Symbol" w:hAnsi="Symbol" w:hint="default"/>
      </w:rPr>
    </w:lvl>
    <w:lvl w:ilvl="7" w:tplc="08130003" w:tentative="1">
      <w:start w:val="1"/>
      <w:numFmt w:val="bullet"/>
      <w:lvlText w:val="o"/>
      <w:lvlJc w:val="left"/>
      <w:pPr>
        <w:ind w:left="5847" w:hanging="360"/>
      </w:pPr>
      <w:rPr>
        <w:rFonts w:ascii="Courier New" w:hAnsi="Courier New" w:cs="Courier New" w:hint="default"/>
      </w:rPr>
    </w:lvl>
    <w:lvl w:ilvl="8" w:tplc="08130005" w:tentative="1">
      <w:start w:val="1"/>
      <w:numFmt w:val="bullet"/>
      <w:lvlText w:val=""/>
      <w:lvlJc w:val="left"/>
      <w:pPr>
        <w:ind w:left="6567" w:hanging="360"/>
      </w:pPr>
      <w:rPr>
        <w:rFonts w:ascii="Wingdings" w:hAnsi="Wingdings" w:hint="default"/>
      </w:rPr>
    </w:lvl>
  </w:abstractNum>
  <w:abstractNum w:abstractNumId="31" w15:restartNumberingAfterBreak="0">
    <w:nsid w:val="38F30248"/>
    <w:multiLevelType w:val="hybridMultilevel"/>
    <w:tmpl w:val="9B7C66D8"/>
    <w:lvl w:ilvl="0" w:tplc="06A8CBD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3BFF6BE6"/>
    <w:multiLevelType w:val="multilevel"/>
    <w:tmpl w:val="0464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497C1E"/>
    <w:multiLevelType w:val="hybridMultilevel"/>
    <w:tmpl w:val="1E7CCF38"/>
    <w:lvl w:ilvl="0" w:tplc="41EC6EB6">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4" w15:restartNumberingAfterBreak="0">
    <w:nsid w:val="43F72249"/>
    <w:multiLevelType w:val="hybridMultilevel"/>
    <w:tmpl w:val="055285DE"/>
    <w:lvl w:ilvl="0" w:tplc="33EA14B8">
      <w:numFmt w:val="bullet"/>
      <w:lvlText w:val="-"/>
      <w:lvlJc w:val="left"/>
      <w:pPr>
        <w:ind w:left="720" w:hanging="360"/>
      </w:pPr>
      <w:rPr>
        <w:rFonts w:ascii="Halcyon" w:eastAsiaTheme="minorHAnsi" w:hAnsi="Halcyon"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43F971F7"/>
    <w:multiLevelType w:val="hybridMultilevel"/>
    <w:tmpl w:val="BB88EFBE"/>
    <w:lvl w:ilvl="0" w:tplc="08130001">
      <w:start w:val="1"/>
      <w:numFmt w:val="bullet"/>
      <w:lvlText w:val=""/>
      <w:lvlJc w:val="left"/>
      <w:pPr>
        <w:ind w:left="807" w:hanging="360"/>
      </w:pPr>
      <w:rPr>
        <w:rFonts w:ascii="Symbol" w:hAnsi="Symbol" w:hint="default"/>
      </w:rPr>
    </w:lvl>
    <w:lvl w:ilvl="1" w:tplc="08130003" w:tentative="1">
      <w:start w:val="1"/>
      <w:numFmt w:val="bullet"/>
      <w:lvlText w:val="o"/>
      <w:lvlJc w:val="left"/>
      <w:pPr>
        <w:ind w:left="1527" w:hanging="360"/>
      </w:pPr>
      <w:rPr>
        <w:rFonts w:ascii="Courier New" w:hAnsi="Courier New" w:cs="Courier New" w:hint="default"/>
      </w:rPr>
    </w:lvl>
    <w:lvl w:ilvl="2" w:tplc="08130005" w:tentative="1">
      <w:start w:val="1"/>
      <w:numFmt w:val="bullet"/>
      <w:lvlText w:val=""/>
      <w:lvlJc w:val="left"/>
      <w:pPr>
        <w:ind w:left="2247" w:hanging="360"/>
      </w:pPr>
      <w:rPr>
        <w:rFonts w:ascii="Wingdings" w:hAnsi="Wingdings" w:hint="default"/>
      </w:rPr>
    </w:lvl>
    <w:lvl w:ilvl="3" w:tplc="08130001" w:tentative="1">
      <w:start w:val="1"/>
      <w:numFmt w:val="bullet"/>
      <w:lvlText w:val=""/>
      <w:lvlJc w:val="left"/>
      <w:pPr>
        <w:ind w:left="2967" w:hanging="360"/>
      </w:pPr>
      <w:rPr>
        <w:rFonts w:ascii="Symbol" w:hAnsi="Symbol" w:hint="default"/>
      </w:rPr>
    </w:lvl>
    <w:lvl w:ilvl="4" w:tplc="08130003" w:tentative="1">
      <w:start w:val="1"/>
      <w:numFmt w:val="bullet"/>
      <w:lvlText w:val="o"/>
      <w:lvlJc w:val="left"/>
      <w:pPr>
        <w:ind w:left="3687" w:hanging="360"/>
      </w:pPr>
      <w:rPr>
        <w:rFonts w:ascii="Courier New" w:hAnsi="Courier New" w:cs="Courier New" w:hint="default"/>
      </w:rPr>
    </w:lvl>
    <w:lvl w:ilvl="5" w:tplc="08130005" w:tentative="1">
      <w:start w:val="1"/>
      <w:numFmt w:val="bullet"/>
      <w:lvlText w:val=""/>
      <w:lvlJc w:val="left"/>
      <w:pPr>
        <w:ind w:left="4407" w:hanging="360"/>
      </w:pPr>
      <w:rPr>
        <w:rFonts w:ascii="Wingdings" w:hAnsi="Wingdings" w:hint="default"/>
      </w:rPr>
    </w:lvl>
    <w:lvl w:ilvl="6" w:tplc="08130001" w:tentative="1">
      <w:start w:val="1"/>
      <w:numFmt w:val="bullet"/>
      <w:lvlText w:val=""/>
      <w:lvlJc w:val="left"/>
      <w:pPr>
        <w:ind w:left="5127" w:hanging="360"/>
      </w:pPr>
      <w:rPr>
        <w:rFonts w:ascii="Symbol" w:hAnsi="Symbol" w:hint="default"/>
      </w:rPr>
    </w:lvl>
    <w:lvl w:ilvl="7" w:tplc="08130003" w:tentative="1">
      <w:start w:val="1"/>
      <w:numFmt w:val="bullet"/>
      <w:lvlText w:val="o"/>
      <w:lvlJc w:val="left"/>
      <w:pPr>
        <w:ind w:left="5847" w:hanging="360"/>
      </w:pPr>
      <w:rPr>
        <w:rFonts w:ascii="Courier New" w:hAnsi="Courier New" w:cs="Courier New" w:hint="default"/>
      </w:rPr>
    </w:lvl>
    <w:lvl w:ilvl="8" w:tplc="08130005" w:tentative="1">
      <w:start w:val="1"/>
      <w:numFmt w:val="bullet"/>
      <w:lvlText w:val=""/>
      <w:lvlJc w:val="left"/>
      <w:pPr>
        <w:ind w:left="6567" w:hanging="360"/>
      </w:pPr>
      <w:rPr>
        <w:rFonts w:ascii="Wingdings" w:hAnsi="Wingdings" w:hint="default"/>
      </w:rPr>
    </w:lvl>
  </w:abstractNum>
  <w:abstractNum w:abstractNumId="36" w15:restartNumberingAfterBreak="0">
    <w:nsid w:val="45DF2E3C"/>
    <w:multiLevelType w:val="multilevel"/>
    <w:tmpl w:val="E138AB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4A9E55DF"/>
    <w:multiLevelType w:val="hybridMultilevel"/>
    <w:tmpl w:val="2F80C59C"/>
    <w:lvl w:ilvl="0" w:tplc="04130007">
      <w:start w:val="1"/>
      <w:numFmt w:val="bullet"/>
      <w:lvlText w:val=""/>
      <w:lvlJc w:val="left"/>
      <w:pPr>
        <w:ind w:left="720" w:hanging="360"/>
      </w:pPr>
      <w:rPr>
        <w:rFonts w:ascii="Symbol" w:hAnsi="Symbol" w:hint="default"/>
        <w:sz w:val="16"/>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4BBB08F5"/>
    <w:multiLevelType w:val="hybridMultilevel"/>
    <w:tmpl w:val="99C0FE4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9" w15:restartNumberingAfterBreak="0">
    <w:nsid w:val="4DAF04CA"/>
    <w:multiLevelType w:val="hybridMultilevel"/>
    <w:tmpl w:val="CAAA95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4F193A1C"/>
    <w:multiLevelType w:val="hybridMultilevel"/>
    <w:tmpl w:val="24564D82"/>
    <w:lvl w:ilvl="0" w:tplc="E1FE4B54">
      <w:start w:val="1"/>
      <w:numFmt w:val="bullet"/>
      <w:pStyle w:val="Lijstalinea"/>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4F4F61C4"/>
    <w:multiLevelType w:val="hybridMultilevel"/>
    <w:tmpl w:val="EA3222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50D36CB5"/>
    <w:multiLevelType w:val="hybridMultilevel"/>
    <w:tmpl w:val="A0625E32"/>
    <w:lvl w:ilvl="0" w:tplc="3CDAF632">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5151600B"/>
    <w:multiLevelType w:val="multilevel"/>
    <w:tmpl w:val="01CAE3D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Halcyon" w:eastAsiaTheme="minorHAnsi" w:hAnsi="Halcyon"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E25C9D"/>
    <w:multiLevelType w:val="hybridMultilevel"/>
    <w:tmpl w:val="6DFA9FB2"/>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A467E11"/>
    <w:multiLevelType w:val="multilevel"/>
    <w:tmpl w:val="2BD2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7A473E"/>
    <w:multiLevelType w:val="multilevel"/>
    <w:tmpl w:val="C536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A86DE3"/>
    <w:multiLevelType w:val="hybridMultilevel"/>
    <w:tmpl w:val="FF9ED98A"/>
    <w:lvl w:ilvl="0" w:tplc="9C0AADC6">
      <w:numFmt w:val="bullet"/>
      <w:lvlText w:val="-"/>
      <w:lvlJc w:val="left"/>
      <w:pPr>
        <w:ind w:left="382" w:hanging="360"/>
      </w:pPr>
      <w:rPr>
        <w:rFonts w:ascii="Halcyon" w:eastAsiaTheme="minorHAnsi" w:hAnsi="Halcyon" w:cstheme="minorBidi" w:hint="default"/>
      </w:rPr>
    </w:lvl>
    <w:lvl w:ilvl="1" w:tplc="08130003" w:tentative="1">
      <w:start w:val="1"/>
      <w:numFmt w:val="bullet"/>
      <w:lvlText w:val="o"/>
      <w:lvlJc w:val="left"/>
      <w:pPr>
        <w:ind w:left="1102" w:hanging="360"/>
      </w:pPr>
      <w:rPr>
        <w:rFonts w:ascii="Courier New" w:hAnsi="Courier New" w:cs="Courier New" w:hint="default"/>
      </w:rPr>
    </w:lvl>
    <w:lvl w:ilvl="2" w:tplc="08130005" w:tentative="1">
      <w:start w:val="1"/>
      <w:numFmt w:val="bullet"/>
      <w:lvlText w:val=""/>
      <w:lvlJc w:val="left"/>
      <w:pPr>
        <w:ind w:left="1822" w:hanging="360"/>
      </w:pPr>
      <w:rPr>
        <w:rFonts w:ascii="Wingdings" w:hAnsi="Wingdings" w:hint="default"/>
      </w:rPr>
    </w:lvl>
    <w:lvl w:ilvl="3" w:tplc="08130001" w:tentative="1">
      <w:start w:val="1"/>
      <w:numFmt w:val="bullet"/>
      <w:lvlText w:val=""/>
      <w:lvlJc w:val="left"/>
      <w:pPr>
        <w:ind w:left="2542" w:hanging="360"/>
      </w:pPr>
      <w:rPr>
        <w:rFonts w:ascii="Symbol" w:hAnsi="Symbol" w:hint="default"/>
      </w:rPr>
    </w:lvl>
    <w:lvl w:ilvl="4" w:tplc="08130003" w:tentative="1">
      <w:start w:val="1"/>
      <w:numFmt w:val="bullet"/>
      <w:lvlText w:val="o"/>
      <w:lvlJc w:val="left"/>
      <w:pPr>
        <w:ind w:left="3262" w:hanging="360"/>
      </w:pPr>
      <w:rPr>
        <w:rFonts w:ascii="Courier New" w:hAnsi="Courier New" w:cs="Courier New" w:hint="default"/>
      </w:rPr>
    </w:lvl>
    <w:lvl w:ilvl="5" w:tplc="08130005" w:tentative="1">
      <w:start w:val="1"/>
      <w:numFmt w:val="bullet"/>
      <w:lvlText w:val=""/>
      <w:lvlJc w:val="left"/>
      <w:pPr>
        <w:ind w:left="3982" w:hanging="360"/>
      </w:pPr>
      <w:rPr>
        <w:rFonts w:ascii="Wingdings" w:hAnsi="Wingdings" w:hint="default"/>
      </w:rPr>
    </w:lvl>
    <w:lvl w:ilvl="6" w:tplc="08130001" w:tentative="1">
      <w:start w:val="1"/>
      <w:numFmt w:val="bullet"/>
      <w:lvlText w:val=""/>
      <w:lvlJc w:val="left"/>
      <w:pPr>
        <w:ind w:left="4702" w:hanging="360"/>
      </w:pPr>
      <w:rPr>
        <w:rFonts w:ascii="Symbol" w:hAnsi="Symbol" w:hint="default"/>
      </w:rPr>
    </w:lvl>
    <w:lvl w:ilvl="7" w:tplc="08130003" w:tentative="1">
      <w:start w:val="1"/>
      <w:numFmt w:val="bullet"/>
      <w:lvlText w:val="o"/>
      <w:lvlJc w:val="left"/>
      <w:pPr>
        <w:ind w:left="5422" w:hanging="360"/>
      </w:pPr>
      <w:rPr>
        <w:rFonts w:ascii="Courier New" w:hAnsi="Courier New" w:cs="Courier New" w:hint="default"/>
      </w:rPr>
    </w:lvl>
    <w:lvl w:ilvl="8" w:tplc="08130005" w:tentative="1">
      <w:start w:val="1"/>
      <w:numFmt w:val="bullet"/>
      <w:lvlText w:val=""/>
      <w:lvlJc w:val="left"/>
      <w:pPr>
        <w:ind w:left="6142" w:hanging="360"/>
      </w:pPr>
      <w:rPr>
        <w:rFonts w:ascii="Wingdings" w:hAnsi="Wingdings" w:hint="default"/>
      </w:rPr>
    </w:lvl>
  </w:abstractNum>
  <w:abstractNum w:abstractNumId="48" w15:restartNumberingAfterBreak="0">
    <w:nsid w:val="6CCD4F95"/>
    <w:multiLevelType w:val="hybridMultilevel"/>
    <w:tmpl w:val="C9F44596"/>
    <w:lvl w:ilvl="0" w:tplc="EC10CDA0">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9" w15:restartNumberingAfterBreak="0">
    <w:nsid w:val="742335AB"/>
    <w:multiLevelType w:val="hybridMultilevel"/>
    <w:tmpl w:val="78CEDB1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0" w15:restartNumberingAfterBreak="0">
    <w:nsid w:val="78053033"/>
    <w:multiLevelType w:val="hybridMultilevel"/>
    <w:tmpl w:val="A12466E8"/>
    <w:lvl w:ilvl="0" w:tplc="FFFFFFFF">
      <w:start w:val="1"/>
      <w:numFmt w:val="bullet"/>
      <w:lvlText w:val="•"/>
      <w:lvlJc w:val="left"/>
      <w:pPr>
        <w:ind w:left="1080" w:hanging="360"/>
      </w:pPr>
      <w:rPr>
        <w:rFont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1" w15:restartNumberingAfterBreak="0">
    <w:nsid w:val="783C591A"/>
    <w:multiLevelType w:val="hybridMultilevel"/>
    <w:tmpl w:val="4C00F5F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78F22A50"/>
    <w:multiLevelType w:val="hybridMultilevel"/>
    <w:tmpl w:val="485C6C78"/>
    <w:lvl w:ilvl="0" w:tplc="A36CFFB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79D53F28"/>
    <w:multiLevelType w:val="hybridMultilevel"/>
    <w:tmpl w:val="E68C22C6"/>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F4B2671"/>
    <w:multiLevelType w:val="hybridMultilevel"/>
    <w:tmpl w:val="47B44FEE"/>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05160455">
    <w:abstractNumId w:val="36"/>
  </w:num>
  <w:num w:numId="2" w16cid:durableId="784882770">
    <w:abstractNumId w:val="49"/>
  </w:num>
  <w:num w:numId="3" w16cid:durableId="1698852751">
    <w:abstractNumId w:val="51"/>
  </w:num>
  <w:num w:numId="4" w16cid:durableId="1573000503">
    <w:abstractNumId w:val="22"/>
  </w:num>
  <w:num w:numId="5" w16cid:durableId="2099209274">
    <w:abstractNumId w:val="3"/>
  </w:num>
  <w:num w:numId="6" w16cid:durableId="1359894133">
    <w:abstractNumId w:val="7"/>
  </w:num>
  <w:num w:numId="7" w16cid:durableId="113135592">
    <w:abstractNumId w:val="41"/>
  </w:num>
  <w:num w:numId="8" w16cid:durableId="2070109995">
    <w:abstractNumId w:val="37"/>
  </w:num>
  <w:num w:numId="9" w16cid:durableId="1747336338">
    <w:abstractNumId w:val="17"/>
  </w:num>
  <w:num w:numId="10" w16cid:durableId="534118556">
    <w:abstractNumId w:val="20"/>
  </w:num>
  <w:num w:numId="11" w16cid:durableId="1453816928">
    <w:abstractNumId w:val="2"/>
  </w:num>
  <w:num w:numId="12" w16cid:durableId="2040084276">
    <w:abstractNumId w:val="21"/>
  </w:num>
  <w:num w:numId="13" w16cid:durableId="326981065">
    <w:abstractNumId w:val="1"/>
  </w:num>
  <w:num w:numId="14" w16cid:durableId="1256278988">
    <w:abstractNumId w:val="5"/>
  </w:num>
  <w:num w:numId="15" w16cid:durableId="707874720">
    <w:abstractNumId w:val="5"/>
  </w:num>
  <w:num w:numId="16" w16cid:durableId="570310757">
    <w:abstractNumId w:val="8"/>
  </w:num>
  <w:num w:numId="17" w16cid:durableId="481048429">
    <w:abstractNumId w:val="50"/>
  </w:num>
  <w:num w:numId="18" w16cid:durableId="2066295778">
    <w:abstractNumId w:val="38"/>
  </w:num>
  <w:num w:numId="19" w16cid:durableId="1395667348">
    <w:abstractNumId w:val="0"/>
  </w:num>
  <w:num w:numId="20" w16cid:durableId="1776368889">
    <w:abstractNumId w:val="26"/>
  </w:num>
  <w:num w:numId="21" w16cid:durableId="1855653281">
    <w:abstractNumId w:val="52"/>
  </w:num>
  <w:num w:numId="22" w16cid:durableId="2143764890">
    <w:abstractNumId w:val="47"/>
  </w:num>
  <w:num w:numId="23" w16cid:durableId="1581136976">
    <w:abstractNumId w:val="31"/>
  </w:num>
  <w:num w:numId="24" w16cid:durableId="112217486">
    <w:abstractNumId w:val="19"/>
  </w:num>
  <w:num w:numId="25" w16cid:durableId="1944455513">
    <w:abstractNumId w:val="14"/>
  </w:num>
  <w:num w:numId="26" w16cid:durableId="494954150">
    <w:abstractNumId w:val="13"/>
  </w:num>
  <w:num w:numId="27" w16cid:durableId="424961025">
    <w:abstractNumId w:val="24"/>
  </w:num>
  <w:num w:numId="28" w16cid:durableId="2050716026">
    <w:abstractNumId w:val="29"/>
  </w:num>
  <w:num w:numId="29" w16cid:durableId="381713595">
    <w:abstractNumId w:val="25"/>
  </w:num>
  <w:num w:numId="30" w16cid:durableId="726687754">
    <w:abstractNumId w:val="30"/>
  </w:num>
  <w:num w:numId="31" w16cid:durableId="1094941379">
    <w:abstractNumId w:val="35"/>
  </w:num>
  <w:num w:numId="32" w16cid:durableId="294725519">
    <w:abstractNumId w:val="4"/>
  </w:num>
  <w:num w:numId="33" w16cid:durableId="925186519">
    <w:abstractNumId w:val="28"/>
  </w:num>
  <w:num w:numId="34" w16cid:durableId="560754226">
    <w:abstractNumId w:val="33"/>
  </w:num>
  <w:num w:numId="35" w16cid:durableId="1433237328">
    <w:abstractNumId w:val="42"/>
  </w:num>
  <w:num w:numId="36" w16cid:durableId="752167976">
    <w:abstractNumId w:val="34"/>
  </w:num>
  <w:num w:numId="37" w16cid:durableId="825246888">
    <w:abstractNumId w:val="48"/>
  </w:num>
  <w:num w:numId="38" w16cid:durableId="577246702">
    <w:abstractNumId w:val="6"/>
  </w:num>
  <w:num w:numId="39" w16cid:durableId="1236434385">
    <w:abstractNumId w:val="15"/>
  </w:num>
  <w:num w:numId="40" w16cid:durableId="297229724">
    <w:abstractNumId w:val="45"/>
  </w:num>
  <w:num w:numId="41" w16cid:durableId="363678470">
    <w:abstractNumId w:val="27"/>
  </w:num>
  <w:num w:numId="42" w16cid:durableId="1941066221">
    <w:abstractNumId w:val="43"/>
  </w:num>
  <w:num w:numId="43" w16cid:durableId="831679919">
    <w:abstractNumId w:val="16"/>
  </w:num>
  <w:num w:numId="44" w16cid:durableId="291058127">
    <w:abstractNumId w:val="9"/>
  </w:num>
  <w:num w:numId="45" w16cid:durableId="992218140">
    <w:abstractNumId w:val="39"/>
  </w:num>
  <w:num w:numId="46" w16cid:durableId="836263976">
    <w:abstractNumId w:val="23"/>
  </w:num>
  <w:num w:numId="47" w16cid:durableId="1468620120">
    <w:abstractNumId w:val="40"/>
  </w:num>
  <w:num w:numId="48" w16cid:durableId="602342632">
    <w:abstractNumId w:val="10"/>
  </w:num>
  <w:num w:numId="49" w16cid:durableId="1973634550">
    <w:abstractNumId w:val="32"/>
  </w:num>
  <w:num w:numId="50" w16cid:durableId="1007177400">
    <w:abstractNumId w:val="44"/>
  </w:num>
  <w:num w:numId="51" w16cid:durableId="509948947">
    <w:abstractNumId w:val="18"/>
  </w:num>
  <w:num w:numId="52" w16cid:durableId="144905264">
    <w:abstractNumId w:val="54"/>
  </w:num>
  <w:num w:numId="53" w16cid:durableId="178011128">
    <w:abstractNumId w:val="11"/>
  </w:num>
  <w:num w:numId="54" w16cid:durableId="614560067">
    <w:abstractNumId w:val="53"/>
  </w:num>
  <w:num w:numId="55" w16cid:durableId="923605885">
    <w:abstractNumId w:val="46"/>
  </w:num>
  <w:num w:numId="56" w16cid:durableId="2579111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F0"/>
    <w:rsid w:val="00000079"/>
    <w:rsid w:val="00014F6F"/>
    <w:rsid w:val="000378A9"/>
    <w:rsid w:val="00050FE8"/>
    <w:rsid w:val="000853BE"/>
    <w:rsid w:val="00086229"/>
    <w:rsid w:val="00090190"/>
    <w:rsid w:val="00093E61"/>
    <w:rsid w:val="000D35F0"/>
    <w:rsid w:val="001077D4"/>
    <w:rsid w:val="00124C4C"/>
    <w:rsid w:val="00127697"/>
    <w:rsid w:val="001671BF"/>
    <w:rsid w:val="0019288F"/>
    <w:rsid w:val="001D47CD"/>
    <w:rsid w:val="001E3882"/>
    <w:rsid w:val="002049C8"/>
    <w:rsid w:val="00206111"/>
    <w:rsid w:val="00227A60"/>
    <w:rsid w:val="00234E03"/>
    <w:rsid w:val="00246E42"/>
    <w:rsid w:val="00246F39"/>
    <w:rsid w:val="00270046"/>
    <w:rsid w:val="002720F4"/>
    <w:rsid w:val="00277135"/>
    <w:rsid w:val="00284229"/>
    <w:rsid w:val="002A0D8F"/>
    <w:rsid w:val="002B2C89"/>
    <w:rsid w:val="002B7BE0"/>
    <w:rsid w:val="002C0989"/>
    <w:rsid w:val="002F20C8"/>
    <w:rsid w:val="0030312C"/>
    <w:rsid w:val="003515CD"/>
    <w:rsid w:val="0036339D"/>
    <w:rsid w:val="00366F56"/>
    <w:rsid w:val="00373947"/>
    <w:rsid w:val="00386CB6"/>
    <w:rsid w:val="003970ED"/>
    <w:rsid w:val="003B366A"/>
    <w:rsid w:val="003C45C9"/>
    <w:rsid w:val="003D53B1"/>
    <w:rsid w:val="003F587F"/>
    <w:rsid w:val="003F6DA5"/>
    <w:rsid w:val="00400174"/>
    <w:rsid w:val="004002DE"/>
    <w:rsid w:val="00411F84"/>
    <w:rsid w:val="00434A08"/>
    <w:rsid w:val="004824E9"/>
    <w:rsid w:val="00494F95"/>
    <w:rsid w:val="004B1E3A"/>
    <w:rsid w:val="004E2746"/>
    <w:rsid w:val="004E6CBC"/>
    <w:rsid w:val="004F3C44"/>
    <w:rsid w:val="00521656"/>
    <w:rsid w:val="00535853"/>
    <w:rsid w:val="005370D8"/>
    <w:rsid w:val="0058247E"/>
    <w:rsid w:val="005872B2"/>
    <w:rsid w:val="00587AC0"/>
    <w:rsid w:val="00590FD5"/>
    <w:rsid w:val="005A7000"/>
    <w:rsid w:val="005B0FD7"/>
    <w:rsid w:val="005B1571"/>
    <w:rsid w:val="005C3665"/>
    <w:rsid w:val="005D1C70"/>
    <w:rsid w:val="005F516F"/>
    <w:rsid w:val="0061232C"/>
    <w:rsid w:val="00633991"/>
    <w:rsid w:val="00663FBA"/>
    <w:rsid w:val="00673B7D"/>
    <w:rsid w:val="006863C9"/>
    <w:rsid w:val="00694004"/>
    <w:rsid w:val="0069596D"/>
    <w:rsid w:val="006A3D87"/>
    <w:rsid w:val="006C2518"/>
    <w:rsid w:val="006C6D02"/>
    <w:rsid w:val="006C7826"/>
    <w:rsid w:val="006D6D89"/>
    <w:rsid w:val="006E7DB6"/>
    <w:rsid w:val="006F68AA"/>
    <w:rsid w:val="007026E1"/>
    <w:rsid w:val="00707034"/>
    <w:rsid w:val="00710481"/>
    <w:rsid w:val="00711FF4"/>
    <w:rsid w:val="007415AA"/>
    <w:rsid w:val="007669BA"/>
    <w:rsid w:val="00772D02"/>
    <w:rsid w:val="00785E35"/>
    <w:rsid w:val="007A06DC"/>
    <w:rsid w:val="007C0DC6"/>
    <w:rsid w:val="007C1F10"/>
    <w:rsid w:val="007D3C60"/>
    <w:rsid w:val="007D4847"/>
    <w:rsid w:val="00801F2E"/>
    <w:rsid w:val="008119EA"/>
    <w:rsid w:val="008248BC"/>
    <w:rsid w:val="00855283"/>
    <w:rsid w:val="00861D6D"/>
    <w:rsid w:val="00891A06"/>
    <w:rsid w:val="00893A77"/>
    <w:rsid w:val="008B1E69"/>
    <w:rsid w:val="008D7821"/>
    <w:rsid w:val="008F2E54"/>
    <w:rsid w:val="00900B67"/>
    <w:rsid w:val="00916B07"/>
    <w:rsid w:val="00942BFA"/>
    <w:rsid w:val="0095442F"/>
    <w:rsid w:val="009607F8"/>
    <w:rsid w:val="009627E3"/>
    <w:rsid w:val="00985373"/>
    <w:rsid w:val="009A7D8F"/>
    <w:rsid w:val="009B2FAE"/>
    <w:rsid w:val="00A11CF0"/>
    <w:rsid w:val="00A232EE"/>
    <w:rsid w:val="00A370DC"/>
    <w:rsid w:val="00A37877"/>
    <w:rsid w:val="00A5025C"/>
    <w:rsid w:val="00A573BB"/>
    <w:rsid w:val="00A901FE"/>
    <w:rsid w:val="00AD3A98"/>
    <w:rsid w:val="00AE0B26"/>
    <w:rsid w:val="00B03437"/>
    <w:rsid w:val="00B23910"/>
    <w:rsid w:val="00B4006B"/>
    <w:rsid w:val="00B4266C"/>
    <w:rsid w:val="00B72CD8"/>
    <w:rsid w:val="00BA2AF6"/>
    <w:rsid w:val="00BC7365"/>
    <w:rsid w:val="00BE4754"/>
    <w:rsid w:val="00BF5E2C"/>
    <w:rsid w:val="00C05795"/>
    <w:rsid w:val="00C35512"/>
    <w:rsid w:val="00C425A3"/>
    <w:rsid w:val="00C5491B"/>
    <w:rsid w:val="00C6038C"/>
    <w:rsid w:val="00C73DB5"/>
    <w:rsid w:val="00C837AA"/>
    <w:rsid w:val="00C873F5"/>
    <w:rsid w:val="00CB5F18"/>
    <w:rsid w:val="00CD33AB"/>
    <w:rsid w:val="00D1025A"/>
    <w:rsid w:val="00D367C8"/>
    <w:rsid w:val="00D36D06"/>
    <w:rsid w:val="00D517B1"/>
    <w:rsid w:val="00D527D7"/>
    <w:rsid w:val="00D65D74"/>
    <w:rsid w:val="00D67BDA"/>
    <w:rsid w:val="00D806A9"/>
    <w:rsid w:val="00D86591"/>
    <w:rsid w:val="00DA1C4C"/>
    <w:rsid w:val="00DB7F78"/>
    <w:rsid w:val="00DE0C35"/>
    <w:rsid w:val="00DE389C"/>
    <w:rsid w:val="00E31675"/>
    <w:rsid w:val="00E34717"/>
    <w:rsid w:val="00E53596"/>
    <w:rsid w:val="00E550BF"/>
    <w:rsid w:val="00E6460A"/>
    <w:rsid w:val="00E77142"/>
    <w:rsid w:val="00EA06E2"/>
    <w:rsid w:val="00EB01B2"/>
    <w:rsid w:val="00EB16D2"/>
    <w:rsid w:val="00EE726F"/>
    <w:rsid w:val="00F074AE"/>
    <w:rsid w:val="00F11AEB"/>
    <w:rsid w:val="00F34E5A"/>
    <w:rsid w:val="00F55865"/>
    <w:rsid w:val="00F9039C"/>
    <w:rsid w:val="00F93D55"/>
    <w:rsid w:val="00F95E92"/>
    <w:rsid w:val="00FC0020"/>
    <w:rsid w:val="00FC6637"/>
    <w:rsid w:val="00FE023E"/>
    <w:rsid w:val="00FF4C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DC17E"/>
  <w15:docId w15:val="{85CEC345-BC3E-439D-9917-A5A5154CE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EDE Standaard"/>
    <w:qFormat/>
    <w:rsid w:val="00772D02"/>
    <w:rPr>
      <w:rFonts w:ascii="Halcyon" w:hAnsi="Halcyon"/>
    </w:rPr>
  </w:style>
  <w:style w:type="paragraph" w:styleId="Kop1">
    <w:name w:val="heading 1"/>
    <w:aliases w:val="EDE Kop 1"/>
    <w:basedOn w:val="Standaard"/>
    <w:next w:val="Standaard"/>
    <w:link w:val="Kop1Char"/>
    <w:autoRedefine/>
    <w:uiPriority w:val="9"/>
    <w:qFormat/>
    <w:rsid w:val="004002DE"/>
    <w:pPr>
      <w:keepNext/>
      <w:keepLines/>
      <w:spacing w:before="240" w:after="0"/>
      <w:outlineLvl w:val="0"/>
    </w:pPr>
    <w:rPr>
      <w:rFonts w:eastAsiaTheme="majorEastAsia" w:cstheme="majorBidi"/>
      <w:color w:val="2B92B5"/>
      <w:sz w:val="32"/>
      <w:szCs w:val="32"/>
    </w:rPr>
  </w:style>
  <w:style w:type="paragraph" w:styleId="Kop2">
    <w:name w:val="heading 2"/>
    <w:aliases w:val="EDE Kop 2"/>
    <w:basedOn w:val="Standaard"/>
    <w:next w:val="Standaard"/>
    <w:link w:val="Kop2Char"/>
    <w:autoRedefine/>
    <w:uiPriority w:val="9"/>
    <w:unhideWhenUsed/>
    <w:qFormat/>
    <w:rsid w:val="003F587F"/>
    <w:pPr>
      <w:keepNext/>
      <w:keepLines/>
      <w:spacing w:before="40" w:after="0"/>
      <w:outlineLvl w:val="1"/>
    </w:pPr>
    <w:rPr>
      <w:rFonts w:eastAsiaTheme="majorEastAsia" w:cstheme="majorBidi"/>
      <w:color w:val="2B92B5"/>
      <w:sz w:val="26"/>
      <w:szCs w:val="26"/>
    </w:rPr>
  </w:style>
  <w:style w:type="paragraph" w:styleId="Kop3">
    <w:name w:val="heading 3"/>
    <w:aliases w:val="EDE Kop 3"/>
    <w:basedOn w:val="Standaard"/>
    <w:next w:val="Standaard"/>
    <w:link w:val="Kop3Char"/>
    <w:autoRedefine/>
    <w:uiPriority w:val="9"/>
    <w:unhideWhenUsed/>
    <w:qFormat/>
    <w:rsid w:val="005F516F"/>
    <w:pPr>
      <w:keepNext/>
      <w:keepLines/>
      <w:spacing w:before="40" w:after="0"/>
      <w:outlineLvl w:val="2"/>
    </w:pPr>
    <w:rPr>
      <w:rFonts w:eastAsiaTheme="majorEastAsia" w:cstheme="majorBidi"/>
      <w:color w:val="2B92B5"/>
      <w:sz w:val="24"/>
      <w:szCs w:val="24"/>
    </w:rPr>
  </w:style>
  <w:style w:type="paragraph" w:styleId="Kop4">
    <w:name w:val="heading 4"/>
    <w:aliases w:val="EDE Kop 4"/>
    <w:basedOn w:val="Standaard"/>
    <w:next w:val="Standaard"/>
    <w:link w:val="Kop4Char"/>
    <w:uiPriority w:val="9"/>
    <w:unhideWhenUsed/>
    <w:qFormat/>
    <w:rsid w:val="005F516F"/>
    <w:pPr>
      <w:keepNext/>
      <w:keepLines/>
      <w:spacing w:before="40" w:after="0"/>
      <w:outlineLvl w:val="3"/>
    </w:pPr>
    <w:rPr>
      <w:rFonts w:eastAsiaTheme="majorEastAsia" w:cstheme="majorBidi"/>
      <w:i/>
      <w:iCs/>
      <w:color w:val="2B92B5"/>
    </w:rPr>
  </w:style>
  <w:style w:type="paragraph" w:styleId="Kop5">
    <w:name w:val="heading 5"/>
    <w:aliases w:val="EDE Kop 5"/>
    <w:basedOn w:val="Standaard"/>
    <w:next w:val="Standaard"/>
    <w:link w:val="Kop5Char"/>
    <w:autoRedefine/>
    <w:uiPriority w:val="9"/>
    <w:unhideWhenUsed/>
    <w:qFormat/>
    <w:rsid w:val="005F516F"/>
    <w:pPr>
      <w:keepNext/>
      <w:keepLines/>
      <w:spacing w:before="40" w:after="0"/>
      <w:outlineLvl w:val="4"/>
    </w:pPr>
    <w:rPr>
      <w:rFonts w:eastAsiaTheme="majorEastAsia" w:cstheme="majorBidi"/>
      <w:color w:val="2B92B5"/>
    </w:rPr>
  </w:style>
  <w:style w:type="paragraph" w:styleId="Kop6">
    <w:name w:val="heading 6"/>
    <w:aliases w:val="EDE Kop 6"/>
    <w:basedOn w:val="Standaard"/>
    <w:next w:val="Standaard"/>
    <w:link w:val="Kop6Char"/>
    <w:autoRedefine/>
    <w:uiPriority w:val="9"/>
    <w:unhideWhenUsed/>
    <w:qFormat/>
    <w:rsid w:val="005F516F"/>
    <w:pPr>
      <w:keepNext/>
      <w:keepLines/>
      <w:spacing w:before="40" w:after="0"/>
      <w:outlineLvl w:val="5"/>
    </w:pPr>
    <w:rPr>
      <w:rFonts w:eastAsiaTheme="majorEastAsia" w:cstheme="majorBidi"/>
      <w:color w:val="2B92B5"/>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1FF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1FF4"/>
  </w:style>
  <w:style w:type="paragraph" w:styleId="Voettekst">
    <w:name w:val="footer"/>
    <w:basedOn w:val="Standaard"/>
    <w:link w:val="VoettekstChar"/>
    <w:uiPriority w:val="99"/>
    <w:unhideWhenUsed/>
    <w:rsid w:val="00711FF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1FF4"/>
  </w:style>
  <w:style w:type="paragraph" w:styleId="Titel">
    <w:name w:val="Title"/>
    <w:aliases w:val="EDE Titel BOLD"/>
    <w:basedOn w:val="Standaard"/>
    <w:next w:val="Standaard"/>
    <w:link w:val="TitelChar"/>
    <w:autoRedefine/>
    <w:uiPriority w:val="10"/>
    <w:qFormat/>
    <w:rsid w:val="00A573BB"/>
    <w:pPr>
      <w:spacing w:before="240" w:after="0" w:line="240" w:lineRule="auto"/>
      <w:contextualSpacing/>
    </w:pPr>
    <w:rPr>
      <w:rFonts w:ascii="Halcyon Bold" w:eastAsiaTheme="majorEastAsia" w:hAnsi="Halcyon Bold" w:cstheme="majorBidi"/>
      <w:color w:val="3C3C3B"/>
      <w:spacing w:val="-10"/>
      <w:kern w:val="28"/>
      <w:sz w:val="56"/>
      <w:szCs w:val="56"/>
    </w:rPr>
  </w:style>
  <w:style w:type="character" w:customStyle="1" w:styleId="TitelChar">
    <w:name w:val="Titel Char"/>
    <w:aliases w:val="EDE Titel BOLD Char"/>
    <w:basedOn w:val="Standaardalinea-lettertype"/>
    <w:link w:val="Titel"/>
    <w:uiPriority w:val="10"/>
    <w:rsid w:val="00A573BB"/>
    <w:rPr>
      <w:rFonts w:ascii="Halcyon Bold" w:eastAsiaTheme="majorEastAsia" w:hAnsi="Halcyon Bold" w:cstheme="majorBidi"/>
      <w:color w:val="3C3C3B"/>
      <w:spacing w:val="-10"/>
      <w:kern w:val="28"/>
      <w:sz w:val="56"/>
      <w:szCs w:val="56"/>
    </w:rPr>
  </w:style>
  <w:style w:type="character" w:customStyle="1" w:styleId="Kop1Char">
    <w:name w:val="Kop 1 Char"/>
    <w:aliases w:val="EDE Kop 1 Char"/>
    <w:basedOn w:val="Standaardalinea-lettertype"/>
    <w:link w:val="Kop1"/>
    <w:uiPriority w:val="9"/>
    <w:rsid w:val="004002DE"/>
    <w:rPr>
      <w:rFonts w:ascii="Halcyon" w:eastAsiaTheme="majorEastAsia" w:hAnsi="Halcyon" w:cstheme="majorBidi"/>
      <w:color w:val="2B92B5"/>
      <w:sz w:val="32"/>
      <w:szCs w:val="32"/>
    </w:rPr>
  </w:style>
  <w:style w:type="character" w:customStyle="1" w:styleId="Kop2Char">
    <w:name w:val="Kop 2 Char"/>
    <w:aliases w:val="EDE Kop 2 Char"/>
    <w:basedOn w:val="Standaardalinea-lettertype"/>
    <w:link w:val="Kop2"/>
    <w:uiPriority w:val="9"/>
    <w:rsid w:val="003F587F"/>
    <w:rPr>
      <w:rFonts w:ascii="Halcyon" w:eastAsiaTheme="majorEastAsia" w:hAnsi="Halcyon" w:cstheme="majorBidi"/>
      <w:color w:val="2B92B5"/>
      <w:sz w:val="26"/>
      <w:szCs w:val="26"/>
    </w:rPr>
  </w:style>
  <w:style w:type="character" w:customStyle="1" w:styleId="Kop3Char">
    <w:name w:val="Kop 3 Char"/>
    <w:aliases w:val="EDE Kop 3 Char"/>
    <w:basedOn w:val="Standaardalinea-lettertype"/>
    <w:link w:val="Kop3"/>
    <w:uiPriority w:val="9"/>
    <w:rsid w:val="005F516F"/>
    <w:rPr>
      <w:rFonts w:ascii="Halcyon" w:eastAsiaTheme="majorEastAsia" w:hAnsi="Halcyon" w:cstheme="majorBidi"/>
      <w:color w:val="2B92B5"/>
      <w:sz w:val="24"/>
      <w:szCs w:val="24"/>
    </w:rPr>
  </w:style>
  <w:style w:type="character" w:customStyle="1" w:styleId="Kop4Char">
    <w:name w:val="Kop 4 Char"/>
    <w:aliases w:val="EDE Kop 4 Char"/>
    <w:basedOn w:val="Standaardalinea-lettertype"/>
    <w:link w:val="Kop4"/>
    <w:uiPriority w:val="9"/>
    <w:rsid w:val="005F516F"/>
    <w:rPr>
      <w:rFonts w:ascii="Halcyon" w:eastAsiaTheme="majorEastAsia" w:hAnsi="Halcyon" w:cstheme="majorBidi"/>
      <w:i/>
      <w:iCs/>
      <w:color w:val="2B92B5"/>
    </w:rPr>
  </w:style>
  <w:style w:type="character" w:customStyle="1" w:styleId="Kop5Char">
    <w:name w:val="Kop 5 Char"/>
    <w:aliases w:val="EDE Kop 5 Char"/>
    <w:basedOn w:val="Standaardalinea-lettertype"/>
    <w:link w:val="Kop5"/>
    <w:uiPriority w:val="9"/>
    <w:rsid w:val="005F516F"/>
    <w:rPr>
      <w:rFonts w:ascii="Halcyon" w:eastAsiaTheme="majorEastAsia" w:hAnsi="Halcyon" w:cstheme="majorBidi"/>
      <w:color w:val="2B92B5"/>
    </w:rPr>
  </w:style>
  <w:style w:type="character" w:styleId="Tekstvantijdelijkeaanduiding">
    <w:name w:val="Placeholder Text"/>
    <w:basedOn w:val="Standaardalinea-lettertype"/>
    <w:uiPriority w:val="99"/>
    <w:semiHidden/>
    <w:rsid w:val="005B0FD7"/>
    <w:rPr>
      <w:color w:val="808080"/>
    </w:rPr>
  </w:style>
  <w:style w:type="paragraph" w:styleId="Geenafstand">
    <w:name w:val="No Spacing"/>
    <w:aliases w:val="EDE Geen afstand"/>
    <w:link w:val="GeenafstandChar"/>
    <w:autoRedefine/>
    <w:uiPriority w:val="1"/>
    <w:qFormat/>
    <w:rsid w:val="003C45C9"/>
    <w:pPr>
      <w:numPr>
        <w:numId w:val="46"/>
      </w:numPr>
      <w:spacing w:after="0" w:line="240" w:lineRule="auto"/>
    </w:pPr>
    <w:rPr>
      <w:rFonts w:ascii="Halcyon" w:eastAsiaTheme="minorEastAsia" w:hAnsi="Halcyon"/>
      <w:lang w:eastAsia="nl-BE"/>
    </w:rPr>
  </w:style>
  <w:style w:type="character" w:customStyle="1" w:styleId="GeenafstandChar">
    <w:name w:val="Geen afstand Char"/>
    <w:aliases w:val="EDE Geen afstand Char"/>
    <w:basedOn w:val="Standaardalinea-lettertype"/>
    <w:link w:val="Geenafstand"/>
    <w:uiPriority w:val="1"/>
    <w:rsid w:val="003C45C9"/>
    <w:rPr>
      <w:rFonts w:ascii="Halcyon" w:eastAsiaTheme="minorEastAsia" w:hAnsi="Halcyon"/>
      <w:lang w:eastAsia="nl-BE"/>
    </w:rPr>
  </w:style>
  <w:style w:type="character" w:customStyle="1" w:styleId="Kop6Char">
    <w:name w:val="Kop 6 Char"/>
    <w:aliases w:val="EDE Kop 6 Char"/>
    <w:basedOn w:val="Standaardalinea-lettertype"/>
    <w:link w:val="Kop6"/>
    <w:uiPriority w:val="9"/>
    <w:rsid w:val="005F516F"/>
    <w:rPr>
      <w:rFonts w:ascii="Halcyon" w:eastAsiaTheme="majorEastAsia" w:hAnsi="Halcyon" w:cstheme="majorBidi"/>
      <w:color w:val="2B92B5"/>
    </w:rPr>
  </w:style>
  <w:style w:type="paragraph" w:styleId="Ondertitel">
    <w:name w:val="Subtitle"/>
    <w:aliases w:val="EDE Ondertitel"/>
    <w:basedOn w:val="Standaard"/>
    <w:next w:val="Standaard"/>
    <w:link w:val="OndertitelChar"/>
    <w:autoRedefine/>
    <w:uiPriority w:val="11"/>
    <w:qFormat/>
    <w:rsid w:val="00772D02"/>
    <w:pPr>
      <w:numPr>
        <w:ilvl w:val="1"/>
      </w:numPr>
    </w:pPr>
    <w:rPr>
      <w:rFonts w:eastAsiaTheme="minorEastAsia"/>
      <w:color w:val="5A5A5A" w:themeColor="text1" w:themeTint="A5"/>
      <w:spacing w:val="15"/>
    </w:rPr>
  </w:style>
  <w:style w:type="character" w:customStyle="1" w:styleId="OndertitelChar">
    <w:name w:val="Ondertitel Char"/>
    <w:aliases w:val="EDE Ondertitel Char"/>
    <w:basedOn w:val="Standaardalinea-lettertype"/>
    <w:link w:val="Ondertitel"/>
    <w:uiPriority w:val="11"/>
    <w:rsid w:val="00772D02"/>
    <w:rPr>
      <w:rFonts w:ascii="Halcyon" w:eastAsiaTheme="minorEastAsia" w:hAnsi="Halcyon"/>
      <w:color w:val="5A5A5A" w:themeColor="text1" w:themeTint="A5"/>
      <w:spacing w:val="15"/>
    </w:rPr>
  </w:style>
  <w:style w:type="character" w:styleId="Subtielebenadrukking">
    <w:name w:val="Subtle Emphasis"/>
    <w:aliases w:val="EDE Subtiele benadrukking"/>
    <w:basedOn w:val="Standaardalinea-lettertype"/>
    <w:uiPriority w:val="19"/>
    <w:qFormat/>
    <w:rsid w:val="00772D02"/>
    <w:rPr>
      <w:rFonts w:ascii="Halcyon" w:hAnsi="Halcyon"/>
      <w:i/>
      <w:iCs/>
      <w:color w:val="404040" w:themeColor="text1" w:themeTint="BF"/>
    </w:rPr>
  </w:style>
  <w:style w:type="character" w:styleId="Nadruk">
    <w:name w:val="Emphasis"/>
    <w:aliases w:val="EDE Nadruk"/>
    <w:basedOn w:val="Standaardalinea-lettertype"/>
    <w:uiPriority w:val="20"/>
    <w:qFormat/>
    <w:rsid w:val="00772D02"/>
    <w:rPr>
      <w:rFonts w:ascii="Halcyon" w:hAnsi="Halcyon"/>
      <w:i/>
      <w:iCs/>
    </w:rPr>
  </w:style>
  <w:style w:type="character" w:styleId="Intensievebenadrukking">
    <w:name w:val="Intense Emphasis"/>
    <w:aliases w:val="EDE Intensieve benadrukking"/>
    <w:basedOn w:val="Standaardalinea-lettertype"/>
    <w:uiPriority w:val="21"/>
    <w:qFormat/>
    <w:rsid w:val="005F516F"/>
    <w:rPr>
      <w:rFonts w:ascii="Halcyon" w:hAnsi="Halcyon"/>
      <w:i/>
      <w:iCs/>
      <w:color w:val="2B92B5"/>
    </w:rPr>
  </w:style>
  <w:style w:type="character" w:styleId="Zwaar">
    <w:name w:val="Strong"/>
    <w:aliases w:val="EDE Zwaar"/>
    <w:basedOn w:val="Standaardalinea-lettertype"/>
    <w:uiPriority w:val="22"/>
    <w:qFormat/>
    <w:rsid w:val="00891A06"/>
    <w:rPr>
      <w:rFonts w:ascii="Halcyon Bold" w:hAnsi="Halcyon Bold"/>
      <w:b/>
      <w:bCs/>
      <w:color w:val="3C3C3B"/>
    </w:rPr>
  </w:style>
  <w:style w:type="paragraph" w:styleId="Citaat">
    <w:name w:val="Quote"/>
    <w:aliases w:val="EDE Citaat"/>
    <w:basedOn w:val="Standaard"/>
    <w:next w:val="Standaard"/>
    <w:link w:val="CitaatChar"/>
    <w:autoRedefine/>
    <w:uiPriority w:val="29"/>
    <w:qFormat/>
    <w:rsid w:val="00772D02"/>
    <w:pPr>
      <w:spacing w:before="200"/>
      <w:ind w:left="864" w:right="864"/>
      <w:jc w:val="center"/>
    </w:pPr>
    <w:rPr>
      <w:i/>
      <w:iCs/>
      <w:color w:val="404040" w:themeColor="text1" w:themeTint="BF"/>
    </w:rPr>
  </w:style>
  <w:style w:type="character" w:customStyle="1" w:styleId="CitaatChar">
    <w:name w:val="Citaat Char"/>
    <w:aliases w:val="EDE Citaat Char"/>
    <w:basedOn w:val="Standaardalinea-lettertype"/>
    <w:link w:val="Citaat"/>
    <w:uiPriority w:val="29"/>
    <w:rsid w:val="00772D02"/>
    <w:rPr>
      <w:rFonts w:ascii="Halcyon" w:hAnsi="Halcyon"/>
      <w:i/>
      <w:iCs/>
      <w:color w:val="404040" w:themeColor="text1" w:themeTint="BF"/>
    </w:rPr>
  </w:style>
  <w:style w:type="paragraph" w:styleId="Duidelijkcitaat">
    <w:name w:val="Intense Quote"/>
    <w:aliases w:val="EDE Duidelijk citaat"/>
    <w:basedOn w:val="Standaard"/>
    <w:next w:val="Standaard"/>
    <w:link w:val="DuidelijkcitaatChar"/>
    <w:autoRedefine/>
    <w:uiPriority w:val="30"/>
    <w:qFormat/>
    <w:rsid w:val="005F516F"/>
    <w:pPr>
      <w:pBdr>
        <w:top w:val="single" w:sz="4" w:space="10" w:color="5B9BD5" w:themeColor="accent1"/>
        <w:bottom w:val="single" w:sz="4" w:space="10" w:color="5B9BD5" w:themeColor="accent1"/>
      </w:pBdr>
      <w:spacing w:before="360" w:after="360"/>
      <w:ind w:left="864" w:right="864"/>
      <w:jc w:val="center"/>
    </w:pPr>
    <w:rPr>
      <w:i/>
      <w:iCs/>
      <w:color w:val="2B92B5"/>
    </w:rPr>
  </w:style>
  <w:style w:type="character" w:customStyle="1" w:styleId="DuidelijkcitaatChar">
    <w:name w:val="Duidelijk citaat Char"/>
    <w:aliases w:val="EDE Duidelijk citaat Char"/>
    <w:basedOn w:val="Standaardalinea-lettertype"/>
    <w:link w:val="Duidelijkcitaat"/>
    <w:uiPriority w:val="30"/>
    <w:rsid w:val="005F516F"/>
    <w:rPr>
      <w:rFonts w:ascii="Halcyon" w:hAnsi="Halcyon"/>
      <w:i/>
      <w:iCs/>
      <w:color w:val="2B92B5"/>
    </w:rPr>
  </w:style>
  <w:style w:type="character" w:styleId="Subtieleverwijzing">
    <w:name w:val="Subtle Reference"/>
    <w:aliases w:val="EDE Subtiele verwijzing"/>
    <w:basedOn w:val="Standaardalinea-lettertype"/>
    <w:uiPriority w:val="31"/>
    <w:qFormat/>
    <w:rsid w:val="00772D02"/>
    <w:rPr>
      <w:rFonts w:ascii="Halcyon" w:hAnsi="Halcyon"/>
      <w:smallCaps/>
      <w:color w:val="5A5A5A" w:themeColor="text1" w:themeTint="A5"/>
    </w:rPr>
  </w:style>
  <w:style w:type="character" w:styleId="Intensieveverwijzing">
    <w:name w:val="Intense Reference"/>
    <w:aliases w:val="EDE Intensieve verwijzing"/>
    <w:basedOn w:val="Standaardalinea-lettertype"/>
    <w:uiPriority w:val="32"/>
    <w:qFormat/>
    <w:rsid w:val="005F516F"/>
    <w:rPr>
      <w:rFonts w:ascii="Halcyon" w:hAnsi="Halcyon"/>
      <w:b/>
      <w:bCs/>
      <w:smallCaps/>
      <w:color w:val="2B92B5"/>
      <w:spacing w:val="5"/>
    </w:rPr>
  </w:style>
  <w:style w:type="character" w:styleId="Titelvanboek">
    <w:name w:val="Book Title"/>
    <w:aliases w:val="EDE Titel van boek"/>
    <w:basedOn w:val="Standaardalinea-lettertype"/>
    <w:uiPriority w:val="33"/>
    <w:qFormat/>
    <w:rsid w:val="00772D02"/>
    <w:rPr>
      <w:rFonts w:ascii="Halcyon Bold" w:hAnsi="Halcyon Bold"/>
      <w:b/>
      <w:bCs/>
      <w:i/>
      <w:iCs/>
      <w:spacing w:val="5"/>
    </w:rPr>
  </w:style>
  <w:style w:type="paragraph" w:styleId="Lijstalinea">
    <w:name w:val="List Paragraph"/>
    <w:aliases w:val="EDE Lijstalinea"/>
    <w:basedOn w:val="Standaard"/>
    <w:autoRedefine/>
    <w:uiPriority w:val="34"/>
    <w:qFormat/>
    <w:rsid w:val="00CB5F18"/>
    <w:pPr>
      <w:numPr>
        <w:numId w:val="47"/>
      </w:numPr>
      <w:suppressAutoHyphens/>
      <w:spacing w:after="0" w:line="276" w:lineRule="auto"/>
      <w:contextualSpacing/>
    </w:pPr>
  </w:style>
  <w:style w:type="paragraph" w:styleId="Normaalweb">
    <w:name w:val="Normal (Web)"/>
    <w:basedOn w:val="Standaard"/>
    <w:uiPriority w:val="99"/>
    <w:semiHidden/>
    <w:unhideWhenUsed/>
    <w:rsid w:val="0058247E"/>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Tabelraster">
    <w:name w:val="Table Grid"/>
    <w:basedOn w:val="Standaardtabel"/>
    <w:uiPriority w:val="39"/>
    <w:rsid w:val="00400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licht">
    <w:name w:val="Grid Table Light"/>
    <w:basedOn w:val="Standaardtabel"/>
    <w:uiPriority w:val="40"/>
    <w:rsid w:val="004002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Standaardalinea-lettertype"/>
    <w:uiPriority w:val="99"/>
    <w:unhideWhenUsed/>
    <w:rsid w:val="00090190"/>
    <w:rPr>
      <w:color w:val="0563C1"/>
      <w:u w:val="single"/>
    </w:rPr>
  </w:style>
  <w:style w:type="paragraph" w:customStyle="1" w:styleId="Plattetekstinspringen21">
    <w:name w:val="Platte tekst inspringen 21"/>
    <w:basedOn w:val="Standaard"/>
    <w:rsid w:val="00090190"/>
    <w:pPr>
      <w:overflowPunct w:val="0"/>
      <w:autoSpaceDE w:val="0"/>
      <w:autoSpaceDN w:val="0"/>
      <w:adjustRightInd w:val="0"/>
      <w:spacing w:after="0" w:line="240" w:lineRule="auto"/>
      <w:ind w:left="1134" w:hanging="425"/>
      <w:jc w:val="both"/>
      <w:textAlignment w:val="baseline"/>
    </w:pPr>
    <w:rPr>
      <w:rFonts w:ascii="Garamond" w:eastAsia="Times New Roman" w:hAnsi="Garamond" w:cs="Times New Roman"/>
      <w:sz w:val="24"/>
      <w:szCs w:val="20"/>
      <w:lang w:val="nl-NL" w:eastAsia="nl-BE"/>
    </w:rPr>
  </w:style>
  <w:style w:type="paragraph" w:styleId="Kopvaninhoudsopgave">
    <w:name w:val="TOC Heading"/>
    <w:basedOn w:val="Kop1"/>
    <w:next w:val="Standaard"/>
    <w:uiPriority w:val="39"/>
    <w:unhideWhenUsed/>
    <w:qFormat/>
    <w:rsid w:val="00EE726F"/>
    <w:pPr>
      <w:outlineLvl w:val="9"/>
    </w:pPr>
    <w:rPr>
      <w:rFonts w:asciiTheme="majorHAnsi" w:hAnsiTheme="majorHAnsi"/>
      <w:color w:val="2E74B5" w:themeColor="accent1" w:themeShade="BF"/>
      <w:lang w:eastAsia="nl-BE"/>
    </w:rPr>
  </w:style>
  <w:style w:type="paragraph" w:styleId="Inhopg1">
    <w:name w:val="toc 1"/>
    <w:basedOn w:val="Standaard"/>
    <w:next w:val="Standaard"/>
    <w:autoRedefine/>
    <w:uiPriority w:val="39"/>
    <w:unhideWhenUsed/>
    <w:rsid w:val="00EE726F"/>
    <w:pPr>
      <w:spacing w:after="100"/>
    </w:pPr>
  </w:style>
  <w:style w:type="paragraph" w:styleId="Inhopg2">
    <w:name w:val="toc 2"/>
    <w:basedOn w:val="Standaard"/>
    <w:next w:val="Standaard"/>
    <w:autoRedefine/>
    <w:uiPriority w:val="39"/>
    <w:unhideWhenUsed/>
    <w:rsid w:val="00EE726F"/>
    <w:pPr>
      <w:spacing w:after="100"/>
      <w:ind w:left="220"/>
    </w:pPr>
  </w:style>
  <w:style w:type="paragraph" w:customStyle="1" w:styleId="Default">
    <w:name w:val="Default"/>
    <w:rsid w:val="00EE726F"/>
    <w:pPr>
      <w:autoSpaceDE w:val="0"/>
      <w:autoSpaceDN w:val="0"/>
      <w:adjustRightInd w:val="0"/>
      <w:spacing w:after="0" w:line="240" w:lineRule="auto"/>
    </w:pPr>
    <w:rPr>
      <w:rFonts w:ascii="Calibri" w:hAnsi="Calibri" w:cs="Calibri"/>
      <w:color w:val="000000"/>
      <w:sz w:val="24"/>
      <w:szCs w:val="24"/>
    </w:rPr>
  </w:style>
  <w:style w:type="character" w:customStyle="1" w:styleId="markedcontent">
    <w:name w:val="markedcontent"/>
    <w:basedOn w:val="Standaardalinea-lettertype"/>
    <w:rsid w:val="00A11CF0"/>
  </w:style>
  <w:style w:type="character" w:styleId="Onopgelostemelding">
    <w:name w:val="Unresolved Mention"/>
    <w:basedOn w:val="Standaardalinea-lettertype"/>
    <w:uiPriority w:val="99"/>
    <w:semiHidden/>
    <w:unhideWhenUsed/>
    <w:rsid w:val="00E771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793646">
      <w:bodyDiv w:val="1"/>
      <w:marLeft w:val="0"/>
      <w:marRight w:val="0"/>
      <w:marTop w:val="0"/>
      <w:marBottom w:val="0"/>
      <w:divBdr>
        <w:top w:val="none" w:sz="0" w:space="0" w:color="auto"/>
        <w:left w:val="none" w:sz="0" w:space="0" w:color="auto"/>
        <w:bottom w:val="none" w:sz="0" w:space="0" w:color="auto"/>
        <w:right w:val="none" w:sz="0" w:space="0" w:color="auto"/>
      </w:divBdr>
      <w:divsChild>
        <w:div w:id="1886990431">
          <w:marLeft w:val="0"/>
          <w:marRight w:val="0"/>
          <w:marTop w:val="0"/>
          <w:marBottom w:val="0"/>
          <w:divBdr>
            <w:top w:val="none" w:sz="0" w:space="0" w:color="auto"/>
            <w:left w:val="none" w:sz="0" w:space="0" w:color="auto"/>
            <w:bottom w:val="none" w:sz="0" w:space="0" w:color="auto"/>
            <w:right w:val="none" w:sz="0" w:space="0" w:color="auto"/>
          </w:divBdr>
          <w:divsChild>
            <w:div w:id="198864530">
              <w:marLeft w:val="0"/>
              <w:marRight w:val="0"/>
              <w:marTop w:val="0"/>
              <w:marBottom w:val="0"/>
              <w:divBdr>
                <w:top w:val="none" w:sz="0" w:space="0" w:color="auto"/>
                <w:left w:val="none" w:sz="0" w:space="0" w:color="auto"/>
                <w:bottom w:val="none" w:sz="0" w:space="0" w:color="auto"/>
                <w:right w:val="none" w:sz="0" w:space="0" w:color="auto"/>
              </w:divBdr>
              <w:divsChild>
                <w:div w:id="15236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505868">
      <w:bodyDiv w:val="1"/>
      <w:marLeft w:val="0"/>
      <w:marRight w:val="0"/>
      <w:marTop w:val="0"/>
      <w:marBottom w:val="0"/>
      <w:divBdr>
        <w:top w:val="none" w:sz="0" w:space="0" w:color="auto"/>
        <w:left w:val="none" w:sz="0" w:space="0" w:color="auto"/>
        <w:bottom w:val="none" w:sz="0" w:space="0" w:color="auto"/>
        <w:right w:val="none" w:sz="0" w:space="0" w:color="auto"/>
      </w:divBdr>
    </w:div>
    <w:div w:id="1602179548">
      <w:bodyDiv w:val="1"/>
      <w:marLeft w:val="0"/>
      <w:marRight w:val="0"/>
      <w:marTop w:val="0"/>
      <w:marBottom w:val="0"/>
      <w:divBdr>
        <w:top w:val="none" w:sz="0" w:space="0" w:color="auto"/>
        <w:left w:val="none" w:sz="0" w:space="0" w:color="auto"/>
        <w:bottom w:val="none" w:sz="0" w:space="0" w:color="auto"/>
        <w:right w:val="none" w:sz="0" w:space="0" w:color="auto"/>
      </w:divBdr>
    </w:div>
    <w:div w:id="21357818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onmotor.tactics.be/loonmotor.php/loonmoto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fran\AppData\Local\Temp\80262-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DE956-F099-460F-82C5-7924CB80F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80262-1</Template>
  <TotalTime>171</TotalTime>
  <Pages>10</Pages>
  <Words>2005</Words>
  <Characters>13097</Characters>
  <Application>Microsoft Office Word</Application>
  <DocSecurity>0</DocSecurity>
  <Lines>422</Lines>
  <Paragraphs>279</Paragraphs>
  <ScaleCrop>false</ScaleCrop>
  <HeadingPairs>
    <vt:vector size="2" baseType="variant">
      <vt:variant>
        <vt:lpstr>Titel</vt:lpstr>
      </vt:variant>
      <vt:variant>
        <vt:i4>1</vt:i4>
      </vt:variant>
    </vt:vector>
  </HeadingPairs>
  <TitlesOfParts>
    <vt:vector size="1" baseType="lpstr">
      <vt:lpstr/>
    </vt:vector>
  </TitlesOfParts>
  <Company>Gemeentebestuur Edegem</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Frans</dc:creator>
  <cp:keywords/>
  <dc:description/>
  <cp:lastModifiedBy>Ann Frans</cp:lastModifiedBy>
  <cp:revision>25</cp:revision>
  <cp:lastPrinted>2023-02-27T07:02:00Z</cp:lastPrinted>
  <dcterms:created xsi:type="dcterms:W3CDTF">2025-07-22T09:15:00Z</dcterms:created>
  <dcterms:modified xsi:type="dcterms:W3CDTF">2026-03-20T10:22:00Z</dcterms:modified>
</cp:coreProperties>
</file>