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32A4C" w14:textId="73AAF55C" w:rsidR="009C034F" w:rsidRPr="009C034F" w:rsidRDefault="009C034F" w:rsidP="009C034F">
      <w:r w:rsidRPr="009C034F">
        <w:t xml:space="preserve">Je loon zal afhankelijk zijn van je meeneembare anciënniteit. Indien je graag een simulatie wenst, gelieve dan volgende </w:t>
      </w:r>
      <w:hyperlink r:id="rId5" w:history="1">
        <w:r w:rsidRPr="009C034F">
          <w:rPr>
            <w:rStyle w:val="Hyperlink"/>
            <w:sz w:val="28"/>
            <w:szCs w:val="28"/>
          </w:rPr>
          <w:t>LINK</w:t>
        </w:r>
      </w:hyperlink>
      <w:r w:rsidRPr="009C034F">
        <w:rPr>
          <w:sz w:val="28"/>
          <w:szCs w:val="28"/>
        </w:rPr>
        <w:t xml:space="preserve"> </w:t>
      </w:r>
      <w:r w:rsidRPr="009C034F">
        <w:t>te vervolledigen</w:t>
      </w:r>
      <w:r>
        <w:t>.</w:t>
      </w:r>
    </w:p>
    <w:p w14:paraId="6E050272" w14:textId="72377299" w:rsidR="009C034F" w:rsidRPr="009C034F" w:rsidRDefault="009C034F" w:rsidP="009C034F">
      <w:r w:rsidRPr="009C034F">
        <w:t>De loonsimulatie gebeurt op basis van een verklaring op eer van jijzelf als kandidaat en verbindt het bestuur niet tot het toekennen van de anciënniteit. De definitieve berekening van jouw nettoloon en meeneembare anciënniteit wordt bepaald op basis van (tewerkstellings)attesten die door jou op het moment van jouw (eventuele) indiensttreding worden aangeleverd en na goedkeuring van de adjunct algemeen directeur.</w:t>
      </w:r>
    </w:p>
    <w:p w14:paraId="513BBAA3" w14:textId="77777777" w:rsidR="009C034F" w:rsidRPr="009C034F" w:rsidRDefault="009C034F" w:rsidP="009C034F">
      <w:pPr>
        <w:numPr>
          <w:ilvl w:val="0"/>
          <w:numId w:val="1"/>
        </w:numPr>
      </w:pPr>
      <w:r w:rsidRPr="009C034F">
        <w:t xml:space="preserve">Anciënniteit van een openbaar bestuur kan volledig worden gevalideerd. </w:t>
      </w:r>
    </w:p>
    <w:p w14:paraId="7B73D65A" w14:textId="77777777" w:rsidR="009C034F" w:rsidRPr="009C034F" w:rsidRDefault="009C034F" w:rsidP="009C034F">
      <w:pPr>
        <w:numPr>
          <w:ilvl w:val="0"/>
          <w:numId w:val="1"/>
        </w:numPr>
      </w:pPr>
      <w:r w:rsidRPr="009C034F">
        <w:t xml:space="preserve">Anciënniteit van de privé sector/zelfstandige kan met een maximum van 15 jaar worden gevalideerd indien deze </w:t>
      </w:r>
      <w:r w:rsidRPr="009C034F">
        <w:rPr>
          <w:b/>
          <w:bCs/>
          <w:u w:val="single"/>
        </w:rPr>
        <w:t>beroepsrelevant</w:t>
      </w:r>
      <w:r w:rsidRPr="009C034F">
        <w:t xml:space="preserve"> is voor de functie. </w:t>
      </w:r>
    </w:p>
    <w:p w14:paraId="25F3446A" w14:textId="77777777" w:rsidR="009C034F" w:rsidRPr="009C034F" w:rsidRDefault="009C034F" w:rsidP="009C034F">
      <w:pPr>
        <w:numPr>
          <w:ilvl w:val="0"/>
          <w:numId w:val="1"/>
        </w:numPr>
      </w:pPr>
      <w:r w:rsidRPr="009C034F">
        <w:t>Enkel volledige maanden (begin tot einde) kunnen worden gevalideerd.</w:t>
      </w:r>
    </w:p>
    <w:p w14:paraId="5231ACDE" w14:textId="77777777" w:rsidR="009C034F" w:rsidRPr="009C034F" w:rsidRDefault="009C034F" w:rsidP="009C034F">
      <w:r w:rsidRPr="009C034F">
        <w:t>Voor meer informatie kun je steeds terecht bij de dienst Personeel &amp; HR via:</w:t>
      </w:r>
    </w:p>
    <w:p w14:paraId="1BA2FE15" w14:textId="77777777" w:rsidR="009C034F" w:rsidRDefault="009C034F" w:rsidP="009C034F">
      <w:pPr>
        <w:numPr>
          <w:ilvl w:val="0"/>
          <w:numId w:val="2"/>
        </w:numPr>
      </w:pPr>
      <w:r w:rsidRPr="009C034F">
        <w:t>Tel.: 058/53.34.41</w:t>
      </w:r>
    </w:p>
    <w:p w14:paraId="5E8C8558" w14:textId="0161AFD4" w:rsidR="009C034F" w:rsidRPr="009C034F" w:rsidRDefault="009C034F" w:rsidP="009C034F">
      <w:pPr>
        <w:numPr>
          <w:ilvl w:val="0"/>
          <w:numId w:val="2"/>
        </w:numPr>
      </w:pPr>
      <w:r w:rsidRPr="009C034F">
        <w:t>Mail: sollicitaties@koksijde.be</w:t>
      </w:r>
    </w:p>
    <w:p w14:paraId="78CBCF7D" w14:textId="77777777" w:rsidR="00D43883" w:rsidRDefault="00D43883"/>
    <w:sectPr w:rsidR="00D438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D0D5A"/>
    <w:multiLevelType w:val="hybridMultilevel"/>
    <w:tmpl w:val="EB72385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3A7A2A6F"/>
    <w:multiLevelType w:val="multilevel"/>
    <w:tmpl w:val="1A06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140704">
    <w:abstractNumId w:val="0"/>
    <w:lvlOverride w:ilvl="0"/>
    <w:lvlOverride w:ilvl="1"/>
    <w:lvlOverride w:ilvl="2"/>
    <w:lvlOverride w:ilvl="3"/>
    <w:lvlOverride w:ilvl="4"/>
    <w:lvlOverride w:ilvl="5"/>
    <w:lvlOverride w:ilvl="6"/>
    <w:lvlOverride w:ilvl="7"/>
    <w:lvlOverride w:ilvl="8"/>
  </w:num>
  <w:num w:numId="2" w16cid:durableId="1998606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87"/>
    <w:rsid w:val="000370EB"/>
    <w:rsid w:val="001D2EE2"/>
    <w:rsid w:val="003A5CAA"/>
    <w:rsid w:val="00710FCE"/>
    <w:rsid w:val="009C034F"/>
    <w:rsid w:val="00D43883"/>
    <w:rsid w:val="00E36C87"/>
    <w:rsid w:val="00EC6A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4EA7"/>
  <w15:chartTrackingRefBased/>
  <w15:docId w15:val="{E9463991-7EB2-439E-A366-048450AE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6C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6C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6C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6C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6C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6C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6C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6C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6C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C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6C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6C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6C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6C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6C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6C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6C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6C87"/>
    <w:rPr>
      <w:rFonts w:eastAsiaTheme="majorEastAsia" w:cstheme="majorBidi"/>
      <w:color w:val="272727" w:themeColor="text1" w:themeTint="D8"/>
    </w:rPr>
  </w:style>
  <w:style w:type="paragraph" w:styleId="Titel">
    <w:name w:val="Title"/>
    <w:basedOn w:val="Standaard"/>
    <w:next w:val="Standaard"/>
    <w:link w:val="TitelChar"/>
    <w:uiPriority w:val="10"/>
    <w:qFormat/>
    <w:rsid w:val="00E36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6C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6C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6C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6C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6C87"/>
    <w:rPr>
      <w:i/>
      <w:iCs/>
      <w:color w:val="404040" w:themeColor="text1" w:themeTint="BF"/>
    </w:rPr>
  </w:style>
  <w:style w:type="paragraph" w:styleId="Lijstalinea">
    <w:name w:val="List Paragraph"/>
    <w:basedOn w:val="Standaard"/>
    <w:uiPriority w:val="34"/>
    <w:qFormat/>
    <w:rsid w:val="00E36C87"/>
    <w:pPr>
      <w:ind w:left="720"/>
      <w:contextualSpacing/>
    </w:pPr>
  </w:style>
  <w:style w:type="character" w:styleId="Intensievebenadrukking">
    <w:name w:val="Intense Emphasis"/>
    <w:basedOn w:val="Standaardalinea-lettertype"/>
    <w:uiPriority w:val="21"/>
    <w:qFormat/>
    <w:rsid w:val="00E36C87"/>
    <w:rPr>
      <w:i/>
      <w:iCs/>
      <w:color w:val="0F4761" w:themeColor="accent1" w:themeShade="BF"/>
    </w:rPr>
  </w:style>
  <w:style w:type="paragraph" w:styleId="Duidelijkcitaat">
    <w:name w:val="Intense Quote"/>
    <w:basedOn w:val="Standaard"/>
    <w:next w:val="Standaard"/>
    <w:link w:val="DuidelijkcitaatChar"/>
    <w:uiPriority w:val="30"/>
    <w:qFormat/>
    <w:rsid w:val="00E36C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6C87"/>
    <w:rPr>
      <w:i/>
      <w:iCs/>
      <w:color w:val="0F4761" w:themeColor="accent1" w:themeShade="BF"/>
    </w:rPr>
  </w:style>
  <w:style w:type="character" w:styleId="Intensieveverwijzing">
    <w:name w:val="Intense Reference"/>
    <w:basedOn w:val="Standaardalinea-lettertype"/>
    <w:uiPriority w:val="32"/>
    <w:qFormat/>
    <w:rsid w:val="00E36C87"/>
    <w:rPr>
      <w:b/>
      <w:bCs/>
      <w:smallCaps/>
      <w:color w:val="0F4761" w:themeColor="accent1" w:themeShade="BF"/>
      <w:spacing w:val="5"/>
    </w:rPr>
  </w:style>
  <w:style w:type="character" w:styleId="Hyperlink">
    <w:name w:val="Hyperlink"/>
    <w:basedOn w:val="Standaardalinea-lettertype"/>
    <w:uiPriority w:val="99"/>
    <w:unhideWhenUsed/>
    <w:rsid w:val="009C034F"/>
    <w:rPr>
      <w:color w:val="467886" w:themeColor="hyperlink"/>
      <w:u w:val="single"/>
    </w:rPr>
  </w:style>
  <w:style w:type="character" w:styleId="Onopgelostemelding">
    <w:name w:val="Unresolved Mention"/>
    <w:basedOn w:val="Standaardalinea-lettertype"/>
    <w:uiPriority w:val="99"/>
    <w:semiHidden/>
    <w:unhideWhenUsed/>
    <w:rsid w:val="009C0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14862">
      <w:bodyDiv w:val="1"/>
      <w:marLeft w:val="0"/>
      <w:marRight w:val="0"/>
      <w:marTop w:val="0"/>
      <w:marBottom w:val="0"/>
      <w:divBdr>
        <w:top w:val="none" w:sz="0" w:space="0" w:color="auto"/>
        <w:left w:val="none" w:sz="0" w:space="0" w:color="auto"/>
        <w:bottom w:val="none" w:sz="0" w:space="0" w:color="auto"/>
        <w:right w:val="none" w:sz="0" w:space="0" w:color="auto"/>
      </w:divBdr>
    </w:div>
    <w:div w:id="1842623772">
      <w:bodyDiv w:val="1"/>
      <w:marLeft w:val="0"/>
      <w:marRight w:val="0"/>
      <w:marTop w:val="0"/>
      <w:marBottom w:val="0"/>
      <w:divBdr>
        <w:top w:val="none" w:sz="0" w:space="0" w:color="auto"/>
        <w:left w:val="none" w:sz="0" w:space="0" w:color="auto"/>
        <w:bottom w:val="none" w:sz="0" w:space="0" w:color="auto"/>
        <w:right w:val="none" w:sz="0" w:space="0" w:color="auto"/>
      </w:divBdr>
    </w:div>
    <w:div w:id="1894924822">
      <w:bodyDiv w:val="1"/>
      <w:marLeft w:val="0"/>
      <w:marRight w:val="0"/>
      <w:marTop w:val="0"/>
      <w:marBottom w:val="0"/>
      <w:divBdr>
        <w:top w:val="none" w:sz="0" w:space="0" w:color="auto"/>
        <w:left w:val="none" w:sz="0" w:space="0" w:color="auto"/>
        <w:bottom w:val="none" w:sz="0" w:space="0" w:color="auto"/>
        <w:right w:val="none" w:sz="0" w:space="0" w:color="auto"/>
      </w:divBdr>
    </w:div>
    <w:div w:id="190683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Pages/ResponsePage.aspx?id=D6aUvua4g0ic4cpmP8csN3zyyo_mTHtNoq8qdUMEulFUME5QWUVaWFdSV1QwMDZHVVo4MVgwQlg3VC4u"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951</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Beschuyt Len</dc:creator>
  <cp:keywords/>
  <dc:description/>
  <cp:lastModifiedBy>Beschuyt Len</cp:lastModifiedBy>
  <cp:revision>2</cp:revision>
  <dcterms:created xsi:type="dcterms:W3CDTF">2025-02-04T13:55:00Z</dcterms:created>
  <dcterms:modified xsi:type="dcterms:W3CDTF">2025-02-04T13:56:00Z</dcterms:modified>
</cp:coreProperties>
</file>