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C36E" w14:textId="018206C3" w:rsidR="00665652" w:rsidRPr="00BB40A3" w:rsidRDefault="005948FA" w:rsidP="00F567E0">
      <w:pPr>
        <w:pStyle w:val="HS-Titel1"/>
      </w:pPr>
      <w:r>
        <w:t>Infokaart</w:t>
      </w:r>
      <w:r w:rsidR="00BB40A3">
        <w:t xml:space="preserve"> begeleider kinderopvang (IBO)</w:t>
      </w:r>
      <w:r w:rsidR="00F567E0" w:rsidRPr="008240F2">
        <w:rPr>
          <w:color w:val="FF0000"/>
        </w:rPr>
        <w:t xml:space="preserve"> </w:t>
      </w:r>
      <w:r w:rsidR="00250131">
        <w:t>–</w:t>
      </w:r>
      <w:r w:rsidR="00F567E0">
        <w:t xml:space="preserve"> </w:t>
      </w:r>
      <w:r w:rsidR="008240F2" w:rsidRPr="00BB40A3">
        <w:t>gemeente</w:t>
      </w:r>
      <w:r w:rsidR="00F567E0" w:rsidRPr="00BB40A3">
        <w:rPr>
          <w:szCs w:val="28"/>
        </w:rPr>
        <w:t xml:space="preserve"> Middelkerke</w:t>
      </w:r>
    </w:p>
    <w:p w14:paraId="501BA41B" w14:textId="4A4B6C01" w:rsidR="002B4489" w:rsidRPr="00BB40A3" w:rsidRDefault="002B4489" w:rsidP="00F567E0">
      <w:pPr>
        <w:pStyle w:val="HS-Titel2"/>
      </w:pPr>
      <w:r w:rsidRPr="00BB40A3">
        <w:t>In het kort…</w:t>
      </w:r>
    </w:p>
    <w:p w14:paraId="2F2BE9DC" w14:textId="34ED18CD" w:rsidR="002B4489" w:rsidRPr="00BB40A3" w:rsidRDefault="002B4489" w:rsidP="002B4489">
      <w:pPr>
        <w:pStyle w:val="HS-Tekst"/>
        <w:rPr>
          <w:lang w:val="nl-NL" w:eastAsia="nl-NL"/>
        </w:rPr>
      </w:pPr>
      <w:r w:rsidRPr="00BB40A3">
        <w:rPr>
          <w:lang w:val="nl-NL" w:eastAsia="nl-NL"/>
        </w:rPr>
        <w:t xml:space="preserve">Hieronder vind je kort samengevat de verschillende onderdelen die je terugvindt in deze infokaart. </w:t>
      </w:r>
    </w:p>
    <w:tbl>
      <w:tblPr>
        <w:tblStyle w:val="Tabelraster"/>
        <w:tblW w:w="0" w:type="auto"/>
        <w:tblLook w:val="04A0" w:firstRow="1" w:lastRow="0" w:firstColumn="1" w:lastColumn="0" w:noHBand="0" w:noVBand="1"/>
      </w:tblPr>
      <w:tblGrid>
        <w:gridCol w:w="3964"/>
        <w:gridCol w:w="4813"/>
      </w:tblGrid>
      <w:tr w:rsidR="00BB40A3" w:rsidRPr="00BB40A3" w14:paraId="26B56741" w14:textId="77777777" w:rsidTr="00626D86">
        <w:tc>
          <w:tcPr>
            <w:tcW w:w="3964" w:type="dxa"/>
          </w:tcPr>
          <w:p w14:paraId="0CAB5FDE" w14:textId="7683DDBA" w:rsidR="002B4489" w:rsidRPr="00BB40A3" w:rsidRDefault="002B4489" w:rsidP="00770701">
            <w:pPr>
              <w:pStyle w:val="HS-Tekst"/>
              <w:rPr>
                <w:b/>
                <w:bCs/>
                <w:lang w:eastAsia="nl-NL"/>
              </w:rPr>
            </w:pPr>
            <w:r w:rsidRPr="00BB40A3">
              <w:rPr>
                <w:b/>
                <w:bCs/>
              </w:rPr>
              <w:t>Wie zoeken we?</w:t>
            </w:r>
          </w:p>
        </w:tc>
        <w:tc>
          <w:tcPr>
            <w:tcW w:w="4813" w:type="dxa"/>
          </w:tcPr>
          <w:p w14:paraId="25897E0C" w14:textId="0215DE2F" w:rsidR="00770701" w:rsidRPr="00BB40A3" w:rsidRDefault="00BB40A3" w:rsidP="00770701">
            <w:pPr>
              <w:pStyle w:val="HS-Tekst"/>
              <w:rPr>
                <w:lang w:eastAsia="nl-NL"/>
              </w:rPr>
            </w:pPr>
            <w:r w:rsidRPr="00BB40A3">
              <w:rPr>
                <w:lang w:eastAsia="nl-NL"/>
              </w:rPr>
              <w:t>Begeleider kinderopvang (IBO)</w:t>
            </w:r>
          </w:p>
        </w:tc>
      </w:tr>
      <w:tr w:rsidR="00BB40A3" w:rsidRPr="00BB40A3" w14:paraId="6A920DE5" w14:textId="77777777" w:rsidTr="00626D86">
        <w:tc>
          <w:tcPr>
            <w:tcW w:w="3964" w:type="dxa"/>
          </w:tcPr>
          <w:p w14:paraId="081154D6" w14:textId="32E7CAB2" w:rsidR="00A13C38" w:rsidRPr="00BB40A3" w:rsidRDefault="00A13C38" w:rsidP="00770701">
            <w:pPr>
              <w:pStyle w:val="HS-Tekst"/>
              <w:rPr>
                <w:b/>
                <w:bCs/>
              </w:rPr>
            </w:pPr>
            <w:r w:rsidRPr="00BB40A3">
              <w:rPr>
                <w:b/>
                <w:bCs/>
              </w:rPr>
              <w:t>Wat is de tewerkstellingsbreuk?</w:t>
            </w:r>
          </w:p>
        </w:tc>
        <w:tc>
          <w:tcPr>
            <w:tcW w:w="4813" w:type="dxa"/>
          </w:tcPr>
          <w:p w14:paraId="1BF03E48" w14:textId="56CF1933" w:rsidR="00A13C38" w:rsidRPr="00BB40A3" w:rsidRDefault="00BB40A3" w:rsidP="00770701">
            <w:pPr>
              <w:pStyle w:val="HS-Tekst"/>
              <w:rPr>
                <w:lang w:eastAsia="nl-NL"/>
              </w:rPr>
            </w:pPr>
            <w:r w:rsidRPr="00BB40A3">
              <w:t>Deeltijd (25u20)</w:t>
            </w:r>
          </w:p>
        </w:tc>
      </w:tr>
      <w:tr w:rsidR="00BB40A3" w:rsidRPr="00BB40A3" w14:paraId="0C9C8338" w14:textId="77777777" w:rsidTr="00626D86">
        <w:tc>
          <w:tcPr>
            <w:tcW w:w="3964" w:type="dxa"/>
          </w:tcPr>
          <w:p w14:paraId="1846FABD" w14:textId="301FB71B" w:rsidR="002B4489" w:rsidRPr="00BB40A3" w:rsidRDefault="002B4489" w:rsidP="00770701">
            <w:pPr>
              <w:pStyle w:val="HS-Tekst"/>
              <w:rPr>
                <w:b/>
                <w:bCs/>
                <w:lang w:val="nl-NL" w:eastAsia="nl-NL"/>
              </w:rPr>
            </w:pPr>
            <w:r w:rsidRPr="00BB40A3">
              <w:rPr>
                <w:b/>
                <w:bCs/>
              </w:rPr>
              <w:t xml:space="preserve">Wat moet een </w:t>
            </w:r>
            <w:r w:rsidR="00BB40A3" w:rsidRPr="00BB40A3">
              <w:rPr>
                <w:b/>
                <w:bCs/>
              </w:rPr>
              <w:t xml:space="preserve">begeleider kinderopvang </w:t>
            </w:r>
            <w:r w:rsidRPr="00BB40A3">
              <w:rPr>
                <w:b/>
                <w:bCs/>
              </w:rPr>
              <w:t xml:space="preserve">doen? </w:t>
            </w:r>
          </w:p>
        </w:tc>
        <w:tc>
          <w:tcPr>
            <w:tcW w:w="4813" w:type="dxa"/>
          </w:tcPr>
          <w:p w14:paraId="760DDB21" w14:textId="77DC388A" w:rsidR="002B4489" w:rsidRPr="00BB40A3" w:rsidRDefault="00BB40A3" w:rsidP="0069477E">
            <w:pPr>
              <w:pStyle w:val="HS-Tekst"/>
              <w:rPr>
                <w:szCs w:val="20"/>
              </w:rPr>
            </w:pPr>
            <w:r w:rsidRPr="00BB40A3">
              <w:rPr>
                <w:lang w:eastAsia="nl-NL"/>
              </w:rPr>
              <w:t>De begeleider zorgt voor een kwalitatieve leefomgeving voor kinderen en verstrekt hierbij de nodige zorg.</w:t>
            </w:r>
          </w:p>
        </w:tc>
      </w:tr>
      <w:tr w:rsidR="00BB40A3" w:rsidRPr="0073525E" w14:paraId="572652F6" w14:textId="77777777" w:rsidTr="00626D86">
        <w:tc>
          <w:tcPr>
            <w:tcW w:w="3964" w:type="dxa"/>
          </w:tcPr>
          <w:p w14:paraId="6B62A321" w14:textId="5A2DB4E8" w:rsidR="00BB40A3" w:rsidRPr="0073525E" w:rsidRDefault="00BB40A3" w:rsidP="00BB40A3">
            <w:pPr>
              <w:pStyle w:val="HS-Tekst"/>
              <w:rPr>
                <w:b/>
                <w:bCs/>
                <w:lang w:eastAsia="nl-NL"/>
              </w:rPr>
            </w:pPr>
            <w:r w:rsidRPr="0073525E">
              <w:rPr>
                <w:b/>
                <w:bCs/>
              </w:rPr>
              <w:t>Welke voorwaarden zijn er om te kunnen deelnemen?</w:t>
            </w:r>
          </w:p>
        </w:tc>
        <w:tc>
          <w:tcPr>
            <w:tcW w:w="4813" w:type="dxa"/>
          </w:tcPr>
          <w:p w14:paraId="148974DE" w14:textId="08376EF0" w:rsidR="00BB40A3" w:rsidRPr="00B96B17" w:rsidRDefault="00BB40A3" w:rsidP="00BB40A3">
            <w:pPr>
              <w:pStyle w:val="HS-Tekst"/>
            </w:pPr>
            <w:r w:rsidRPr="00B96B17">
              <w:t xml:space="preserve">Je moet een kwalificatiebewijs hebben </w:t>
            </w:r>
            <w:r w:rsidR="00652D43">
              <w:t xml:space="preserve">(of een kwalificeren traject gestart zijn) </w:t>
            </w:r>
            <w:r w:rsidRPr="00B96B17">
              <w:t>voor begeleiders buitenschoolse opvang dat erkend is door Kind en Gezin.</w:t>
            </w:r>
          </w:p>
          <w:p w14:paraId="42191423" w14:textId="785512C1" w:rsidR="00BB40A3" w:rsidRPr="00563622" w:rsidRDefault="00BB40A3" w:rsidP="00BB40A3">
            <w:pPr>
              <w:pStyle w:val="HS-Tekst"/>
              <w:rPr>
                <w:szCs w:val="20"/>
                <w:lang w:eastAsia="nl-NL"/>
              </w:rPr>
            </w:pPr>
            <w:r w:rsidRPr="00B96B17">
              <w:t xml:space="preserve">Lees de andere bijkomende voorwaarden/pluspunten na bij dit onderdeel. </w:t>
            </w:r>
          </w:p>
        </w:tc>
      </w:tr>
      <w:tr w:rsidR="00BB40A3" w:rsidRPr="0073525E" w14:paraId="4D1DE07E" w14:textId="77777777" w:rsidTr="00626D86">
        <w:tc>
          <w:tcPr>
            <w:tcW w:w="3964" w:type="dxa"/>
          </w:tcPr>
          <w:p w14:paraId="744995CF" w14:textId="619BB08E" w:rsidR="00BB40A3" w:rsidRPr="0073525E" w:rsidRDefault="00BB40A3" w:rsidP="00BB40A3">
            <w:pPr>
              <w:pStyle w:val="HS-Tekst"/>
              <w:rPr>
                <w:b/>
                <w:bCs/>
                <w:lang w:eastAsia="nl-NL"/>
              </w:rPr>
            </w:pPr>
            <w:r w:rsidRPr="0073525E">
              <w:rPr>
                <w:b/>
                <w:bCs/>
              </w:rPr>
              <w:t>Wat bieden we?</w:t>
            </w:r>
          </w:p>
        </w:tc>
        <w:tc>
          <w:tcPr>
            <w:tcW w:w="4813" w:type="dxa"/>
          </w:tcPr>
          <w:p w14:paraId="46051C5C" w14:textId="337933C5" w:rsidR="00BB40A3" w:rsidRPr="0073525E" w:rsidRDefault="00BB40A3" w:rsidP="00BB40A3">
            <w:pPr>
              <w:pStyle w:val="HS-Tekst"/>
              <w:rPr>
                <w:lang w:eastAsia="nl-NL"/>
              </w:rPr>
            </w:pPr>
            <w:r w:rsidRPr="0073525E">
              <w:t xml:space="preserve">Een correct loon én nog heel wat andere leuke voordelen. Lees ze hier na. </w:t>
            </w:r>
          </w:p>
        </w:tc>
      </w:tr>
      <w:tr w:rsidR="00BB40A3" w:rsidRPr="0073525E" w14:paraId="1077AE8C" w14:textId="77777777" w:rsidTr="00626D86">
        <w:tc>
          <w:tcPr>
            <w:tcW w:w="3964" w:type="dxa"/>
          </w:tcPr>
          <w:p w14:paraId="0E3A3145" w14:textId="37CE5EE8" w:rsidR="00BB40A3" w:rsidRPr="0073525E" w:rsidRDefault="00BB40A3" w:rsidP="00BB40A3">
            <w:pPr>
              <w:pStyle w:val="HS-Tekst"/>
              <w:rPr>
                <w:b/>
                <w:bCs/>
                <w:lang w:eastAsia="nl-NL"/>
              </w:rPr>
            </w:pPr>
            <w:r w:rsidRPr="0073525E">
              <w:rPr>
                <w:b/>
                <w:bCs/>
              </w:rPr>
              <w:t>Hoe moet je solliciteren?</w:t>
            </w:r>
          </w:p>
        </w:tc>
        <w:tc>
          <w:tcPr>
            <w:tcW w:w="4813" w:type="dxa"/>
          </w:tcPr>
          <w:p w14:paraId="6980E254" w14:textId="50365F0C" w:rsidR="00BB40A3" w:rsidRPr="008240F2" w:rsidRDefault="00981CF9" w:rsidP="00BB40A3">
            <w:pPr>
              <w:pStyle w:val="HS-Tekst"/>
              <w:rPr>
                <w:color w:val="FF0000"/>
                <w:lang w:eastAsia="nl-NL"/>
              </w:rPr>
            </w:pPr>
            <w:r>
              <w:rPr>
                <w:lang w:eastAsia="nl-NL"/>
              </w:rPr>
              <w:t xml:space="preserve">Via </w:t>
            </w:r>
            <w:r w:rsidRPr="00981CF9">
              <w:rPr>
                <w:lang w:eastAsia="nl-NL"/>
              </w:rPr>
              <w:t>https://www.jobsolutions.be/register/8437-95</w:t>
            </w:r>
          </w:p>
        </w:tc>
      </w:tr>
      <w:tr w:rsidR="00BB40A3" w:rsidRPr="0073525E" w14:paraId="12965951" w14:textId="77777777" w:rsidTr="00626D86">
        <w:tc>
          <w:tcPr>
            <w:tcW w:w="3964" w:type="dxa"/>
          </w:tcPr>
          <w:p w14:paraId="5A6FF844" w14:textId="0B24466C" w:rsidR="00BB40A3" w:rsidRPr="0073525E" w:rsidRDefault="00BB40A3" w:rsidP="00BB40A3">
            <w:pPr>
              <w:pStyle w:val="HS-Tekst"/>
              <w:rPr>
                <w:b/>
                <w:bCs/>
                <w:lang w:eastAsia="nl-NL"/>
              </w:rPr>
            </w:pPr>
            <w:r w:rsidRPr="0073525E">
              <w:rPr>
                <w:b/>
                <w:bCs/>
              </w:rPr>
              <w:t xml:space="preserve">Hoe </w:t>
            </w:r>
            <w:r w:rsidR="00981CF9">
              <w:rPr>
                <w:b/>
                <w:bCs/>
              </w:rPr>
              <w:t>verloopt de selectie</w:t>
            </w:r>
            <w:r w:rsidRPr="0073525E">
              <w:rPr>
                <w:b/>
                <w:bCs/>
              </w:rPr>
              <w:t>?</w:t>
            </w:r>
          </w:p>
        </w:tc>
        <w:tc>
          <w:tcPr>
            <w:tcW w:w="4813" w:type="dxa"/>
          </w:tcPr>
          <w:p w14:paraId="14942684" w14:textId="0EBA7D11" w:rsidR="00BB40A3" w:rsidRPr="0069477E" w:rsidRDefault="00981CF9" w:rsidP="00BB40A3">
            <w:pPr>
              <w:pStyle w:val="HS-Tekst"/>
              <w:rPr>
                <w:lang w:eastAsia="nl-NL"/>
              </w:rPr>
            </w:pPr>
            <w:r>
              <w:rPr>
                <w:lang w:eastAsia="nl-NL"/>
              </w:rPr>
              <w:t xml:space="preserve">Als je aan de voorwaarden voldoet, word je snel uitgenodigd voor een selectiegesprek. </w:t>
            </w:r>
          </w:p>
        </w:tc>
      </w:tr>
    </w:tbl>
    <w:p w14:paraId="0479E4F0" w14:textId="77777777" w:rsidR="00D202A2" w:rsidRDefault="00D202A2" w:rsidP="002B4489">
      <w:pPr>
        <w:pStyle w:val="HS-Tekst"/>
        <w:rPr>
          <w:lang w:eastAsia="nl-NL"/>
        </w:rPr>
      </w:pPr>
    </w:p>
    <w:p w14:paraId="7A71FF51" w14:textId="72496378" w:rsidR="002B4489" w:rsidRPr="00D202A2" w:rsidRDefault="00626D86" w:rsidP="002B4489">
      <w:pPr>
        <w:pStyle w:val="HS-Tekst"/>
        <w:rPr>
          <w:b/>
          <w:bCs/>
          <w:lang w:eastAsia="nl-NL"/>
        </w:rPr>
      </w:pPr>
      <w:r w:rsidRPr="00D202A2">
        <w:rPr>
          <w:b/>
          <w:bCs/>
          <w:lang w:eastAsia="nl-NL"/>
        </w:rPr>
        <w:t xml:space="preserve">Lees zeker ook de uitgebreide informatie onder deze verschillende onderdelen, zodat je van alles goed op de hoogte bent. </w:t>
      </w:r>
    </w:p>
    <w:p w14:paraId="1056029C" w14:textId="77777777" w:rsidR="00626D86" w:rsidRPr="002B4489" w:rsidRDefault="00626D86" w:rsidP="002B4489">
      <w:pPr>
        <w:pStyle w:val="HS-Tekst"/>
        <w:rPr>
          <w:lang w:eastAsia="nl-NL"/>
        </w:rPr>
      </w:pPr>
    </w:p>
    <w:p w14:paraId="42B59877" w14:textId="303DDB87" w:rsidR="00F567E0" w:rsidRDefault="00622F94" w:rsidP="00F567E0">
      <w:pPr>
        <w:pStyle w:val="HS-Titel2"/>
      </w:pPr>
      <w:r>
        <w:t>Wie zoeken we?</w:t>
      </w:r>
    </w:p>
    <w:p w14:paraId="6DBA86A5" w14:textId="20208B8A" w:rsidR="00622F94" w:rsidRPr="008C7B02" w:rsidRDefault="00BB40A3" w:rsidP="00981CF9">
      <w:pPr>
        <w:pStyle w:val="HS-Tekst"/>
      </w:pPr>
      <w:r>
        <w:t>Als je aangesteld</w:t>
      </w:r>
      <w:r w:rsidR="00622F94">
        <w:t xml:space="preserve"> </w:t>
      </w:r>
      <w:r w:rsidR="00622F94" w:rsidRPr="0069477E">
        <w:t>wordt</w:t>
      </w:r>
      <w:r>
        <w:t>, word je</w:t>
      </w:r>
      <w:r w:rsidR="00622F94" w:rsidRPr="0069477E">
        <w:t xml:space="preserve"> </w:t>
      </w:r>
      <w:r>
        <w:t>deel</w:t>
      </w:r>
      <w:r w:rsidR="00622F94" w:rsidRPr="0069477E">
        <w:t>tijds</w:t>
      </w:r>
      <w:r>
        <w:t xml:space="preserve"> (25u20)</w:t>
      </w:r>
      <w:r w:rsidR="00F16DED" w:rsidRPr="0069477E">
        <w:t xml:space="preserve"> </w:t>
      </w:r>
      <w:r w:rsidR="00622F94" w:rsidRPr="0069477E">
        <w:t>tewerkg</w:t>
      </w:r>
      <w:r w:rsidR="00622F94" w:rsidRPr="003004A0">
        <w:t xml:space="preserve">esteld met een </w:t>
      </w:r>
      <w:r w:rsidR="00622F94" w:rsidRPr="00BB40A3">
        <w:t xml:space="preserve">contractueel statuut voor </w:t>
      </w:r>
      <w:r w:rsidR="00F16DED" w:rsidRPr="00BB40A3">
        <w:t>on</w:t>
      </w:r>
      <w:r w:rsidR="00622F94" w:rsidRPr="00BB40A3">
        <w:t xml:space="preserve">bepaalde </w:t>
      </w:r>
      <w:r w:rsidR="00622F94" w:rsidRPr="008C7B02">
        <w:t xml:space="preserve">duur. </w:t>
      </w:r>
      <w:r w:rsidR="00652D43" w:rsidRPr="008C7B02">
        <w:t>Je wordt betaald volgens de IFIC-schaal, categorie 11.</w:t>
      </w:r>
    </w:p>
    <w:p w14:paraId="056A1337" w14:textId="77777777" w:rsidR="00622F94" w:rsidRPr="00622F94" w:rsidRDefault="00622F94" w:rsidP="00622F94">
      <w:pPr>
        <w:pStyle w:val="HS-Tekst"/>
      </w:pPr>
    </w:p>
    <w:p w14:paraId="2B1BA80F" w14:textId="423B3674" w:rsidR="00250131" w:rsidRDefault="005826F2" w:rsidP="00250131">
      <w:pPr>
        <w:pStyle w:val="HS-Titel2"/>
      </w:pPr>
      <w:r>
        <w:t xml:space="preserve">Wat moet </w:t>
      </w:r>
      <w:r w:rsidR="003004A0">
        <w:t>een</w:t>
      </w:r>
      <w:r w:rsidR="00BB40A3">
        <w:t xml:space="preserve"> begeleider kinderopvang (IBO)</w:t>
      </w:r>
      <w:r w:rsidR="001E5E4C" w:rsidRPr="008240F2">
        <w:rPr>
          <w:color w:val="FF0000"/>
        </w:rPr>
        <w:t xml:space="preserve"> </w:t>
      </w:r>
      <w:r w:rsidR="001E5E4C">
        <w:t>d</w:t>
      </w:r>
      <w:r>
        <w:t xml:space="preserve">oen? </w:t>
      </w:r>
    </w:p>
    <w:p w14:paraId="75286E62" w14:textId="77777777" w:rsidR="00BB40A3" w:rsidRPr="00B95485" w:rsidRDefault="00BB40A3" w:rsidP="00BB40A3">
      <w:pPr>
        <w:pStyle w:val="HS-Tekst"/>
        <w:rPr>
          <w:rFonts w:cs="Arial"/>
          <w:szCs w:val="20"/>
        </w:rPr>
      </w:pPr>
      <w:r w:rsidRPr="00B95485">
        <w:rPr>
          <w:rFonts w:cs="Arial"/>
          <w:szCs w:val="20"/>
        </w:rPr>
        <w:t>De begeleider zorgt voor een kwalitatieve leefomgeving voor kinderen en verstrekt hierbij de nodige zorg. De begeleider communiceert met de ouders van de opgevangen kinderen, de collega’s en stagiairs teneinde een positief contact te realiseren</w:t>
      </w:r>
      <w:r>
        <w:rPr>
          <w:rFonts w:cs="Arial"/>
          <w:szCs w:val="20"/>
        </w:rPr>
        <w:t>.</w:t>
      </w:r>
    </w:p>
    <w:p w14:paraId="57F6A760" w14:textId="72AB9C94" w:rsidR="00A07A3E" w:rsidRDefault="003C3004" w:rsidP="00F16DED">
      <w:pPr>
        <w:pStyle w:val="HS-Tekst"/>
      </w:pPr>
      <w:r>
        <w:t>De</w:t>
      </w:r>
      <w:r w:rsidR="00576762">
        <w:t xml:space="preserve"> gedetailleerde</w:t>
      </w:r>
      <w:r>
        <w:t xml:space="preserve"> functiebeschrijving </w:t>
      </w:r>
      <w:r w:rsidR="00576762">
        <w:t xml:space="preserve">vind je </w:t>
      </w:r>
      <w:r w:rsidR="0076272F">
        <w:t>als</w:t>
      </w:r>
      <w:r w:rsidR="00576762">
        <w:t xml:space="preserve"> </w:t>
      </w:r>
      <w:r w:rsidR="00576762" w:rsidRPr="00F16DED">
        <w:t>bijlage</w:t>
      </w:r>
      <w:r w:rsidRPr="00F16DED">
        <w:t>.</w:t>
      </w:r>
    </w:p>
    <w:p w14:paraId="7E21E275" w14:textId="77777777" w:rsidR="00F16DED" w:rsidRDefault="00F16DED" w:rsidP="00F16DED">
      <w:pPr>
        <w:pStyle w:val="HS-Tekst"/>
        <w:rPr>
          <w:b/>
          <w:sz w:val="26"/>
        </w:rPr>
      </w:pPr>
    </w:p>
    <w:p w14:paraId="0912B03D" w14:textId="7D6DCC7A" w:rsidR="002F2BDF" w:rsidRDefault="001E5E4C" w:rsidP="001E5E4C">
      <w:pPr>
        <w:pStyle w:val="HS-Titel2"/>
      </w:pPr>
      <w:r>
        <w:lastRenderedPageBreak/>
        <w:t xml:space="preserve">Welke voorwaarden zijn er om te kunnen deelnemen? </w:t>
      </w:r>
    </w:p>
    <w:p w14:paraId="254D438E" w14:textId="378A3270" w:rsidR="00BB40A3" w:rsidRPr="00AA201D" w:rsidRDefault="00BB40A3" w:rsidP="00BB40A3">
      <w:pPr>
        <w:pStyle w:val="tekst-HS"/>
        <w:numPr>
          <w:ilvl w:val="0"/>
          <w:numId w:val="17"/>
        </w:numPr>
        <w:tabs>
          <w:tab w:val="clear" w:pos="1701"/>
        </w:tabs>
      </w:pPr>
      <w:r>
        <w:t>H</w:t>
      </w:r>
      <w:r w:rsidRPr="00AA201D">
        <w:t xml:space="preserve">ouder zijn van een kwalificatiebewijs vereist voor begeleiders buitenschoolse opvang erkend door Kind en Gezin (lijst te raadplegen op </w:t>
      </w:r>
      <w:hyperlink r:id="rId8" w:history="1">
        <w:r w:rsidRPr="00AA201D">
          <w:rPr>
            <w:rStyle w:val="Hyperlink"/>
          </w:rPr>
          <w:t>https://www.kindengezin.be/img/kwalificaties-schema-max18plaatsen.pdf</w:t>
        </w:r>
      </w:hyperlink>
      <w:r w:rsidRPr="00AA201D">
        <w:t xml:space="preserve">) </w:t>
      </w:r>
      <w:r w:rsidR="00652D43">
        <w:t>of een kwalificerend traject aangevat hebben.</w:t>
      </w:r>
    </w:p>
    <w:p w14:paraId="20256180" w14:textId="77777777" w:rsidR="00BB40A3" w:rsidRPr="00AA201D" w:rsidRDefault="00BB40A3" w:rsidP="00BB40A3">
      <w:pPr>
        <w:pStyle w:val="tekst-HS"/>
        <w:numPr>
          <w:ilvl w:val="0"/>
          <w:numId w:val="17"/>
        </w:numPr>
        <w:tabs>
          <w:tab w:val="clear" w:pos="1701"/>
        </w:tabs>
      </w:pPr>
      <w:r>
        <w:t>B</w:t>
      </w:r>
      <w:r w:rsidRPr="00AA201D">
        <w:t>eschikken over eigen vervoer om zich vlot te verplaatsen naar de deelgemeenten (rijbewijs + wagen is een pluspunt – fiets of brommer zijn mogelijk)</w:t>
      </w:r>
      <w:r>
        <w:t>.</w:t>
      </w:r>
    </w:p>
    <w:p w14:paraId="551A26D8" w14:textId="77777777" w:rsidR="00BB40A3" w:rsidRPr="00AA201D" w:rsidRDefault="00BB40A3" w:rsidP="00BB40A3">
      <w:pPr>
        <w:pStyle w:val="tekst-HS"/>
        <w:numPr>
          <w:ilvl w:val="0"/>
          <w:numId w:val="17"/>
        </w:numPr>
        <w:tabs>
          <w:tab w:val="clear" w:pos="1701"/>
        </w:tabs>
      </w:pPr>
      <w:r>
        <w:t>O</w:t>
      </w:r>
      <w:r w:rsidRPr="00AA201D">
        <w:t xml:space="preserve">ver een recent attest reanimatie van kinderen </w:t>
      </w:r>
      <w:r>
        <w:t xml:space="preserve">beschikken, </w:t>
      </w:r>
      <w:r w:rsidRPr="00AA201D">
        <w:t>is een pluspunt</w:t>
      </w:r>
      <w:r>
        <w:t xml:space="preserve">. </w:t>
      </w:r>
    </w:p>
    <w:p w14:paraId="10624935" w14:textId="77777777" w:rsidR="0073525E" w:rsidRPr="0073525E" w:rsidRDefault="0073525E" w:rsidP="00F16DED">
      <w:pPr>
        <w:pStyle w:val="HS-Tekst"/>
        <w:rPr>
          <w:lang w:eastAsia="nl-NL"/>
        </w:rPr>
      </w:pPr>
    </w:p>
    <w:p w14:paraId="57071F79" w14:textId="19B58483" w:rsidR="008802C1" w:rsidRDefault="008802C1" w:rsidP="001E5E4C">
      <w:pPr>
        <w:pStyle w:val="HS-Titel2"/>
      </w:pPr>
      <w:r>
        <w:t>Wat bieden we?</w:t>
      </w:r>
    </w:p>
    <w:p w14:paraId="63A94D56" w14:textId="51880A8F" w:rsidR="002F2BDF" w:rsidRDefault="002F2BDF" w:rsidP="002F2BDF">
      <w:pPr>
        <w:pStyle w:val="HS-Tekst"/>
        <w:rPr>
          <w:lang w:val="nl-NL" w:eastAsia="nl-NL"/>
        </w:rPr>
      </w:pPr>
      <w:r w:rsidRPr="002F2BDF">
        <w:rPr>
          <w:lang w:val="nl-NL" w:eastAsia="nl-NL"/>
        </w:rPr>
        <w:t xml:space="preserve">Een </w:t>
      </w:r>
      <w:r w:rsidRPr="003004A0">
        <w:rPr>
          <w:lang w:val="nl-NL" w:eastAsia="nl-NL"/>
        </w:rPr>
        <w:t xml:space="preserve">job </w:t>
      </w:r>
      <w:r w:rsidRPr="00BB40A3">
        <w:rPr>
          <w:lang w:val="nl-NL" w:eastAsia="nl-NL"/>
        </w:rPr>
        <w:t>bij</w:t>
      </w:r>
      <w:r w:rsidR="00250131" w:rsidRPr="00BB40A3">
        <w:rPr>
          <w:lang w:val="nl-NL" w:eastAsia="nl-NL"/>
        </w:rPr>
        <w:t xml:space="preserve"> </w:t>
      </w:r>
      <w:r w:rsidR="008240F2" w:rsidRPr="00BB40A3">
        <w:rPr>
          <w:lang w:val="nl-NL" w:eastAsia="nl-NL"/>
        </w:rPr>
        <w:t>de gemeente</w:t>
      </w:r>
      <w:r w:rsidRPr="00BB40A3">
        <w:rPr>
          <w:lang w:val="nl-NL" w:eastAsia="nl-NL"/>
        </w:rPr>
        <w:t xml:space="preserve"> Middelkerke </w:t>
      </w:r>
      <w:r w:rsidRPr="003004A0">
        <w:rPr>
          <w:lang w:val="nl-NL" w:eastAsia="nl-NL"/>
        </w:rPr>
        <w:t>is uitdagend en afwisselend, maar we bieden nog heel wat meer. Naast een correct loon volgens</w:t>
      </w:r>
      <w:r w:rsidRPr="002F2BDF">
        <w:rPr>
          <w:lang w:val="nl-NL" w:eastAsia="nl-NL"/>
        </w:rPr>
        <w:t xml:space="preserve"> de geldende barema's voor lokale overheden bieden we jou </w:t>
      </w:r>
      <w:r>
        <w:rPr>
          <w:lang w:val="nl-NL" w:eastAsia="nl-NL"/>
        </w:rPr>
        <w:t>nog heel wat andere</w:t>
      </w:r>
      <w:r w:rsidRPr="002F2BDF">
        <w:rPr>
          <w:lang w:val="nl-NL" w:eastAsia="nl-NL"/>
        </w:rPr>
        <w:t xml:space="preserve"> voordelen</w:t>
      </w:r>
      <w:r>
        <w:rPr>
          <w:lang w:val="nl-NL" w:eastAsia="nl-NL"/>
        </w:rPr>
        <w:t xml:space="preserve">. Kijk maar eens hieronder. </w:t>
      </w:r>
    </w:p>
    <w:p w14:paraId="0FA3F971" w14:textId="77777777" w:rsidR="002F2BDF" w:rsidRPr="002F2BDF" w:rsidRDefault="002F2BDF" w:rsidP="002F2BDF">
      <w:pPr>
        <w:pStyle w:val="HS-Titel3"/>
      </w:pPr>
      <w:r w:rsidRPr="002F2BDF">
        <w:t>Financieel</w:t>
      </w:r>
    </w:p>
    <w:p w14:paraId="479181AB" w14:textId="26ED5C70" w:rsidR="00BB40A3" w:rsidRPr="008C7B02" w:rsidRDefault="00652D43" w:rsidP="00BB40A3">
      <w:pPr>
        <w:pStyle w:val="HS-Opsomstreepje"/>
      </w:pPr>
      <w:r w:rsidRPr="008C7B02">
        <w:t>IFIC- loonschaal 11</w:t>
      </w:r>
    </w:p>
    <w:p w14:paraId="20A5126F" w14:textId="5C4952FD" w:rsidR="002F2BDF" w:rsidRPr="002F2BDF" w:rsidRDefault="002F2BDF" w:rsidP="00BB40A3">
      <w:pPr>
        <w:pStyle w:val="HS-Opsomstreepje"/>
      </w:pPr>
      <w:r w:rsidRPr="002F2BDF">
        <w:t>Vakantiegeld en eindejaarstoelage</w:t>
      </w:r>
    </w:p>
    <w:p w14:paraId="77C0F082" w14:textId="29038284" w:rsidR="002F2BDF" w:rsidRPr="0069477E" w:rsidRDefault="002F2BDF" w:rsidP="00BB40A3">
      <w:pPr>
        <w:pStyle w:val="HS-Opsomstreepje"/>
      </w:pPr>
      <w:r w:rsidRPr="002F2BDF">
        <w:t xml:space="preserve">Beroepservaring (overheid) wordt onbeperkt in aanmerking genomen voor de toekenning van de geldelijke </w:t>
      </w:r>
      <w:r w:rsidRPr="0016779D">
        <w:t>anciënniteit</w:t>
      </w:r>
      <w:r w:rsidR="00A45CEC" w:rsidRPr="0016779D">
        <w:t xml:space="preserve"> (graad-, niveau en dienstanciënniteit)</w:t>
      </w:r>
      <w:r w:rsidRPr="0016779D">
        <w:t xml:space="preserve">. </w:t>
      </w:r>
      <w:r w:rsidR="00A45CEC" w:rsidRPr="0016779D">
        <w:t xml:space="preserve">Schaalanciënniteit wordt eveneens toegekend op voorwaarde dat je beroepservaring relevant is voor de functie waarin </w:t>
      </w:r>
      <w:r w:rsidR="00A45CEC" w:rsidRPr="0069477E">
        <w:t xml:space="preserve">je wordt aangesteld. </w:t>
      </w:r>
    </w:p>
    <w:p w14:paraId="7283D8C3" w14:textId="3B634BD0" w:rsidR="002F2BDF" w:rsidRPr="00BB40A3" w:rsidRDefault="002F2BDF" w:rsidP="00BB40A3">
      <w:pPr>
        <w:pStyle w:val="HS-Opsomstreepje"/>
      </w:pPr>
      <w:r w:rsidRPr="00BB40A3">
        <w:t xml:space="preserve">Beroepservaring uit de privésector of als zelfstandige wordt in aanmerking genomen voor de toekenning van </w:t>
      </w:r>
      <w:r w:rsidR="00A45CEC" w:rsidRPr="00BB40A3">
        <w:t>de anciënniteit (graadanciënniteit, niveauanciënniteit</w:t>
      </w:r>
      <w:r w:rsidR="00EF1778" w:rsidRPr="00BB40A3">
        <w:t xml:space="preserve">, </w:t>
      </w:r>
      <w:r w:rsidR="00A45CEC" w:rsidRPr="00BB40A3">
        <w:t>dienstanciënniteit</w:t>
      </w:r>
      <w:r w:rsidR="00EF1778" w:rsidRPr="00BB40A3">
        <w:t xml:space="preserve"> </w:t>
      </w:r>
      <w:r w:rsidR="00A94ED9" w:rsidRPr="00BB40A3">
        <w:t>en schaalanciënniteit</w:t>
      </w:r>
      <w:r w:rsidR="00EF1778" w:rsidRPr="00BB40A3">
        <w:t>)</w:t>
      </w:r>
      <w:r w:rsidRPr="00BB40A3">
        <w:t>, op voorwaarde dat deze beroepservaring relevant is voor de uitoefening van de functie</w:t>
      </w:r>
      <w:r w:rsidR="004D0F92" w:rsidRPr="00BB40A3">
        <w:t xml:space="preserve"> en met een maximum van 15 jaar</w:t>
      </w:r>
      <w:r w:rsidR="00BB40A3" w:rsidRPr="00BB40A3">
        <w:t>.</w:t>
      </w:r>
    </w:p>
    <w:p w14:paraId="3FD7904E" w14:textId="4624AC51" w:rsidR="002F2BDF" w:rsidRDefault="002F2BDF" w:rsidP="00BB40A3">
      <w:pPr>
        <w:pStyle w:val="HS-Opsomstreepje"/>
      </w:pPr>
      <w:r w:rsidRPr="002F2BDF">
        <w:t>Maaltijdcheques</w:t>
      </w:r>
      <w:r w:rsidR="00A07A3E">
        <w:t xml:space="preserve"> van 8 euro</w:t>
      </w:r>
    </w:p>
    <w:p w14:paraId="22F2F234" w14:textId="77777777" w:rsidR="00A07A3E" w:rsidRDefault="00A07A3E" w:rsidP="00BB40A3">
      <w:pPr>
        <w:pStyle w:val="HS-Opsomstreepje"/>
      </w:pPr>
      <w:r>
        <w:t>Ecocheques</w:t>
      </w:r>
    </w:p>
    <w:p w14:paraId="5D4282E4" w14:textId="77777777" w:rsidR="00A07A3E" w:rsidRDefault="00A07A3E" w:rsidP="00BB40A3">
      <w:pPr>
        <w:pStyle w:val="HS-Opsomstreepje"/>
      </w:pPr>
      <w:r>
        <w:t>Sinterklaascadeaucheque van 40 euro per jaar</w:t>
      </w:r>
    </w:p>
    <w:p w14:paraId="4BC7DB86" w14:textId="77777777" w:rsidR="002F2BDF" w:rsidRPr="002F2BDF" w:rsidRDefault="002F2BDF" w:rsidP="00BB40A3">
      <w:pPr>
        <w:pStyle w:val="HS-Opsomstreepje"/>
      </w:pPr>
      <w:r w:rsidRPr="002F2BDF">
        <w:t>Hospitalisatieverzekering (vanaf een arbeidsovereenkomst van minstens 1 jaar)</w:t>
      </w:r>
    </w:p>
    <w:p w14:paraId="4D3D7FB1" w14:textId="77777777" w:rsidR="002F2BDF" w:rsidRPr="002F2BDF" w:rsidRDefault="002F2BDF" w:rsidP="00BB40A3">
      <w:pPr>
        <w:pStyle w:val="HS-Opsomstreepje"/>
      </w:pPr>
      <w:r w:rsidRPr="002F2BDF">
        <w:t>Aanvullende pensioenvergoeding voor contractuelen</w:t>
      </w:r>
    </w:p>
    <w:p w14:paraId="4B58853D" w14:textId="77777777" w:rsidR="002F2BDF" w:rsidRPr="002F2BDF" w:rsidRDefault="002F2BDF" w:rsidP="00BB40A3">
      <w:pPr>
        <w:pStyle w:val="HS-Opsomstreepje"/>
      </w:pPr>
      <w:r w:rsidRPr="002F2BDF">
        <w:t>Interessante premies, voordelen, kortingen en aanbiedingen via lidmaatschap bij GSD-V</w:t>
      </w:r>
    </w:p>
    <w:p w14:paraId="1DFC4A22" w14:textId="77777777" w:rsidR="002F2BDF" w:rsidRPr="002F2BDF" w:rsidRDefault="002F2BDF" w:rsidP="002F2BDF">
      <w:pPr>
        <w:pStyle w:val="HS-Titel3"/>
      </w:pPr>
      <w:r w:rsidRPr="002F2BDF">
        <w:t>Woon-werkverkeer</w:t>
      </w:r>
    </w:p>
    <w:p w14:paraId="72B4AD13" w14:textId="77777777" w:rsidR="002F2BDF" w:rsidRPr="002F2BDF" w:rsidRDefault="002F2BDF" w:rsidP="00BB40A3">
      <w:pPr>
        <w:pStyle w:val="HS-Opsomstreepje"/>
      </w:pPr>
      <w:r w:rsidRPr="002F2BDF">
        <w:t>Fietsvergoeding en tussenkomst treinvervoer voor woon-werkverkeer</w:t>
      </w:r>
    </w:p>
    <w:p w14:paraId="1860B0FC" w14:textId="77777777" w:rsidR="002F2BDF" w:rsidRPr="002F2BDF" w:rsidRDefault="002F2BDF" w:rsidP="00BB40A3">
      <w:pPr>
        <w:pStyle w:val="HS-Opsomstreepje"/>
      </w:pPr>
      <w:r w:rsidRPr="002F2BDF">
        <w:t>Vergoeding voor dienstverplaatsingen met de wagen of de fiets</w:t>
      </w:r>
    </w:p>
    <w:p w14:paraId="5072696B" w14:textId="77777777" w:rsidR="002F2BDF" w:rsidRPr="002F2BDF" w:rsidRDefault="002F2BDF" w:rsidP="00BB40A3">
      <w:pPr>
        <w:pStyle w:val="HS-Opsomstreepje"/>
      </w:pPr>
      <w:r w:rsidRPr="002F2BDF">
        <w:t>Filevrij woon-werkverkeer</w:t>
      </w:r>
    </w:p>
    <w:p w14:paraId="50431EB6" w14:textId="77777777" w:rsidR="002F2BDF" w:rsidRPr="002F2BDF" w:rsidRDefault="002F2BDF" w:rsidP="00BB40A3">
      <w:pPr>
        <w:pStyle w:val="HS-Opsomstreepje"/>
      </w:pPr>
      <w:r w:rsidRPr="002F2BDF">
        <w:t>Vlotte bereikbaarheid met de kusttram</w:t>
      </w:r>
    </w:p>
    <w:p w14:paraId="6461F534" w14:textId="77777777" w:rsidR="002F2BDF" w:rsidRPr="002F2BDF" w:rsidRDefault="002F2BDF" w:rsidP="002F2BDF">
      <w:pPr>
        <w:pStyle w:val="HS-Titel3"/>
      </w:pPr>
      <w:r w:rsidRPr="002F2BDF">
        <w:t>Vakantieregelingen en vrije tijd</w:t>
      </w:r>
    </w:p>
    <w:p w14:paraId="1D08C068" w14:textId="77777777" w:rsidR="002F2BDF" w:rsidRPr="002F2BDF" w:rsidRDefault="002F2BDF" w:rsidP="00BB40A3">
      <w:pPr>
        <w:pStyle w:val="HS-Opsomstreepje"/>
      </w:pPr>
      <w:r w:rsidRPr="002F2BDF">
        <w:t>Gunstige vakantieregeling</w:t>
      </w:r>
    </w:p>
    <w:p w14:paraId="73CA1A90" w14:textId="77777777" w:rsidR="002F2BDF" w:rsidRPr="002F2BDF" w:rsidRDefault="002F2BDF" w:rsidP="00BB40A3">
      <w:pPr>
        <w:pStyle w:val="HS-Opsomstreepje"/>
      </w:pPr>
      <w:r w:rsidRPr="002F2BDF">
        <w:t>Mogelijkheid tot het nemen van onbetaald verlof indien dit past binnen de werking van de dienst</w:t>
      </w:r>
    </w:p>
    <w:p w14:paraId="1C131884" w14:textId="77777777" w:rsidR="002F2BDF" w:rsidRPr="002F2BDF" w:rsidRDefault="002F2BDF" w:rsidP="00BB40A3">
      <w:pPr>
        <w:pStyle w:val="HS-Opsomstreepje"/>
      </w:pPr>
      <w:r w:rsidRPr="002F2BDF">
        <w:lastRenderedPageBreak/>
        <w:t>Compensatie van gemaakte overuren</w:t>
      </w:r>
    </w:p>
    <w:p w14:paraId="23A0389A" w14:textId="77777777" w:rsidR="002F2BDF" w:rsidRPr="002F2BDF" w:rsidRDefault="002F2BDF" w:rsidP="00BB40A3">
      <w:pPr>
        <w:pStyle w:val="HS-Opsomstreepje"/>
      </w:pPr>
      <w:r w:rsidRPr="002F2BDF">
        <w:t>Gunstige werk-privéregeling</w:t>
      </w:r>
    </w:p>
    <w:p w14:paraId="54A82BB5" w14:textId="77777777" w:rsidR="002F2BDF" w:rsidRPr="002F2BDF" w:rsidRDefault="002F2BDF" w:rsidP="002F2BDF">
      <w:pPr>
        <w:pStyle w:val="HS-Titel3"/>
      </w:pPr>
      <w:r w:rsidRPr="002F2BDF">
        <w:t>Minstens even interessant</w:t>
      </w:r>
    </w:p>
    <w:p w14:paraId="52A1AEB2" w14:textId="77777777" w:rsidR="002F2BDF" w:rsidRPr="002F2BDF" w:rsidRDefault="002F2BDF" w:rsidP="00BB40A3">
      <w:pPr>
        <w:pStyle w:val="HS-Opsomstreepje"/>
      </w:pPr>
      <w:r w:rsidRPr="002F2BDF">
        <w:t>Werken in een kustgemeente, vlakbij het strand en de zee</w:t>
      </w:r>
    </w:p>
    <w:p w14:paraId="4E8ADF21" w14:textId="5A154C98" w:rsidR="002F2BDF" w:rsidRPr="002F2BDF" w:rsidRDefault="002F2BDF" w:rsidP="00BB40A3">
      <w:pPr>
        <w:pStyle w:val="HS-Opsomstreepje"/>
      </w:pPr>
      <w:r w:rsidRPr="002F2BDF">
        <w:t>Gratis koffie, thee en water tijdens de werkuren</w:t>
      </w:r>
    </w:p>
    <w:p w14:paraId="1AAD2994" w14:textId="77777777" w:rsidR="000E02F2" w:rsidRPr="00017699" w:rsidRDefault="000E02F2" w:rsidP="002F2BDF">
      <w:pPr>
        <w:pStyle w:val="HS-Tekst"/>
      </w:pPr>
    </w:p>
    <w:p w14:paraId="030152A3" w14:textId="4A75EC07" w:rsidR="001E5E4C" w:rsidRDefault="001E5E4C" w:rsidP="001E5E4C">
      <w:pPr>
        <w:pStyle w:val="HS-Titel2"/>
      </w:pPr>
      <w:r w:rsidRPr="001E5E4C">
        <w:t>Hoe moet je solliciteren?</w:t>
      </w:r>
    </w:p>
    <w:p w14:paraId="1C03F9E9" w14:textId="1469A8AB" w:rsidR="002F2BDF" w:rsidRPr="0069477E" w:rsidRDefault="002F2BDF" w:rsidP="002B4489">
      <w:pPr>
        <w:pStyle w:val="HS-Tekst"/>
      </w:pPr>
      <w:r>
        <w:t>Je moet online solliciteren via de link</w:t>
      </w:r>
      <w:r w:rsidR="00F16DED">
        <w:t xml:space="preserve"> </w:t>
      </w:r>
      <w:r w:rsidR="00981CF9" w:rsidRPr="00981CF9">
        <w:t>https://www.jobsolutions.be/register/8437-95</w:t>
      </w:r>
      <w:r w:rsidR="008C7B02">
        <w:t>.</w:t>
      </w:r>
      <w:r w:rsidR="008240F2">
        <w:rPr>
          <w:color w:val="FF0000"/>
        </w:rPr>
        <w:t xml:space="preserve"> </w:t>
      </w:r>
    </w:p>
    <w:p w14:paraId="43D421FB" w14:textId="77777777" w:rsidR="00250131" w:rsidRPr="0069477E" w:rsidRDefault="00250131" w:rsidP="00250131">
      <w:pPr>
        <w:pStyle w:val="HS-Tekst"/>
        <w:rPr>
          <w:rFonts w:cs="Arial"/>
        </w:rPr>
      </w:pPr>
      <w:r w:rsidRPr="0069477E">
        <w:rPr>
          <w:rFonts w:cs="Arial"/>
        </w:rPr>
        <w:t xml:space="preserve">Om te solliciteren moet je volgende documenten uploaden: </w:t>
      </w:r>
    </w:p>
    <w:p w14:paraId="3C286B08" w14:textId="77777777" w:rsidR="00250131" w:rsidRPr="008240F2" w:rsidRDefault="00250131" w:rsidP="00BB40A3">
      <w:pPr>
        <w:pStyle w:val="HS-Opsomstreepje"/>
      </w:pPr>
      <w:r w:rsidRPr="008240F2">
        <w:t xml:space="preserve">Sollicitatiebrief </w:t>
      </w:r>
    </w:p>
    <w:p w14:paraId="759EEB5E" w14:textId="77777777" w:rsidR="00250131" w:rsidRPr="008240F2" w:rsidRDefault="00250131" w:rsidP="00BB40A3">
      <w:pPr>
        <w:pStyle w:val="HS-Opsomstreepje"/>
      </w:pPr>
      <w:r w:rsidRPr="008240F2">
        <w:t xml:space="preserve">Curriculum vitae </w:t>
      </w:r>
    </w:p>
    <w:p w14:paraId="6CB870B4" w14:textId="5D9BBC83" w:rsidR="00250131" w:rsidRDefault="00250131" w:rsidP="00BB40A3">
      <w:pPr>
        <w:pStyle w:val="HS-Opsomstreepje"/>
      </w:pPr>
      <w:r w:rsidRPr="008240F2">
        <w:t>Kopie vereiste diploma en eventuele getuigschriften.</w:t>
      </w:r>
      <w:r w:rsidRPr="008240F2">
        <w:br/>
        <w:t>Als je de opleiding nog niet hebt afgerond, moet je ten laatste tegen de aanstelling het diploma en/of getuigschrift hebben behaald en bezorgd aan de personeelsdienst.</w:t>
      </w:r>
    </w:p>
    <w:p w14:paraId="7C675D42" w14:textId="1F95853B" w:rsidR="00250131" w:rsidRDefault="00250131" w:rsidP="00250131">
      <w:pPr>
        <w:pStyle w:val="HS-Tekst"/>
      </w:pPr>
      <w:r>
        <w:t>Het u</w:t>
      </w:r>
      <w:r w:rsidRPr="00DA26F1">
        <w:t xml:space="preserve">ittreksel </w:t>
      </w:r>
      <w:r w:rsidRPr="00BB40A3">
        <w:t>strafregister</w:t>
      </w:r>
      <w:r w:rsidR="008240F2" w:rsidRPr="00BB40A3">
        <w:t>, model 596.2 (‘minderjarigenmodel’) m</w:t>
      </w:r>
      <w:r w:rsidRPr="00BB40A3">
        <w:t xml:space="preserve">oet </w:t>
      </w:r>
      <w:r>
        <w:t xml:space="preserve">je indienen ten laatste tegen de effectieve indiensttreding. </w:t>
      </w:r>
    </w:p>
    <w:p w14:paraId="16AC8A18" w14:textId="77777777" w:rsidR="002F2BDF" w:rsidRDefault="002F2BDF" w:rsidP="002F2BDF">
      <w:pPr>
        <w:pStyle w:val="HS-Tekst"/>
      </w:pPr>
    </w:p>
    <w:p w14:paraId="2DEBEC2F" w14:textId="3E511D78" w:rsidR="008802C1" w:rsidRDefault="008802C1" w:rsidP="002F2BDF">
      <w:pPr>
        <w:pStyle w:val="HS-Titel2"/>
      </w:pPr>
      <w:r>
        <w:t xml:space="preserve">Hoe verloopt </w:t>
      </w:r>
      <w:r w:rsidR="00981CF9">
        <w:t>de selectie</w:t>
      </w:r>
      <w:r>
        <w:t>?</w:t>
      </w:r>
    </w:p>
    <w:p w14:paraId="0EF34B18" w14:textId="4F37B063" w:rsidR="008240F2" w:rsidRDefault="00981CF9" w:rsidP="00981CF9">
      <w:pPr>
        <w:pStyle w:val="HS-Tekst"/>
      </w:pPr>
      <w:r>
        <w:t>Als je aan de voorwaarden voldoet, word je snel uitgenodigd voor een selectiegesprek.</w:t>
      </w:r>
    </w:p>
    <w:p w14:paraId="2932B103" w14:textId="77777777" w:rsidR="008240F2" w:rsidRPr="000145AC" w:rsidRDefault="008240F2" w:rsidP="008240F2">
      <w:pPr>
        <w:pStyle w:val="HS-Tekst"/>
      </w:pPr>
    </w:p>
    <w:p w14:paraId="18BD7810" w14:textId="77777777" w:rsidR="008240F2" w:rsidRDefault="008240F2" w:rsidP="008240F2">
      <w:pPr>
        <w:pStyle w:val="HS-Titel2"/>
      </w:pPr>
      <w:r>
        <w:t>Nog vragen?</w:t>
      </w:r>
    </w:p>
    <w:p w14:paraId="37B3CB97" w14:textId="6F5D5A91" w:rsidR="008240F2" w:rsidRPr="0073525E" w:rsidRDefault="008240F2" w:rsidP="008240F2">
      <w:pPr>
        <w:spacing w:after="120" w:line="240" w:lineRule="exact"/>
        <w:rPr>
          <w:lang w:val="nl-BE"/>
        </w:rPr>
      </w:pPr>
      <w:r w:rsidRPr="00CA2CFB">
        <w:rPr>
          <w:u w:val="single"/>
          <w:lang w:val="nl-BE"/>
        </w:rPr>
        <w:t xml:space="preserve">Inhoudelijke </w:t>
      </w:r>
      <w:r w:rsidRPr="00BB40A3">
        <w:rPr>
          <w:u w:val="single"/>
          <w:lang w:val="nl-BE"/>
        </w:rPr>
        <w:t>vragen</w:t>
      </w:r>
      <w:r w:rsidRPr="00BB40A3">
        <w:rPr>
          <w:lang w:val="nl-BE"/>
        </w:rPr>
        <w:t xml:space="preserve">: </w:t>
      </w:r>
      <w:r w:rsidR="00BB40A3" w:rsidRPr="00BB40A3">
        <w:rPr>
          <w:lang w:val="nl-BE"/>
        </w:rPr>
        <w:t>Ann Pille, coördinator IBO</w:t>
      </w:r>
      <w:r w:rsidRPr="0073525E">
        <w:rPr>
          <w:lang w:val="nl-BE"/>
        </w:rPr>
        <w:t xml:space="preserve">, 059 31 </w:t>
      </w:r>
      <w:r>
        <w:rPr>
          <w:lang w:val="nl-BE"/>
        </w:rPr>
        <w:t>30 16</w:t>
      </w:r>
      <w:r w:rsidRPr="00BB40A3">
        <w:rPr>
          <w:lang w:val="nl-BE"/>
        </w:rPr>
        <w:t xml:space="preserve">, </w:t>
      </w:r>
      <w:r w:rsidR="00BB40A3" w:rsidRPr="00BB40A3">
        <w:rPr>
          <w:lang w:val="nl-BE"/>
        </w:rPr>
        <w:t>ann.pille</w:t>
      </w:r>
      <w:r w:rsidRPr="00BB40A3">
        <w:rPr>
          <w:lang w:val="nl-BE"/>
        </w:rPr>
        <w:t>@</w:t>
      </w:r>
      <w:r>
        <w:rPr>
          <w:lang w:val="nl-BE"/>
        </w:rPr>
        <w:t>middelkerke.be</w:t>
      </w:r>
      <w:r w:rsidRPr="0073525E">
        <w:rPr>
          <w:lang w:val="nl-BE"/>
        </w:rPr>
        <w:t>.</w:t>
      </w:r>
    </w:p>
    <w:p w14:paraId="0796282A" w14:textId="72DC9D92" w:rsidR="008240F2" w:rsidRPr="00DF504B" w:rsidRDefault="008240F2" w:rsidP="008240F2">
      <w:pPr>
        <w:spacing w:after="120" w:line="240" w:lineRule="exact"/>
        <w:rPr>
          <w:lang w:val="nl-BE"/>
        </w:rPr>
      </w:pPr>
      <w:r w:rsidRPr="0073525E">
        <w:rPr>
          <w:u w:val="single"/>
          <w:lang w:val="nl-BE"/>
        </w:rPr>
        <w:t xml:space="preserve">Andere bijkomende </w:t>
      </w:r>
      <w:r w:rsidRPr="00BB40A3">
        <w:rPr>
          <w:u w:val="single"/>
          <w:lang w:val="nl-BE"/>
        </w:rPr>
        <w:t>vragen</w:t>
      </w:r>
      <w:r w:rsidRPr="00BB40A3">
        <w:rPr>
          <w:lang w:val="nl-BE"/>
        </w:rPr>
        <w:t xml:space="preserve">: </w:t>
      </w:r>
      <w:r w:rsidR="00BB40A3" w:rsidRPr="00BB40A3">
        <w:rPr>
          <w:lang w:val="nl-BE"/>
        </w:rPr>
        <w:t>Lien Baeteman</w:t>
      </w:r>
      <w:r w:rsidRPr="0073525E">
        <w:rPr>
          <w:lang w:val="nl-BE"/>
        </w:rPr>
        <w:t>, personeelsdienst</w:t>
      </w:r>
      <w:r>
        <w:rPr>
          <w:lang w:val="nl-BE"/>
        </w:rPr>
        <w:t>, 059 31 30 16,</w:t>
      </w:r>
      <w:r w:rsidRPr="00DF504B">
        <w:rPr>
          <w:lang w:val="nl-BE"/>
        </w:rPr>
        <w:t xml:space="preserve"> </w:t>
      </w:r>
      <w:r>
        <w:rPr>
          <w:lang w:val="nl-BE"/>
        </w:rPr>
        <w:t>personeel@middelkerke.be</w:t>
      </w:r>
      <w:r w:rsidRPr="00DF504B">
        <w:rPr>
          <w:lang w:val="nl-BE"/>
        </w:rPr>
        <w:t>.</w:t>
      </w:r>
    </w:p>
    <w:p w14:paraId="4FB95BF8" w14:textId="77777777" w:rsidR="008240F2" w:rsidRDefault="008240F2" w:rsidP="00AA2A01">
      <w:pPr>
        <w:spacing w:after="120" w:line="240" w:lineRule="exact"/>
        <w:rPr>
          <w:lang w:val="nl-BE"/>
        </w:rPr>
      </w:pPr>
    </w:p>
    <w:p w14:paraId="1175F641" w14:textId="6B51E9C6" w:rsidR="00AA2A01" w:rsidRPr="00DF504B" w:rsidRDefault="00FE247C" w:rsidP="00AA2A01">
      <w:pPr>
        <w:spacing w:after="120" w:line="240" w:lineRule="exact"/>
        <w:rPr>
          <w:lang w:val="nl-BE"/>
        </w:rPr>
      </w:pPr>
      <w:r>
        <w:rPr>
          <w:lang w:val="nl-BE"/>
        </w:rPr>
        <w:t>Wij wensen je</w:t>
      </w:r>
      <w:r w:rsidR="00AA2A01" w:rsidRPr="00DF504B">
        <w:rPr>
          <w:lang w:val="nl-BE"/>
        </w:rPr>
        <w:t xml:space="preserve"> veel succes.</w:t>
      </w:r>
    </w:p>
    <w:p w14:paraId="7574E604" w14:textId="4354239B" w:rsidR="006475DC" w:rsidRDefault="006475DC" w:rsidP="006903ED">
      <w:pPr>
        <w:pStyle w:val="HS-Tekst"/>
        <w:spacing w:before="240" w:after="240"/>
      </w:pPr>
      <w:r>
        <w:t>Met achtingsvolle groeten</w:t>
      </w:r>
    </w:p>
    <w:p w14:paraId="08025282" w14:textId="77777777" w:rsidR="008C7B02" w:rsidRDefault="001047C2" w:rsidP="008C7B02">
      <w:pPr>
        <w:pStyle w:val="HS-Tekst"/>
        <w:tabs>
          <w:tab w:val="left" w:pos="6237"/>
        </w:tabs>
      </w:pPr>
      <w:r>
        <w:t xml:space="preserve">De </w:t>
      </w:r>
      <w:r w:rsidR="006475DC">
        <w:t>algemeen directeur,</w:t>
      </w:r>
      <w:r w:rsidR="006475DC">
        <w:tab/>
        <w:t>burgemeester</w:t>
      </w:r>
      <w:r w:rsidR="006475DC">
        <w:br/>
      </w:r>
      <w:r>
        <w:t>Jurgen Vergauwe</w:t>
      </w:r>
      <w:r w:rsidR="006475DC">
        <w:tab/>
        <w:t>Jean-Marie Dedecker</w:t>
      </w:r>
      <w:r w:rsidR="006475DC">
        <w:br/>
      </w:r>
    </w:p>
    <w:p w14:paraId="10C2B37B" w14:textId="0445E22C" w:rsidR="00AB0B8D" w:rsidRDefault="00DA6FB3" w:rsidP="008C7B02">
      <w:pPr>
        <w:pStyle w:val="HS-Tekst"/>
        <w:tabs>
          <w:tab w:val="left" w:pos="6237"/>
        </w:tabs>
        <w:jc w:val="center"/>
      </w:pPr>
      <w:r>
        <w:rPr>
          <w:noProof/>
          <w:lang w:eastAsia="nl-BE"/>
        </w:rPr>
        <w:drawing>
          <wp:inline distT="0" distB="0" distL="0" distR="0" wp14:anchorId="05728AAC" wp14:editId="163EA0C2">
            <wp:extent cx="935736" cy="9357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gel 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736" cy="935736"/>
                    </a:xfrm>
                    <a:prstGeom prst="rect">
                      <a:avLst/>
                    </a:prstGeom>
                  </pic:spPr>
                </pic:pic>
              </a:graphicData>
            </a:graphic>
          </wp:inline>
        </w:drawing>
      </w:r>
    </w:p>
    <w:p w14:paraId="1B6E350E" w14:textId="7B84E603" w:rsidR="003004A0" w:rsidRDefault="00AB0B8D" w:rsidP="008240F2">
      <w:pPr>
        <w:pStyle w:val="HS-Titel1"/>
      </w:pPr>
      <w:r>
        <w:br w:type="page"/>
      </w:r>
      <w:r w:rsidR="003004A0" w:rsidRPr="000839B2">
        <w:lastRenderedPageBreak/>
        <w:t>Functiebeschrijving</w:t>
      </w:r>
    </w:p>
    <w:p w14:paraId="21D464C1" w14:textId="77777777" w:rsidR="00BB40A3" w:rsidRPr="00145479" w:rsidRDefault="00BB40A3" w:rsidP="00BB40A3">
      <w:pPr>
        <w:pStyle w:val="HS-Titel1"/>
      </w:pPr>
      <w:r w:rsidRPr="00145479">
        <w:t xml:space="preserve">Begeleider </w:t>
      </w:r>
      <w:r>
        <w:t>IBO</w:t>
      </w:r>
    </w:p>
    <w:p w14:paraId="6C29F982" w14:textId="77777777" w:rsidR="00BB40A3" w:rsidRPr="000839B2" w:rsidRDefault="00BB40A3" w:rsidP="00BB40A3">
      <w:pPr>
        <w:rPr>
          <w:rFonts w:cs="Arial"/>
          <w:sz w:val="28"/>
          <w:szCs w:val="28"/>
        </w:rPr>
      </w:pPr>
    </w:p>
    <w:p w14:paraId="2155CF50" w14:textId="77777777" w:rsidR="00BB40A3" w:rsidRPr="000839B2" w:rsidRDefault="00BB40A3" w:rsidP="00BB40A3">
      <w:pPr>
        <w:pStyle w:val="BDOReport1numbered"/>
        <w:tabs>
          <w:tab w:val="clear" w:pos="360"/>
          <w:tab w:val="num" w:pos="737"/>
        </w:tabs>
        <w:spacing w:before="240"/>
        <w:ind w:left="737" w:hanging="737"/>
        <w:rPr>
          <w:rFonts w:ascii="Arial" w:hAnsi="Arial"/>
          <w:sz w:val="28"/>
          <w:szCs w:val="28"/>
        </w:rPr>
      </w:pPr>
      <w:r w:rsidRPr="000839B2">
        <w:rPr>
          <w:rFonts w:ascii="Arial" w:hAnsi="Arial"/>
          <w:sz w:val="28"/>
          <w:szCs w:val="28"/>
        </w:rPr>
        <w:t>Situering van de functie</w:t>
      </w:r>
    </w:p>
    <w:p w14:paraId="73FEF6DE" w14:textId="77777777" w:rsidR="00BB40A3" w:rsidRDefault="00BB40A3" w:rsidP="00BB40A3">
      <w:pPr>
        <w:rPr>
          <w:sz w:val="28"/>
          <w:szCs w:val="28"/>
        </w:rPr>
      </w:pPr>
      <w:r>
        <w:fldChar w:fldCharType="begin"/>
      </w:r>
      <w:r>
        <w:instrText xml:space="preserve"> ADVANCE  </w:instrText>
      </w:r>
      <w:r>
        <w:fldChar w:fldCharType="end"/>
      </w:r>
    </w:p>
    <w:tbl>
      <w:tblPr>
        <w:tblStyle w:val="Tabelraster"/>
        <w:tblW w:w="4450" w:type="pct"/>
        <w:tblInd w:w="959" w:type="dxa"/>
        <w:tblLook w:val="04A0" w:firstRow="1" w:lastRow="0" w:firstColumn="1" w:lastColumn="0" w:noHBand="0" w:noVBand="1"/>
      </w:tblPr>
      <w:tblGrid>
        <w:gridCol w:w="2425"/>
        <w:gridCol w:w="2711"/>
        <w:gridCol w:w="2676"/>
      </w:tblGrid>
      <w:tr w:rsidR="00BB40A3" w:rsidRPr="000839B2" w14:paraId="3551A590" w14:textId="77777777" w:rsidTr="00256678">
        <w:trPr>
          <w:trHeight w:val="524"/>
        </w:trPr>
        <w:tc>
          <w:tcPr>
            <w:tcW w:w="1552" w:type="pct"/>
          </w:tcPr>
          <w:p w14:paraId="17519571" w14:textId="77777777" w:rsidR="00BB40A3" w:rsidRPr="00FC447F" w:rsidRDefault="00BB40A3" w:rsidP="00256678">
            <w:pPr>
              <w:pStyle w:val="BDOReport2numbered"/>
              <w:numPr>
                <w:ilvl w:val="0"/>
                <w:numId w:val="0"/>
              </w:numPr>
              <w:spacing w:before="120"/>
              <w:rPr>
                <w:rFonts w:ascii="Arial" w:hAnsi="Arial"/>
                <w:szCs w:val="20"/>
              </w:rPr>
            </w:pPr>
            <w:r w:rsidRPr="00FC447F">
              <w:rPr>
                <w:rFonts w:ascii="Arial" w:hAnsi="Arial"/>
                <w:szCs w:val="20"/>
              </w:rPr>
              <w:t>Afdeling</w:t>
            </w:r>
          </w:p>
        </w:tc>
        <w:tc>
          <w:tcPr>
            <w:tcW w:w="1735" w:type="pct"/>
          </w:tcPr>
          <w:p w14:paraId="2FDECE05" w14:textId="77777777" w:rsidR="00BB40A3" w:rsidRPr="00FC447F" w:rsidRDefault="00BB40A3" w:rsidP="00256678">
            <w:pPr>
              <w:pStyle w:val="BDOReport2numbered"/>
              <w:numPr>
                <w:ilvl w:val="0"/>
                <w:numId w:val="0"/>
              </w:numPr>
              <w:spacing w:before="120"/>
              <w:rPr>
                <w:rFonts w:ascii="Arial" w:hAnsi="Arial"/>
                <w:szCs w:val="20"/>
              </w:rPr>
            </w:pPr>
            <w:r>
              <w:rPr>
                <w:rFonts w:ascii="Arial" w:hAnsi="Arial"/>
                <w:szCs w:val="20"/>
              </w:rPr>
              <w:t>Dienst</w:t>
            </w:r>
          </w:p>
        </w:tc>
        <w:tc>
          <w:tcPr>
            <w:tcW w:w="1713" w:type="pct"/>
          </w:tcPr>
          <w:p w14:paraId="1192519D" w14:textId="77777777" w:rsidR="00BB40A3" w:rsidRDefault="00BB40A3" w:rsidP="00256678">
            <w:pPr>
              <w:pStyle w:val="BDOReport2numbered"/>
              <w:numPr>
                <w:ilvl w:val="0"/>
                <w:numId w:val="0"/>
              </w:numPr>
              <w:spacing w:before="120"/>
              <w:rPr>
                <w:rFonts w:ascii="Arial" w:hAnsi="Arial"/>
                <w:szCs w:val="20"/>
              </w:rPr>
            </w:pPr>
            <w:r>
              <w:rPr>
                <w:rFonts w:ascii="Arial" w:hAnsi="Arial"/>
                <w:szCs w:val="20"/>
              </w:rPr>
              <w:t>Team</w:t>
            </w:r>
          </w:p>
        </w:tc>
      </w:tr>
      <w:tr w:rsidR="00BB40A3" w:rsidRPr="00D12457" w14:paraId="4FEDE60D" w14:textId="77777777" w:rsidTr="00256678">
        <w:trPr>
          <w:trHeight w:val="524"/>
        </w:trPr>
        <w:tc>
          <w:tcPr>
            <w:tcW w:w="1552" w:type="pct"/>
          </w:tcPr>
          <w:p w14:paraId="184961A0" w14:textId="77777777" w:rsidR="00BB40A3" w:rsidRPr="00D12457" w:rsidRDefault="00BB40A3" w:rsidP="00256678">
            <w:pPr>
              <w:pStyle w:val="BDOReport2numbered"/>
              <w:numPr>
                <w:ilvl w:val="0"/>
                <w:numId w:val="0"/>
              </w:numPr>
              <w:spacing w:before="120"/>
              <w:rPr>
                <w:rFonts w:ascii="Arial" w:hAnsi="Arial"/>
                <w:b w:val="0"/>
                <w:szCs w:val="20"/>
              </w:rPr>
            </w:pPr>
            <w:r>
              <w:rPr>
                <w:rFonts w:ascii="Arial" w:hAnsi="Arial"/>
                <w:b w:val="0"/>
                <w:szCs w:val="20"/>
              </w:rPr>
              <w:t>Leven en Welzijn</w:t>
            </w:r>
          </w:p>
        </w:tc>
        <w:tc>
          <w:tcPr>
            <w:tcW w:w="1735" w:type="pct"/>
          </w:tcPr>
          <w:p w14:paraId="52330892" w14:textId="77777777" w:rsidR="00BB40A3" w:rsidRPr="00D12457" w:rsidRDefault="00BB40A3" w:rsidP="00256678">
            <w:pPr>
              <w:pStyle w:val="BDOReport2numbered"/>
              <w:numPr>
                <w:ilvl w:val="0"/>
                <w:numId w:val="0"/>
              </w:numPr>
              <w:spacing w:before="120"/>
              <w:rPr>
                <w:rFonts w:ascii="Arial" w:hAnsi="Arial"/>
                <w:b w:val="0"/>
                <w:szCs w:val="20"/>
              </w:rPr>
            </w:pPr>
            <w:r>
              <w:rPr>
                <w:rFonts w:ascii="Arial" w:hAnsi="Arial"/>
                <w:b w:val="0"/>
                <w:szCs w:val="20"/>
              </w:rPr>
              <w:t>Kinderopvang en onderwijs</w:t>
            </w:r>
          </w:p>
        </w:tc>
        <w:tc>
          <w:tcPr>
            <w:tcW w:w="1713" w:type="pct"/>
          </w:tcPr>
          <w:p w14:paraId="0ADCB3E4" w14:textId="77777777" w:rsidR="00BB40A3" w:rsidRPr="00D12457" w:rsidRDefault="00BB40A3" w:rsidP="00256678">
            <w:pPr>
              <w:pStyle w:val="BDOReport2numbered"/>
              <w:numPr>
                <w:ilvl w:val="0"/>
                <w:numId w:val="0"/>
              </w:numPr>
              <w:spacing w:before="120"/>
              <w:rPr>
                <w:rFonts w:ascii="Arial" w:hAnsi="Arial"/>
                <w:b w:val="0"/>
                <w:szCs w:val="20"/>
              </w:rPr>
            </w:pPr>
            <w:r>
              <w:rPr>
                <w:rFonts w:ascii="Arial" w:hAnsi="Arial"/>
                <w:b w:val="0"/>
                <w:szCs w:val="20"/>
              </w:rPr>
              <w:t xml:space="preserve">Kinderopvang </w:t>
            </w:r>
          </w:p>
        </w:tc>
      </w:tr>
    </w:tbl>
    <w:p w14:paraId="749F71B6" w14:textId="77777777" w:rsidR="00BB40A3" w:rsidRPr="00F06B1C" w:rsidRDefault="00BB40A3" w:rsidP="00BB40A3">
      <w:pPr>
        <w:rPr>
          <w:rFonts w:cs="Arial"/>
          <w:sz w:val="28"/>
          <w:szCs w:val="28"/>
        </w:rPr>
      </w:pPr>
    </w:p>
    <w:tbl>
      <w:tblPr>
        <w:tblStyle w:val="Tabelraster"/>
        <w:tblW w:w="4450" w:type="pct"/>
        <w:tblInd w:w="959" w:type="dxa"/>
        <w:tblLook w:val="04A0" w:firstRow="1" w:lastRow="0" w:firstColumn="1" w:lastColumn="0" w:noHBand="0" w:noVBand="1"/>
      </w:tblPr>
      <w:tblGrid>
        <w:gridCol w:w="2283"/>
        <w:gridCol w:w="5529"/>
      </w:tblGrid>
      <w:tr w:rsidR="00BB40A3" w:rsidRPr="000839B2" w14:paraId="7BDA2EEF" w14:textId="77777777" w:rsidTr="00256678">
        <w:trPr>
          <w:trHeight w:val="540"/>
        </w:trPr>
        <w:tc>
          <w:tcPr>
            <w:tcW w:w="1461" w:type="pct"/>
          </w:tcPr>
          <w:p w14:paraId="23DA5006" w14:textId="77777777" w:rsidR="00BB40A3" w:rsidRPr="003868F9" w:rsidRDefault="00BB40A3" w:rsidP="00256678">
            <w:pPr>
              <w:pStyle w:val="BDOReport2numbered"/>
              <w:numPr>
                <w:ilvl w:val="0"/>
                <w:numId w:val="0"/>
              </w:numPr>
              <w:spacing w:before="120"/>
              <w:rPr>
                <w:rFonts w:ascii="Arial" w:hAnsi="Arial"/>
                <w:szCs w:val="20"/>
              </w:rPr>
            </w:pPr>
            <w:r w:rsidRPr="003868F9">
              <w:rPr>
                <w:rFonts w:ascii="Arial" w:hAnsi="Arial"/>
                <w:szCs w:val="20"/>
              </w:rPr>
              <w:t>Rapporteert aan</w:t>
            </w:r>
          </w:p>
        </w:tc>
        <w:tc>
          <w:tcPr>
            <w:tcW w:w="3539" w:type="pct"/>
          </w:tcPr>
          <w:p w14:paraId="093CC83B" w14:textId="77777777" w:rsidR="00BB40A3" w:rsidRPr="00F06B1C" w:rsidRDefault="00BB40A3" w:rsidP="00256678">
            <w:pPr>
              <w:pStyle w:val="BDOReport2numbered"/>
              <w:numPr>
                <w:ilvl w:val="0"/>
                <w:numId w:val="0"/>
              </w:numPr>
              <w:spacing w:before="120"/>
              <w:rPr>
                <w:rFonts w:ascii="Arial" w:hAnsi="Arial"/>
                <w:b w:val="0"/>
                <w:szCs w:val="20"/>
              </w:rPr>
            </w:pPr>
            <w:r>
              <w:rPr>
                <w:rFonts w:ascii="Arial" w:hAnsi="Arial"/>
                <w:b w:val="0"/>
                <w:szCs w:val="20"/>
              </w:rPr>
              <w:t>Coördinator IBO</w:t>
            </w:r>
          </w:p>
        </w:tc>
      </w:tr>
      <w:tr w:rsidR="00BB40A3" w:rsidRPr="000839B2" w14:paraId="6C778759" w14:textId="77777777" w:rsidTr="00256678">
        <w:trPr>
          <w:trHeight w:val="540"/>
        </w:trPr>
        <w:tc>
          <w:tcPr>
            <w:tcW w:w="1461" w:type="pct"/>
          </w:tcPr>
          <w:p w14:paraId="7C478D2B" w14:textId="77777777" w:rsidR="00BB40A3" w:rsidRPr="003868F9" w:rsidRDefault="00BB40A3" w:rsidP="00256678">
            <w:pPr>
              <w:pStyle w:val="BDOReport2numbered"/>
              <w:numPr>
                <w:ilvl w:val="0"/>
                <w:numId w:val="0"/>
              </w:numPr>
              <w:spacing w:before="120"/>
              <w:rPr>
                <w:rFonts w:ascii="Arial" w:hAnsi="Arial"/>
                <w:szCs w:val="20"/>
              </w:rPr>
            </w:pPr>
            <w:r w:rsidRPr="003868F9">
              <w:rPr>
                <w:rFonts w:ascii="Arial" w:hAnsi="Arial"/>
                <w:szCs w:val="20"/>
              </w:rPr>
              <w:t>Functiefamilie</w:t>
            </w:r>
          </w:p>
        </w:tc>
        <w:sdt>
          <w:sdtPr>
            <w:rPr>
              <w:rFonts w:ascii="Arial" w:hAnsi="Arial"/>
              <w:b w:val="0"/>
              <w:szCs w:val="20"/>
            </w:rPr>
            <w:alias w:val="Functiefamilie"/>
            <w:tag w:val="Functiefamilie"/>
            <w:id w:val="1987198574"/>
            <w:placeholder>
              <w:docPart w:val="691A1FA75EE846C19638609FCD3202DC"/>
            </w:placeholder>
            <w:comboBox>
              <w:listItem w:displayText="Directie" w:value="Directie"/>
              <w:listItem w:displayText="Strategisch leidinggevende" w:value="Strategisch leidinggevende"/>
              <w:listItem w:displayText="Operationeel leidinggevende" w:value="Operationeel leidinggevende"/>
              <w:listItem w:displayText="Staf/Projectmedewerker" w:value="Staf/Projectmedewerker"/>
              <w:listItem w:displayText="Expert" w:value="Expert"/>
              <w:listItem w:displayText="Uitvoerend experts" w:value="Uitvoerend experts"/>
              <w:listItem w:displayText="Administratief ondersteunend" w:value="Administratief ondersteunend"/>
              <w:listItem w:displayText="Technisch en logistiek uitvoerend" w:value="Technisch en logistiek uitvoerend"/>
            </w:comboBox>
          </w:sdtPr>
          <w:sdtEndPr/>
          <w:sdtContent>
            <w:tc>
              <w:tcPr>
                <w:tcW w:w="3539" w:type="pct"/>
              </w:tcPr>
              <w:p w14:paraId="5FFF9EAF" w14:textId="77777777" w:rsidR="00BB40A3" w:rsidRPr="00F06B1C" w:rsidRDefault="00BB40A3" w:rsidP="00256678">
                <w:pPr>
                  <w:pStyle w:val="BDOReport2numbered"/>
                  <w:numPr>
                    <w:ilvl w:val="0"/>
                    <w:numId w:val="0"/>
                  </w:numPr>
                  <w:spacing w:before="120"/>
                  <w:rPr>
                    <w:rFonts w:ascii="Arial" w:hAnsi="Arial"/>
                    <w:b w:val="0"/>
                    <w:szCs w:val="20"/>
                  </w:rPr>
                </w:pPr>
                <w:r w:rsidRPr="00F06B1C">
                  <w:rPr>
                    <w:rFonts w:ascii="Arial" w:hAnsi="Arial"/>
                    <w:b w:val="0"/>
                    <w:szCs w:val="20"/>
                  </w:rPr>
                  <w:t>Uitvoerend experts</w:t>
                </w:r>
              </w:p>
            </w:tc>
          </w:sdtContent>
        </w:sdt>
      </w:tr>
      <w:tr w:rsidR="00BB40A3" w:rsidRPr="000839B2" w14:paraId="3B2DB063" w14:textId="77777777" w:rsidTr="00256678">
        <w:trPr>
          <w:trHeight w:val="540"/>
        </w:trPr>
        <w:tc>
          <w:tcPr>
            <w:tcW w:w="1461" w:type="pct"/>
          </w:tcPr>
          <w:p w14:paraId="40905120" w14:textId="77777777" w:rsidR="00BB40A3" w:rsidRPr="003868F9" w:rsidRDefault="00BB40A3" w:rsidP="00256678">
            <w:pPr>
              <w:pStyle w:val="BDOReport2numbered"/>
              <w:numPr>
                <w:ilvl w:val="0"/>
                <w:numId w:val="0"/>
              </w:numPr>
              <w:spacing w:before="120"/>
              <w:rPr>
                <w:rFonts w:ascii="Arial" w:hAnsi="Arial"/>
                <w:szCs w:val="20"/>
              </w:rPr>
            </w:pPr>
            <w:r w:rsidRPr="003868F9">
              <w:rPr>
                <w:rFonts w:ascii="Arial" w:hAnsi="Arial"/>
                <w:szCs w:val="20"/>
              </w:rPr>
              <w:t>Niveau en graad</w:t>
            </w:r>
          </w:p>
        </w:tc>
        <w:sdt>
          <w:sdtPr>
            <w:rPr>
              <w:rFonts w:ascii="Arial" w:hAnsi="Arial"/>
              <w:b w:val="0"/>
              <w:szCs w:val="20"/>
            </w:rPr>
            <w:alias w:val="Niveau en graad"/>
            <w:tag w:val="Niveau en graad"/>
            <w:id w:val="-1294292165"/>
            <w:placeholder>
              <w:docPart w:val="DF4B8EF97A514F0FA036148291063BE4"/>
            </w:placeholder>
            <w:comboBox>
              <w:listItem w:displayText="Kies uit de lijst" w:value="Kies uit de lijst"/>
              <w:listItem w:displayText="A4a-A4b" w:value="A4a-A4b"/>
              <w:listItem w:displayText="A1a-A3a" w:value="A1a-A3a"/>
              <w:listItem w:displayText="B4-B5" w:value="B4-B5"/>
              <w:listItem w:displayText="B1-B3" w:value="B1-B3"/>
              <w:listItem w:displayText="C4-C5" w:value="C4-C5"/>
              <w:listItem w:displayText="C1-C3" w:value="C1-C3"/>
              <w:listItem w:displayText="D4-D5" w:value="D4-D5"/>
              <w:listItem w:displayText="D1-D3" w:value="D1-D3"/>
              <w:listItem w:displayText="E1-E3" w:value="E1-E3"/>
            </w:comboBox>
          </w:sdtPr>
          <w:sdtEndPr/>
          <w:sdtContent>
            <w:tc>
              <w:tcPr>
                <w:tcW w:w="3539" w:type="pct"/>
              </w:tcPr>
              <w:p w14:paraId="7B8512C3" w14:textId="77777777" w:rsidR="00BB40A3" w:rsidRPr="00F06B1C" w:rsidRDefault="00BB40A3" w:rsidP="00256678">
                <w:pPr>
                  <w:pStyle w:val="BDOReport2numbered"/>
                  <w:numPr>
                    <w:ilvl w:val="0"/>
                    <w:numId w:val="0"/>
                  </w:numPr>
                  <w:spacing w:before="120"/>
                  <w:rPr>
                    <w:rFonts w:ascii="Arial" w:hAnsi="Arial"/>
                    <w:b w:val="0"/>
                    <w:szCs w:val="20"/>
                  </w:rPr>
                </w:pPr>
                <w:r>
                  <w:rPr>
                    <w:rFonts w:ascii="Arial" w:hAnsi="Arial"/>
                    <w:b w:val="0"/>
                    <w:szCs w:val="20"/>
                  </w:rPr>
                  <w:t>C1-C3</w:t>
                </w:r>
              </w:p>
            </w:tc>
          </w:sdtContent>
        </w:sdt>
      </w:tr>
    </w:tbl>
    <w:p w14:paraId="62D48F05" w14:textId="77777777" w:rsidR="00BB40A3" w:rsidRPr="000839B2" w:rsidRDefault="00BB40A3" w:rsidP="00BB40A3">
      <w:pPr>
        <w:rPr>
          <w:rFonts w:cs="Arial"/>
          <w:sz w:val="28"/>
          <w:szCs w:val="28"/>
        </w:rPr>
      </w:pPr>
    </w:p>
    <w:p w14:paraId="0F7F907B" w14:textId="77777777" w:rsidR="00BB40A3" w:rsidRPr="000839B2" w:rsidRDefault="00BB40A3" w:rsidP="00BB40A3">
      <w:pPr>
        <w:pStyle w:val="BDOReport1numbered"/>
        <w:tabs>
          <w:tab w:val="clear" w:pos="360"/>
          <w:tab w:val="num" w:pos="737"/>
        </w:tabs>
        <w:spacing w:before="240"/>
        <w:ind w:left="737" w:hanging="737"/>
        <w:rPr>
          <w:rFonts w:ascii="Arial" w:hAnsi="Arial"/>
          <w:sz w:val="28"/>
          <w:szCs w:val="28"/>
        </w:rPr>
      </w:pPr>
      <w:r w:rsidRPr="000839B2">
        <w:rPr>
          <w:rFonts w:ascii="Arial" w:hAnsi="Arial"/>
          <w:sz w:val="28"/>
          <w:szCs w:val="28"/>
        </w:rPr>
        <w:t>Doel van de functie</w:t>
      </w:r>
    </w:p>
    <w:p w14:paraId="2BD6741C" w14:textId="77777777" w:rsidR="00BB40A3" w:rsidRPr="000839B2" w:rsidRDefault="00BB40A3" w:rsidP="00BB40A3">
      <w:pPr>
        <w:rPr>
          <w:rFonts w:cs="Arial"/>
          <w:sz w:val="28"/>
          <w:szCs w:val="28"/>
        </w:rPr>
      </w:pPr>
    </w:p>
    <w:tbl>
      <w:tblPr>
        <w:tblStyle w:val="Tabelraster"/>
        <w:tblW w:w="4450" w:type="pct"/>
        <w:tblInd w:w="959" w:type="dxa"/>
        <w:tblLook w:val="04A0" w:firstRow="1" w:lastRow="0" w:firstColumn="1" w:lastColumn="0" w:noHBand="0" w:noVBand="1"/>
      </w:tblPr>
      <w:tblGrid>
        <w:gridCol w:w="7812"/>
      </w:tblGrid>
      <w:tr w:rsidR="00BB40A3" w:rsidRPr="00AC2E13" w14:paraId="403A3539" w14:textId="77777777" w:rsidTr="00256678">
        <w:trPr>
          <w:trHeight w:val="740"/>
        </w:trPr>
        <w:tc>
          <w:tcPr>
            <w:tcW w:w="5000" w:type="pct"/>
          </w:tcPr>
          <w:p w14:paraId="5D311D34" w14:textId="77777777" w:rsidR="00BB40A3" w:rsidRPr="003868F9" w:rsidRDefault="00BB40A3" w:rsidP="008C7B02">
            <w:pPr>
              <w:keepNext/>
              <w:outlineLvl w:val="1"/>
              <w:rPr>
                <w:rFonts w:cs="Arial"/>
              </w:rPr>
            </w:pPr>
            <w:r w:rsidRPr="003F6CD9">
              <w:rPr>
                <w:rFonts w:cs="Arial"/>
              </w:rPr>
              <w:t xml:space="preserve">De begeleider </w:t>
            </w:r>
            <w:r>
              <w:rPr>
                <w:rFonts w:cs="Arial"/>
              </w:rPr>
              <w:t>zorgt voor een kwalitatieve leefomgeving voor kinderen en verstrekt hierbij de nodige zorg. De begeleider communiceert met de ouders van de opgevangen kinderen, de collega’s en stagiairs teneinde een positief contact te realiseren</w:t>
            </w:r>
          </w:p>
        </w:tc>
      </w:tr>
    </w:tbl>
    <w:p w14:paraId="1418A3AD" w14:textId="77777777" w:rsidR="00BB40A3" w:rsidRPr="000839B2" w:rsidRDefault="00BB40A3" w:rsidP="00BB40A3">
      <w:pPr>
        <w:rPr>
          <w:rFonts w:cs="Arial"/>
          <w:sz w:val="28"/>
          <w:szCs w:val="28"/>
        </w:rPr>
      </w:pPr>
    </w:p>
    <w:p w14:paraId="104BE0C5" w14:textId="77777777" w:rsidR="00BB40A3" w:rsidRPr="000839B2" w:rsidRDefault="00BB40A3" w:rsidP="00BB40A3">
      <w:pPr>
        <w:rPr>
          <w:rFonts w:cs="Arial"/>
          <w:sz w:val="28"/>
          <w:szCs w:val="28"/>
        </w:rPr>
      </w:pPr>
    </w:p>
    <w:p w14:paraId="49FA8C87" w14:textId="77777777" w:rsidR="00BB40A3" w:rsidRPr="000839B2" w:rsidRDefault="00BB40A3" w:rsidP="00BB40A3">
      <w:pPr>
        <w:rPr>
          <w:rFonts w:cs="Arial"/>
          <w:sz w:val="28"/>
          <w:szCs w:val="28"/>
        </w:rPr>
      </w:pPr>
    </w:p>
    <w:p w14:paraId="2BEE0244" w14:textId="77777777" w:rsidR="00BB40A3" w:rsidRPr="000839B2" w:rsidRDefault="00BB40A3" w:rsidP="00BB40A3">
      <w:pPr>
        <w:rPr>
          <w:rFonts w:cs="Arial"/>
          <w:sz w:val="28"/>
          <w:szCs w:val="28"/>
        </w:rPr>
      </w:pPr>
    </w:p>
    <w:p w14:paraId="64D9C1C5" w14:textId="77777777" w:rsidR="00BB40A3" w:rsidRDefault="00BB40A3" w:rsidP="00BB40A3">
      <w:pPr>
        <w:rPr>
          <w:rFonts w:cs="Arial"/>
          <w:b/>
          <w:bCs/>
          <w:kern w:val="32"/>
          <w:sz w:val="26"/>
          <w:szCs w:val="32"/>
        </w:rPr>
      </w:pPr>
      <w:r>
        <w:br w:type="page"/>
      </w:r>
    </w:p>
    <w:p w14:paraId="10EB7EF5" w14:textId="77777777" w:rsidR="00BB40A3" w:rsidRPr="000839B2" w:rsidRDefault="00BB40A3" w:rsidP="00BB40A3">
      <w:pPr>
        <w:pStyle w:val="BDOReport1numbered"/>
        <w:tabs>
          <w:tab w:val="clear" w:pos="360"/>
          <w:tab w:val="num" w:pos="737"/>
        </w:tabs>
        <w:spacing w:before="240"/>
        <w:ind w:left="737" w:hanging="737"/>
        <w:rPr>
          <w:rFonts w:ascii="Arial" w:hAnsi="Arial"/>
          <w:sz w:val="28"/>
          <w:szCs w:val="28"/>
        </w:rPr>
      </w:pPr>
      <w:r w:rsidRPr="000839B2">
        <w:rPr>
          <w:rFonts w:ascii="Arial" w:hAnsi="Arial"/>
          <w:sz w:val="28"/>
          <w:szCs w:val="28"/>
        </w:rPr>
        <w:lastRenderedPageBreak/>
        <w:t>Resultaatsgebieden</w:t>
      </w:r>
    </w:p>
    <w:p w14:paraId="35722F0F" w14:textId="77777777" w:rsidR="00BB40A3" w:rsidRPr="000839B2" w:rsidRDefault="00BB40A3" w:rsidP="00BB40A3">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7"/>
        <w:gridCol w:w="5540"/>
      </w:tblGrid>
      <w:tr w:rsidR="00BB40A3" w:rsidRPr="003D3081" w14:paraId="31997B9F" w14:textId="77777777" w:rsidTr="00256678">
        <w:trPr>
          <w:trHeight w:val="1488"/>
          <w:tblHeader/>
        </w:trPr>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412CF" w14:textId="77777777" w:rsidR="00BB40A3" w:rsidRPr="003868F9" w:rsidRDefault="00BB40A3" w:rsidP="00256678">
            <w:pPr>
              <w:keepNext/>
              <w:spacing w:before="120"/>
              <w:jc w:val="center"/>
              <w:outlineLvl w:val="0"/>
              <w:rPr>
                <w:rFonts w:cs="Arial"/>
                <w:b/>
                <w:bCs/>
                <w:color w:val="808080" w:themeColor="background1" w:themeShade="80"/>
              </w:rPr>
            </w:pPr>
            <w:r w:rsidRPr="003868F9">
              <w:rPr>
                <w:rFonts w:cs="Arial"/>
                <w:b/>
                <w:bCs/>
                <w:color w:val="808080" w:themeColor="background1" w:themeShade="80"/>
              </w:rPr>
              <w:t>RESULTAATGEBIEDEN</w:t>
            </w:r>
          </w:p>
          <w:p w14:paraId="7DD29086" w14:textId="77777777" w:rsidR="00BB40A3" w:rsidRPr="003868F9" w:rsidRDefault="00BB40A3" w:rsidP="00256678">
            <w:pPr>
              <w:spacing w:before="120"/>
              <w:jc w:val="center"/>
              <w:rPr>
                <w:rFonts w:cs="Arial"/>
                <w:i/>
                <w:iCs/>
                <w:color w:val="808080" w:themeColor="background1" w:themeShade="80"/>
              </w:rPr>
            </w:pPr>
            <w:r w:rsidRPr="003868F9">
              <w:rPr>
                <w:rFonts w:cs="Arial"/>
                <w:i/>
                <w:iCs/>
                <w:color w:val="808080" w:themeColor="background1" w:themeShade="80"/>
              </w:rPr>
              <w:t>Op welke (brede) domeinen levert u resultaten aan de externe of interne klant</w:t>
            </w:r>
          </w:p>
          <w:p w14:paraId="11FF524E" w14:textId="77777777" w:rsidR="00BB40A3" w:rsidRPr="003868F9" w:rsidRDefault="00BB40A3" w:rsidP="00256678">
            <w:pPr>
              <w:spacing w:before="120"/>
              <w:jc w:val="center"/>
              <w:rPr>
                <w:rFonts w:cs="Arial"/>
                <w:i/>
                <w:iCs/>
                <w:color w:val="808080" w:themeColor="background1" w:themeShade="80"/>
              </w:rPr>
            </w:pPr>
            <w:r w:rsidRPr="003868F9">
              <w:rPr>
                <w:rFonts w:cs="Arial"/>
                <w:i/>
                <w:iCs/>
                <w:color w:val="808080" w:themeColor="background1" w:themeShade="80"/>
              </w:rPr>
              <w:t xml:space="preserve">en welk resultaat dient gerealiseerd te worden in ieder gebied? </w:t>
            </w:r>
          </w:p>
        </w:tc>
        <w:tc>
          <w:tcPr>
            <w:tcW w:w="3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523ED" w14:textId="77777777" w:rsidR="00BB40A3" w:rsidRPr="003868F9" w:rsidRDefault="00BB40A3" w:rsidP="00256678">
            <w:pPr>
              <w:keepNext/>
              <w:spacing w:before="120"/>
              <w:jc w:val="center"/>
              <w:outlineLvl w:val="0"/>
              <w:rPr>
                <w:rFonts w:cs="Arial"/>
                <w:b/>
                <w:bCs/>
                <w:color w:val="808080" w:themeColor="background1" w:themeShade="80"/>
              </w:rPr>
            </w:pPr>
            <w:r w:rsidRPr="003868F9">
              <w:rPr>
                <w:rFonts w:cs="Arial"/>
                <w:b/>
                <w:bCs/>
                <w:color w:val="808080" w:themeColor="background1" w:themeShade="80"/>
              </w:rPr>
              <w:t>KERNTAKEN</w:t>
            </w:r>
          </w:p>
          <w:p w14:paraId="5F3FE74E" w14:textId="77777777" w:rsidR="00BB40A3" w:rsidRPr="003868F9" w:rsidRDefault="00BB40A3" w:rsidP="00256678">
            <w:pPr>
              <w:spacing w:before="120"/>
              <w:jc w:val="center"/>
              <w:rPr>
                <w:rFonts w:cs="Arial"/>
                <w:i/>
                <w:iCs/>
                <w:color w:val="808080" w:themeColor="background1" w:themeShade="80"/>
              </w:rPr>
            </w:pPr>
            <w:r w:rsidRPr="003868F9">
              <w:rPr>
                <w:rFonts w:cs="Arial"/>
                <w:i/>
                <w:iCs/>
                <w:color w:val="808080" w:themeColor="background1" w:themeShade="80"/>
              </w:rPr>
              <w:t>Welke zijn de belangrijkste taken die je in ieder domein moet opnemen?</w:t>
            </w:r>
          </w:p>
        </w:tc>
      </w:tr>
      <w:tr w:rsidR="00BB40A3" w:rsidRPr="003D3081" w14:paraId="7F441B47" w14:textId="77777777" w:rsidTr="00256678">
        <w:trPr>
          <w:cantSplit/>
        </w:trPr>
        <w:tc>
          <w:tcPr>
            <w:tcW w:w="1844" w:type="pct"/>
            <w:tcBorders>
              <w:top w:val="single" w:sz="4" w:space="0" w:color="auto"/>
              <w:left w:val="single" w:sz="4" w:space="0" w:color="auto"/>
              <w:bottom w:val="single" w:sz="4" w:space="0" w:color="auto"/>
              <w:right w:val="single" w:sz="4" w:space="0" w:color="auto"/>
            </w:tcBorders>
          </w:tcPr>
          <w:p w14:paraId="682845E5" w14:textId="77777777" w:rsidR="00BB40A3" w:rsidRDefault="00BB40A3" w:rsidP="00256678">
            <w:pPr>
              <w:rPr>
                <w:rFonts w:cs="Arial"/>
                <w:b/>
                <w:bCs/>
              </w:rPr>
            </w:pPr>
          </w:p>
          <w:p w14:paraId="6C0E58CD" w14:textId="77777777" w:rsidR="00BB40A3" w:rsidRPr="003868F9" w:rsidRDefault="00BB40A3" w:rsidP="00256678">
            <w:pPr>
              <w:rPr>
                <w:rFonts w:cs="Arial"/>
                <w:b/>
                <w:bCs/>
              </w:rPr>
            </w:pPr>
            <w:r>
              <w:rPr>
                <w:rFonts w:cs="Arial"/>
                <w:b/>
                <w:bCs/>
              </w:rPr>
              <w:t>Opvang en zorg verstrekken aan de kinderen</w:t>
            </w:r>
          </w:p>
        </w:tc>
        <w:tc>
          <w:tcPr>
            <w:tcW w:w="3156" w:type="pct"/>
            <w:tcBorders>
              <w:top w:val="single" w:sz="4" w:space="0" w:color="auto"/>
              <w:left w:val="single" w:sz="4" w:space="0" w:color="auto"/>
              <w:bottom w:val="single" w:sz="4" w:space="0" w:color="auto"/>
              <w:right w:val="single" w:sz="4" w:space="0" w:color="auto"/>
            </w:tcBorders>
          </w:tcPr>
          <w:p w14:paraId="7D719EEA" w14:textId="77777777" w:rsidR="00BB40A3" w:rsidRDefault="00BB40A3" w:rsidP="00256678">
            <w:pPr>
              <w:rPr>
                <w:rFonts w:cs="Arial"/>
              </w:rPr>
            </w:pPr>
          </w:p>
          <w:p w14:paraId="0AEA6D53" w14:textId="77777777" w:rsidR="00BB40A3" w:rsidRDefault="00BB40A3" w:rsidP="00BB40A3">
            <w:pPr>
              <w:pStyle w:val="Lijstalinea"/>
              <w:numPr>
                <w:ilvl w:val="0"/>
                <w:numId w:val="36"/>
              </w:numPr>
              <w:rPr>
                <w:rFonts w:cs="Arial"/>
              </w:rPr>
            </w:pPr>
            <w:r>
              <w:rPr>
                <w:rFonts w:cs="Arial"/>
              </w:rPr>
              <w:t>Onthaal, opvang en begeleiding van kinderen</w:t>
            </w:r>
          </w:p>
          <w:p w14:paraId="5E70B56F" w14:textId="77777777" w:rsidR="00BB40A3" w:rsidRDefault="00BB40A3" w:rsidP="00BB40A3">
            <w:pPr>
              <w:pStyle w:val="Lijstalinea"/>
              <w:numPr>
                <w:ilvl w:val="0"/>
                <w:numId w:val="36"/>
              </w:numPr>
              <w:rPr>
                <w:rFonts w:cs="Arial"/>
              </w:rPr>
            </w:pPr>
            <w:r>
              <w:rPr>
                <w:rFonts w:cs="Arial"/>
              </w:rPr>
              <w:t>Plannen, voorbereiden en uitvoeren van activiteiten met de kinderen</w:t>
            </w:r>
          </w:p>
          <w:p w14:paraId="24ED4A94" w14:textId="77777777" w:rsidR="00BB40A3" w:rsidRDefault="00BB40A3" w:rsidP="00BB40A3">
            <w:pPr>
              <w:pStyle w:val="Lijstalinea"/>
              <w:numPr>
                <w:ilvl w:val="0"/>
                <w:numId w:val="36"/>
              </w:numPr>
              <w:rPr>
                <w:rFonts w:cs="Arial"/>
              </w:rPr>
            </w:pPr>
            <w:r>
              <w:rPr>
                <w:rFonts w:cs="Arial"/>
              </w:rPr>
              <w:t>Verstrekken van kwalitatieve verzorging op basis van de noden en wensen van de kinderen</w:t>
            </w:r>
          </w:p>
          <w:p w14:paraId="3E52CEC8" w14:textId="77777777" w:rsidR="00BB40A3" w:rsidRDefault="00BB40A3" w:rsidP="00BB40A3">
            <w:pPr>
              <w:pStyle w:val="Lijstalinea"/>
              <w:numPr>
                <w:ilvl w:val="0"/>
                <w:numId w:val="36"/>
              </w:numPr>
              <w:rPr>
                <w:rFonts w:cs="Arial"/>
              </w:rPr>
            </w:pPr>
            <w:r>
              <w:rPr>
                <w:rFonts w:cs="Arial"/>
              </w:rPr>
              <w:t>Zorgen voor een propere en nette (werk-)omgeving voor de kinderen</w:t>
            </w:r>
          </w:p>
          <w:p w14:paraId="09D39F48" w14:textId="77777777" w:rsidR="00BB40A3" w:rsidRPr="00C8379C" w:rsidRDefault="00BB40A3" w:rsidP="00BB40A3">
            <w:pPr>
              <w:pStyle w:val="Lijstalinea"/>
              <w:numPr>
                <w:ilvl w:val="0"/>
                <w:numId w:val="36"/>
              </w:numPr>
              <w:rPr>
                <w:rFonts w:cs="Arial"/>
              </w:rPr>
            </w:pPr>
            <w:r>
              <w:rPr>
                <w:rFonts w:cs="Arial"/>
              </w:rPr>
              <w:t>Uitvoeren van specifieke opdrachten met als doel structuur in het dagelijks leven van de kinderen te brengen</w:t>
            </w:r>
          </w:p>
          <w:p w14:paraId="169251B8" w14:textId="77777777" w:rsidR="00BB40A3" w:rsidRDefault="00BB40A3" w:rsidP="00BB40A3">
            <w:pPr>
              <w:pStyle w:val="Lijstalinea"/>
              <w:numPr>
                <w:ilvl w:val="0"/>
                <w:numId w:val="36"/>
              </w:numPr>
              <w:rPr>
                <w:rFonts w:cs="Arial"/>
              </w:rPr>
            </w:pPr>
            <w:r>
              <w:rPr>
                <w:rFonts w:cs="Arial"/>
              </w:rPr>
              <w:t>Toepassen en naleven van veiligheids- en hygiënevoorschriften</w:t>
            </w:r>
          </w:p>
          <w:p w14:paraId="0655BB0A" w14:textId="77777777" w:rsidR="00BB40A3" w:rsidRDefault="00BB40A3" w:rsidP="00BB40A3">
            <w:pPr>
              <w:pStyle w:val="Lijstalinea"/>
              <w:numPr>
                <w:ilvl w:val="0"/>
                <w:numId w:val="36"/>
              </w:numPr>
              <w:rPr>
                <w:rFonts w:cs="Arial"/>
              </w:rPr>
            </w:pPr>
            <w:r>
              <w:rPr>
                <w:rFonts w:cs="Arial"/>
              </w:rPr>
              <w:t>Oog hebben voor mogelijke veiligheidsrisico’s en hierop anticiperen</w:t>
            </w:r>
          </w:p>
          <w:p w14:paraId="21F53524" w14:textId="77777777" w:rsidR="00BB40A3" w:rsidRDefault="00BB40A3" w:rsidP="00BB40A3">
            <w:pPr>
              <w:pStyle w:val="Lijstalinea"/>
              <w:numPr>
                <w:ilvl w:val="0"/>
                <w:numId w:val="36"/>
              </w:numPr>
              <w:rPr>
                <w:rFonts w:cs="Arial"/>
              </w:rPr>
            </w:pPr>
            <w:r>
              <w:rPr>
                <w:rFonts w:cs="Arial"/>
              </w:rPr>
              <w:t>bouwen aan een vertrouwensrelatie met ouders en kinderen door op een gesprek met de ouders over het verloop van de opvang</w:t>
            </w:r>
          </w:p>
          <w:p w14:paraId="57047CFE" w14:textId="77777777" w:rsidR="00BB40A3" w:rsidRDefault="00BB40A3" w:rsidP="00BB40A3">
            <w:pPr>
              <w:pStyle w:val="Lijstalinea"/>
              <w:numPr>
                <w:ilvl w:val="0"/>
                <w:numId w:val="36"/>
              </w:numPr>
              <w:rPr>
                <w:rFonts w:cs="Arial"/>
              </w:rPr>
            </w:pPr>
            <w:r>
              <w:rPr>
                <w:rFonts w:cs="Arial"/>
              </w:rPr>
              <w:t xml:space="preserve">Begeleiden van de kinderen van en naar de scholen </w:t>
            </w:r>
          </w:p>
          <w:p w14:paraId="623C1116" w14:textId="77777777" w:rsidR="00BB40A3" w:rsidRPr="00C8379C" w:rsidRDefault="00BB40A3" w:rsidP="00BB40A3">
            <w:pPr>
              <w:pStyle w:val="Lijstalinea"/>
              <w:numPr>
                <w:ilvl w:val="0"/>
                <w:numId w:val="36"/>
              </w:numPr>
              <w:rPr>
                <w:rFonts w:cs="Arial"/>
              </w:rPr>
            </w:pPr>
            <w:r>
              <w:rPr>
                <w:rFonts w:cs="Arial"/>
              </w:rPr>
              <w:t>Nakomen van de regels en afspraken en omgaan met conflicten in de opvang – ouders en kinderen hierover informeren en zelf een modelfunctie vervullen</w:t>
            </w:r>
          </w:p>
          <w:p w14:paraId="356859A7" w14:textId="77777777" w:rsidR="00BB40A3" w:rsidRPr="002F051E" w:rsidRDefault="00BB40A3" w:rsidP="00256678">
            <w:pPr>
              <w:rPr>
                <w:rFonts w:cs="Arial"/>
              </w:rPr>
            </w:pPr>
          </w:p>
        </w:tc>
      </w:tr>
      <w:tr w:rsidR="00BB40A3" w:rsidRPr="003D3081" w14:paraId="34739FEE" w14:textId="77777777" w:rsidTr="00256678">
        <w:trPr>
          <w:cantSplit/>
        </w:trPr>
        <w:tc>
          <w:tcPr>
            <w:tcW w:w="1844" w:type="pct"/>
            <w:tcBorders>
              <w:top w:val="single" w:sz="4" w:space="0" w:color="auto"/>
              <w:left w:val="single" w:sz="4" w:space="0" w:color="auto"/>
              <w:bottom w:val="single" w:sz="4" w:space="0" w:color="auto"/>
              <w:right w:val="single" w:sz="4" w:space="0" w:color="auto"/>
            </w:tcBorders>
          </w:tcPr>
          <w:p w14:paraId="72D77B29" w14:textId="77777777" w:rsidR="00BB40A3" w:rsidRDefault="00BB40A3" w:rsidP="00256678">
            <w:pPr>
              <w:rPr>
                <w:rFonts w:cs="Arial"/>
                <w:b/>
                <w:bCs/>
              </w:rPr>
            </w:pPr>
          </w:p>
          <w:p w14:paraId="4F9CC436" w14:textId="77777777" w:rsidR="00BB40A3" w:rsidRDefault="00BB40A3" w:rsidP="00256678">
            <w:pPr>
              <w:rPr>
                <w:rFonts w:cs="Arial"/>
                <w:b/>
                <w:bCs/>
              </w:rPr>
            </w:pPr>
            <w:r>
              <w:rPr>
                <w:rFonts w:cs="Arial"/>
                <w:b/>
                <w:bCs/>
              </w:rPr>
              <w:t>Ondersteunende taken teneinde de kinderopvang praktisch mogelijk te maken</w:t>
            </w:r>
          </w:p>
          <w:p w14:paraId="4C20303F" w14:textId="77777777" w:rsidR="00BB40A3" w:rsidRPr="003868F9" w:rsidRDefault="00BB40A3" w:rsidP="00256678">
            <w:pPr>
              <w:rPr>
                <w:rFonts w:cs="Arial"/>
                <w:b/>
                <w:bCs/>
              </w:rPr>
            </w:pPr>
          </w:p>
        </w:tc>
        <w:tc>
          <w:tcPr>
            <w:tcW w:w="3156" w:type="pct"/>
            <w:tcBorders>
              <w:top w:val="single" w:sz="4" w:space="0" w:color="auto"/>
              <w:left w:val="single" w:sz="4" w:space="0" w:color="auto"/>
              <w:bottom w:val="single" w:sz="4" w:space="0" w:color="auto"/>
              <w:right w:val="single" w:sz="4" w:space="0" w:color="auto"/>
            </w:tcBorders>
          </w:tcPr>
          <w:p w14:paraId="09E7B88E" w14:textId="77777777" w:rsidR="00BB40A3" w:rsidRPr="00C8379C" w:rsidRDefault="00BB40A3" w:rsidP="00256678">
            <w:pPr>
              <w:rPr>
                <w:rFonts w:cs="Arial"/>
              </w:rPr>
            </w:pPr>
          </w:p>
          <w:p w14:paraId="199FE6FF" w14:textId="77777777" w:rsidR="00BB40A3" w:rsidRDefault="00BB40A3" w:rsidP="00BB40A3">
            <w:pPr>
              <w:pStyle w:val="Lijstalinea"/>
              <w:numPr>
                <w:ilvl w:val="0"/>
                <w:numId w:val="36"/>
              </w:numPr>
              <w:rPr>
                <w:rFonts w:cs="Arial"/>
              </w:rPr>
            </w:pPr>
            <w:r>
              <w:rPr>
                <w:rFonts w:cs="Arial"/>
              </w:rPr>
              <w:t>Uitvoeren van administratieve taken (invullen aanwezigheidsregisters, bijhouden dagboek, …)</w:t>
            </w:r>
          </w:p>
          <w:p w14:paraId="266D7C16" w14:textId="77777777" w:rsidR="00BB40A3" w:rsidRDefault="00BB40A3" w:rsidP="00BB40A3">
            <w:pPr>
              <w:pStyle w:val="Lijstalinea"/>
              <w:numPr>
                <w:ilvl w:val="0"/>
                <w:numId w:val="36"/>
              </w:numPr>
              <w:rPr>
                <w:rFonts w:cs="Arial"/>
              </w:rPr>
            </w:pPr>
            <w:r>
              <w:rPr>
                <w:rFonts w:cs="Arial"/>
              </w:rPr>
              <w:t>Handelen volgens de voorziene procedures en de gangbare werking</w:t>
            </w:r>
          </w:p>
          <w:p w14:paraId="513E1B5A" w14:textId="77777777" w:rsidR="00BB40A3" w:rsidRDefault="00BB40A3" w:rsidP="00BB40A3">
            <w:pPr>
              <w:pStyle w:val="Lijstalinea"/>
              <w:numPr>
                <w:ilvl w:val="0"/>
                <w:numId w:val="36"/>
              </w:numPr>
              <w:rPr>
                <w:rFonts w:cs="Arial"/>
              </w:rPr>
            </w:pPr>
            <w:r>
              <w:rPr>
                <w:rFonts w:cs="Arial"/>
              </w:rPr>
              <w:t>Instaan voor het dagelijks onderhoud van het materiaal en de lokalen</w:t>
            </w:r>
          </w:p>
          <w:p w14:paraId="56AC30D9" w14:textId="77777777" w:rsidR="00BB40A3" w:rsidRDefault="00BB40A3" w:rsidP="00BB40A3">
            <w:pPr>
              <w:pStyle w:val="Lijstalinea"/>
              <w:numPr>
                <w:ilvl w:val="0"/>
                <w:numId w:val="36"/>
              </w:numPr>
              <w:rPr>
                <w:rFonts w:cs="Arial"/>
              </w:rPr>
            </w:pPr>
            <w:r>
              <w:rPr>
                <w:rFonts w:cs="Arial"/>
              </w:rPr>
              <w:t>Opvolgen van voorraden van nodig materiaal</w:t>
            </w:r>
          </w:p>
          <w:p w14:paraId="26DAD6EA" w14:textId="77777777" w:rsidR="00BB40A3" w:rsidRPr="002F051E" w:rsidRDefault="00BB40A3" w:rsidP="00256678">
            <w:pPr>
              <w:rPr>
                <w:rFonts w:cs="Arial"/>
              </w:rPr>
            </w:pPr>
          </w:p>
        </w:tc>
      </w:tr>
      <w:tr w:rsidR="00BB40A3" w:rsidRPr="003D3081" w14:paraId="211038F6" w14:textId="77777777" w:rsidTr="00256678">
        <w:trPr>
          <w:cantSplit/>
        </w:trPr>
        <w:tc>
          <w:tcPr>
            <w:tcW w:w="1844" w:type="pct"/>
            <w:tcBorders>
              <w:top w:val="single" w:sz="4" w:space="0" w:color="auto"/>
              <w:left w:val="single" w:sz="4" w:space="0" w:color="auto"/>
              <w:bottom w:val="single" w:sz="4" w:space="0" w:color="auto"/>
              <w:right w:val="single" w:sz="4" w:space="0" w:color="auto"/>
            </w:tcBorders>
          </w:tcPr>
          <w:p w14:paraId="52CB4DE5" w14:textId="77777777" w:rsidR="00BB40A3" w:rsidRDefault="00BB40A3" w:rsidP="00256678">
            <w:pPr>
              <w:rPr>
                <w:rFonts w:cs="Arial"/>
                <w:b/>
                <w:bCs/>
              </w:rPr>
            </w:pPr>
          </w:p>
          <w:p w14:paraId="5C781B43" w14:textId="77777777" w:rsidR="00BB40A3" w:rsidRDefault="00BB40A3" w:rsidP="00256678">
            <w:pPr>
              <w:rPr>
                <w:rFonts w:cs="Arial"/>
                <w:b/>
                <w:bCs/>
              </w:rPr>
            </w:pPr>
            <w:r>
              <w:rPr>
                <w:rFonts w:cs="Arial"/>
                <w:b/>
                <w:bCs/>
              </w:rPr>
              <w:t>Communiceren met alle betrokkenen</w:t>
            </w:r>
          </w:p>
          <w:p w14:paraId="06BAC7B7" w14:textId="77777777" w:rsidR="00BB40A3" w:rsidRPr="003868F9" w:rsidRDefault="00BB40A3" w:rsidP="00256678">
            <w:pPr>
              <w:rPr>
                <w:rFonts w:cs="Arial"/>
                <w:b/>
                <w:bCs/>
              </w:rPr>
            </w:pPr>
          </w:p>
        </w:tc>
        <w:tc>
          <w:tcPr>
            <w:tcW w:w="3156" w:type="pct"/>
            <w:tcBorders>
              <w:top w:val="single" w:sz="4" w:space="0" w:color="auto"/>
              <w:left w:val="single" w:sz="4" w:space="0" w:color="auto"/>
              <w:bottom w:val="single" w:sz="4" w:space="0" w:color="auto"/>
              <w:right w:val="single" w:sz="4" w:space="0" w:color="auto"/>
            </w:tcBorders>
          </w:tcPr>
          <w:p w14:paraId="468C59F3" w14:textId="77777777" w:rsidR="00BB40A3" w:rsidRDefault="00BB40A3" w:rsidP="00256678">
            <w:pPr>
              <w:rPr>
                <w:rFonts w:cs="Arial"/>
              </w:rPr>
            </w:pPr>
          </w:p>
          <w:p w14:paraId="11638809" w14:textId="77777777" w:rsidR="00BB40A3" w:rsidRDefault="00BB40A3" w:rsidP="00BB40A3">
            <w:pPr>
              <w:pStyle w:val="Lijstalinea"/>
              <w:numPr>
                <w:ilvl w:val="0"/>
                <w:numId w:val="36"/>
              </w:numPr>
              <w:rPr>
                <w:rFonts w:cs="Arial"/>
              </w:rPr>
            </w:pPr>
            <w:r>
              <w:rPr>
                <w:rFonts w:cs="Arial"/>
              </w:rPr>
              <w:t>Actief communiceren met ouders door informatie te verstrekken, door te verwijzen, luisteren naar de ouders,…</w:t>
            </w:r>
          </w:p>
          <w:p w14:paraId="3266830F" w14:textId="77777777" w:rsidR="00BB40A3" w:rsidRDefault="00BB40A3" w:rsidP="00BB40A3">
            <w:pPr>
              <w:pStyle w:val="Lijstalinea"/>
              <w:numPr>
                <w:ilvl w:val="0"/>
                <w:numId w:val="36"/>
              </w:numPr>
              <w:rPr>
                <w:rFonts w:cs="Arial"/>
              </w:rPr>
            </w:pPr>
            <w:r>
              <w:rPr>
                <w:rFonts w:cs="Arial"/>
              </w:rPr>
              <w:t>Pro -actief rapporteren aan de leidinggevende betreffende de dagelijkse werking, eventuele problemen, mogelijke verbetervoorstellen, …</w:t>
            </w:r>
          </w:p>
          <w:p w14:paraId="21BE9C5C" w14:textId="77777777" w:rsidR="00BB40A3" w:rsidRDefault="00BB40A3" w:rsidP="00BB40A3">
            <w:pPr>
              <w:pStyle w:val="Lijstalinea"/>
              <w:numPr>
                <w:ilvl w:val="0"/>
                <w:numId w:val="36"/>
              </w:numPr>
              <w:rPr>
                <w:rFonts w:cs="Arial"/>
              </w:rPr>
            </w:pPr>
            <w:r>
              <w:rPr>
                <w:rFonts w:cs="Arial"/>
              </w:rPr>
              <w:t>Signaleren van veiligheidsrisico’s</w:t>
            </w:r>
          </w:p>
          <w:p w14:paraId="28813AF5" w14:textId="77777777" w:rsidR="00BB40A3" w:rsidRDefault="00BB40A3" w:rsidP="00BB40A3">
            <w:pPr>
              <w:pStyle w:val="Lijstalinea"/>
              <w:numPr>
                <w:ilvl w:val="0"/>
                <w:numId w:val="36"/>
              </w:numPr>
              <w:rPr>
                <w:rFonts w:cs="Arial"/>
              </w:rPr>
            </w:pPr>
            <w:r>
              <w:rPr>
                <w:rFonts w:cs="Arial"/>
              </w:rPr>
              <w:t>begeleiden van jobstudenten, stagiairs</w:t>
            </w:r>
          </w:p>
          <w:p w14:paraId="00BF9210" w14:textId="77777777" w:rsidR="00BB40A3" w:rsidRPr="00C8379C" w:rsidRDefault="00BB40A3" w:rsidP="00BB40A3">
            <w:pPr>
              <w:pStyle w:val="Lijstalinea"/>
              <w:numPr>
                <w:ilvl w:val="0"/>
                <w:numId w:val="36"/>
              </w:numPr>
              <w:rPr>
                <w:rFonts w:cs="Arial"/>
              </w:rPr>
            </w:pPr>
            <w:r>
              <w:rPr>
                <w:rFonts w:cs="Arial"/>
              </w:rPr>
              <w:t>Deelnemen aan overlegmomenten, teamoverleg</w:t>
            </w:r>
          </w:p>
          <w:p w14:paraId="5053271C" w14:textId="77777777" w:rsidR="00BB40A3" w:rsidRPr="00C8379C" w:rsidRDefault="00BB40A3" w:rsidP="00256678">
            <w:pPr>
              <w:rPr>
                <w:rFonts w:cs="Arial"/>
              </w:rPr>
            </w:pPr>
          </w:p>
        </w:tc>
      </w:tr>
      <w:tr w:rsidR="00BB40A3" w:rsidRPr="003D3081" w14:paraId="3CBFE528" w14:textId="77777777" w:rsidTr="00256678">
        <w:trPr>
          <w:cantSplit/>
        </w:trPr>
        <w:tc>
          <w:tcPr>
            <w:tcW w:w="1844" w:type="pct"/>
            <w:tcBorders>
              <w:top w:val="single" w:sz="4" w:space="0" w:color="auto"/>
              <w:left w:val="single" w:sz="4" w:space="0" w:color="auto"/>
              <w:bottom w:val="single" w:sz="4" w:space="0" w:color="auto"/>
              <w:right w:val="single" w:sz="4" w:space="0" w:color="auto"/>
            </w:tcBorders>
          </w:tcPr>
          <w:p w14:paraId="066607DE" w14:textId="77777777" w:rsidR="00BB40A3" w:rsidRDefault="00BB40A3" w:rsidP="00256678">
            <w:pPr>
              <w:rPr>
                <w:rFonts w:cs="Arial"/>
                <w:b/>
                <w:bCs/>
              </w:rPr>
            </w:pPr>
            <w:r>
              <w:rPr>
                <w:rFonts w:cs="Arial"/>
                <w:b/>
                <w:bCs/>
              </w:rPr>
              <w:t>Zorgen voor een correcte pedagogische aanpak</w:t>
            </w:r>
          </w:p>
        </w:tc>
        <w:tc>
          <w:tcPr>
            <w:tcW w:w="3156" w:type="pct"/>
            <w:tcBorders>
              <w:top w:val="single" w:sz="4" w:space="0" w:color="auto"/>
              <w:left w:val="single" w:sz="4" w:space="0" w:color="auto"/>
              <w:bottom w:val="single" w:sz="4" w:space="0" w:color="auto"/>
              <w:right w:val="single" w:sz="4" w:space="0" w:color="auto"/>
            </w:tcBorders>
          </w:tcPr>
          <w:p w14:paraId="1348829A" w14:textId="77777777" w:rsidR="00BB40A3" w:rsidRDefault="00BB40A3" w:rsidP="00BB40A3">
            <w:pPr>
              <w:pStyle w:val="Lijstalinea"/>
              <w:numPr>
                <w:ilvl w:val="0"/>
                <w:numId w:val="36"/>
              </w:numPr>
              <w:rPr>
                <w:rFonts w:cs="Arial"/>
              </w:rPr>
            </w:pPr>
            <w:r>
              <w:rPr>
                <w:rFonts w:cs="Arial"/>
              </w:rPr>
              <w:t xml:space="preserve">Kinderen stimuleren in hun ontwikkeling </w:t>
            </w:r>
          </w:p>
          <w:p w14:paraId="5FC71533" w14:textId="77777777" w:rsidR="00BB40A3" w:rsidRDefault="00BB40A3" w:rsidP="00BB40A3">
            <w:pPr>
              <w:pStyle w:val="Lijstalinea"/>
              <w:numPr>
                <w:ilvl w:val="0"/>
                <w:numId w:val="36"/>
              </w:numPr>
              <w:rPr>
                <w:rFonts w:cs="Arial"/>
              </w:rPr>
            </w:pPr>
            <w:r>
              <w:rPr>
                <w:rFonts w:cs="Arial"/>
              </w:rPr>
              <w:t>Creëren van een aangenaam en comfortabel leefklimaat voor de kinderen</w:t>
            </w:r>
          </w:p>
          <w:p w14:paraId="73853BC3" w14:textId="77777777" w:rsidR="00BB40A3" w:rsidRDefault="00BB40A3" w:rsidP="00BB40A3">
            <w:pPr>
              <w:pStyle w:val="Lijstalinea"/>
              <w:numPr>
                <w:ilvl w:val="0"/>
                <w:numId w:val="36"/>
              </w:numPr>
              <w:rPr>
                <w:rFonts w:cs="Arial"/>
              </w:rPr>
            </w:pPr>
            <w:r>
              <w:rPr>
                <w:rFonts w:cs="Arial"/>
              </w:rPr>
              <w:t>Luisteren en observeren van het gedrag van de kinderen</w:t>
            </w:r>
          </w:p>
          <w:p w14:paraId="595299CE" w14:textId="77777777" w:rsidR="00BB40A3" w:rsidRDefault="00BB40A3" w:rsidP="00BB40A3">
            <w:pPr>
              <w:pStyle w:val="Lijstalinea"/>
              <w:numPr>
                <w:ilvl w:val="0"/>
                <w:numId w:val="36"/>
              </w:numPr>
              <w:rPr>
                <w:rFonts w:cs="Arial"/>
              </w:rPr>
            </w:pPr>
            <w:r>
              <w:rPr>
                <w:rFonts w:cs="Arial"/>
              </w:rPr>
              <w:t>Op een duidelijke, consequente manier omgaan met regels, straffen en belonen, waarden en normen, …</w:t>
            </w:r>
          </w:p>
          <w:p w14:paraId="50E35850" w14:textId="77777777" w:rsidR="00BB40A3" w:rsidRDefault="00BB40A3" w:rsidP="00BB40A3">
            <w:pPr>
              <w:pStyle w:val="Lijstalinea"/>
              <w:numPr>
                <w:ilvl w:val="0"/>
                <w:numId w:val="36"/>
              </w:numPr>
              <w:rPr>
                <w:rFonts w:cs="Arial"/>
              </w:rPr>
            </w:pPr>
            <w:r>
              <w:rPr>
                <w:rFonts w:cs="Arial"/>
              </w:rPr>
              <w:t xml:space="preserve">Ouders ondersteunen / overleggen met ouders betreffende de aanpak van hun kind </w:t>
            </w:r>
          </w:p>
        </w:tc>
      </w:tr>
    </w:tbl>
    <w:p w14:paraId="28C6FF2F" w14:textId="77777777" w:rsidR="00BB40A3" w:rsidRDefault="00BB40A3" w:rsidP="00BB40A3">
      <w:pPr>
        <w:rPr>
          <w:rFonts w:cs="Arial"/>
          <w:b/>
          <w:bCs/>
          <w:kern w:val="32"/>
          <w:sz w:val="26"/>
          <w:szCs w:val="32"/>
        </w:rPr>
      </w:pPr>
      <w:r>
        <w:br w:type="page"/>
      </w:r>
    </w:p>
    <w:p w14:paraId="753864C5" w14:textId="77777777" w:rsidR="00BB40A3" w:rsidRPr="000839B2" w:rsidRDefault="00BB40A3" w:rsidP="00BB40A3">
      <w:pPr>
        <w:pStyle w:val="BDOReport1numbered"/>
        <w:tabs>
          <w:tab w:val="clear" w:pos="360"/>
          <w:tab w:val="num" w:pos="737"/>
        </w:tabs>
        <w:spacing w:before="240"/>
        <w:ind w:left="737" w:hanging="737"/>
        <w:rPr>
          <w:rFonts w:ascii="Arial" w:hAnsi="Arial"/>
          <w:sz w:val="28"/>
          <w:szCs w:val="28"/>
        </w:rPr>
      </w:pPr>
      <w:r w:rsidRPr="000839B2">
        <w:rPr>
          <w:rFonts w:ascii="Arial" w:hAnsi="Arial"/>
          <w:sz w:val="28"/>
          <w:szCs w:val="28"/>
        </w:rPr>
        <w:lastRenderedPageBreak/>
        <w:t>Competentieprofiel</w:t>
      </w:r>
    </w:p>
    <w:p w14:paraId="0F7ECA56" w14:textId="77777777" w:rsidR="00BB40A3" w:rsidRPr="000839B2" w:rsidRDefault="00BB40A3" w:rsidP="00BB40A3">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BB40A3" w14:paraId="3D88A3F2" w14:textId="77777777" w:rsidTr="00256678">
        <w:trPr>
          <w:trHeight w:val="439"/>
        </w:trPr>
        <w:tc>
          <w:tcPr>
            <w:tcW w:w="9039" w:type="dxa"/>
            <w:gridSpan w:val="3"/>
            <w:shd w:val="clear" w:color="auto" w:fill="D9D9D9" w:themeFill="background1" w:themeFillShade="D9"/>
          </w:tcPr>
          <w:p w14:paraId="0E2506F5" w14:textId="77777777" w:rsidR="00BB40A3" w:rsidRPr="003868F9" w:rsidRDefault="00BB40A3" w:rsidP="00256678">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 xml:space="preserve">GENERIEKE COMPETENTIES </w:t>
            </w:r>
          </w:p>
        </w:tc>
      </w:tr>
      <w:tr w:rsidR="00BB40A3" w:rsidRPr="003D3081" w14:paraId="2AF53D07" w14:textId="77777777" w:rsidTr="00256678">
        <w:trPr>
          <w:trHeight w:val="262"/>
        </w:trPr>
        <w:tc>
          <w:tcPr>
            <w:tcW w:w="3227" w:type="dxa"/>
            <w:gridSpan w:val="2"/>
          </w:tcPr>
          <w:p w14:paraId="3E064492" w14:textId="77777777" w:rsidR="00BB40A3" w:rsidRPr="003868F9" w:rsidRDefault="00BB40A3" w:rsidP="00256678">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Competentie</w:t>
            </w:r>
          </w:p>
        </w:tc>
        <w:tc>
          <w:tcPr>
            <w:tcW w:w="5812" w:type="dxa"/>
          </w:tcPr>
          <w:p w14:paraId="11815DB9" w14:textId="77777777" w:rsidR="00BB40A3" w:rsidRPr="003868F9" w:rsidRDefault="00BB40A3" w:rsidP="00256678">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Gedragsindicatoren</w:t>
            </w:r>
          </w:p>
        </w:tc>
      </w:tr>
      <w:tr w:rsidR="00BB40A3" w14:paraId="25A1F2EE" w14:textId="77777777" w:rsidTr="00256678">
        <w:tc>
          <w:tcPr>
            <w:tcW w:w="392" w:type="dxa"/>
          </w:tcPr>
          <w:p w14:paraId="1D32FF93"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48836F90"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1</w:t>
            </w:r>
          </w:p>
        </w:tc>
        <w:tc>
          <w:tcPr>
            <w:tcW w:w="2835" w:type="dxa"/>
          </w:tcPr>
          <w:p w14:paraId="755BB3E3"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5A10FDBB"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Klantgericht handelen en denken</w:t>
            </w:r>
          </w:p>
        </w:tc>
        <w:tc>
          <w:tcPr>
            <w:tcW w:w="5812" w:type="dxa"/>
          </w:tcPr>
          <w:p w14:paraId="58E2C8EC"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p w14:paraId="0F42E559"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Stelt de klant (intern of extern) centraal in de organisatie</w:t>
            </w:r>
          </w:p>
          <w:p w14:paraId="1465321E"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Biedt een dienstverlening vanuit het oogpunt van de klant</w:t>
            </w:r>
          </w:p>
          <w:p w14:paraId="094077E0"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Behandelt een (moeilijke) klant op een assertieve en correcte manier.</w:t>
            </w:r>
          </w:p>
          <w:p w14:paraId="09439117"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Neemt verantwoordelijkheid op bij fouten of klachten</w:t>
            </w:r>
          </w:p>
          <w:p w14:paraId="0021C220"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Biedt een objectieve dienstverlening aan binnen het kader van de beleidsrichtlijnen.</w:t>
            </w:r>
          </w:p>
          <w:p w14:paraId="2A2103E4"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Denkt proactief na over mogelijke verbeteringen voor de dienstverlening aan de klant (intern of extern)</w:t>
            </w:r>
          </w:p>
          <w:p w14:paraId="4F9F197F"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tc>
      </w:tr>
      <w:tr w:rsidR="00BB40A3" w14:paraId="22A33FD0" w14:textId="77777777" w:rsidTr="00256678">
        <w:tc>
          <w:tcPr>
            <w:tcW w:w="392" w:type="dxa"/>
          </w:tcPr>
          <w:p w14:paraId="50F16D7A"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5901B311"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2</w:t>
            </w:r>
          </w:p>
        </w:tc>
        <w:tc>
          <w:tcPr>
            <w:tcW w:w="2835" w:type="dxa"/>
          </w:tcPr>
          <w:p w14:paraId="313F7389"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6A4018DF"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Organisatiebetrokkenheid tonen</w:t>
            </w:r>
          </w:p>
          <w:p w14:paraId="38071581" w14:textId="77777777" w:rsidR="00BB40A3" w:rsidRPr="003868F9" w:rsidRDefault="00BB40A3" w:rsidP="00256678">
            <w:pPr>
              <w:pStyle w:val="BDOReport1numbered"/>
              <w:numPr>
                <w:ilvl w:val="0"/>
                <w:numId w:val="0"/>
              </w:numPr>
              <w:spacing w:line="240" w:lineRule="auto"/>
              <w:rPr>
                <w:rFonts w:ascii="Arial" w:hAnsi="Arial"/>
                <w:b w:val="0"/>
                <w:sz w:val="20"/>
                <w:szCs w:val="20"/>
              </w:rPr>
            </w:pPr>
          </w:p>
        </w:tc>
        <w:tc>
          <w:tcPr>
            <w:tcW w:w="5812" w:type="dxa"/>
          </w:tcPr>
          <w:p w14:paraId="02D0BE53"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p w14:paraId="1D221C12"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Communiceert gepast over de organisatie tegenover externen</w:t>
            </w:r>
          </w:p>
          <w:p w14:paraId="409B8E92"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Draagt bij aan de gewenste organisatiecultuur</w:t>
            </w:r>
          </w:p>
          <w:p w14:paraId="2AB95214"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Respecteert de geldende regels en het beleidskader van de organisatie</w:t>
            </w:r>
          </w:p>
          <w:p w14:paraId="228E9758"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Stelt het organisatiebelang voorop</w:t>
            </w:r>
          </w:p>
          <w:p w14:paraId="5350C8C9"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Bouwt mee aan initiatieven om de organisatie te verbeteren</w:t>
            </w:r>
          </w:p>
          <w:p w14:paraId="5D339B3D"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Toont zich betrokken bij organisatieactiviteiten die niet rechtstreeks gelinkt zijn aan de functie</w:t>
            </w:r>
          </w:p>
          <w:p w14:paraId="1FD7534C"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tc>
      </w:tr>
      <w:tr w:rsidR="00BB40A3" w14:paraId="1184AF31" w14:textId="77777777" w:rsidTr="00256678">
        <w:tc>
          <w:tcPr>
            <w:tcW w:w="392" w:type="dxa"/>
          </w:tcPr>
          <w:p w14:paraId="6BD3C0B0"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35940DA2"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3</w:t>
            </w:r>
          </w:p>
        </w:tc>
        <w:tc>
          <w:tcPr>
            <w:tcW w:w="2835" w:type="dxa"/>
          </w:tcPr>
          <w:p w14:paraId="0BDBD6B2"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0BC83226"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Flexibiliteit tonen</w:t>
            </w:r>
          </w:p>
        </w:tc>
        <w:tc>
          <w:tcPr>
            <w:tcW w:w="5812" w:type="dxa"/>
          </w:tcPr>
          <w:p w14:paraId="1A389A39"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p w14:paraId="08813BF3" w14:textId="77777777" w:rsidR="00BB40A3" w:rsidRPr="003868F9" w:rsidRDefault="00BB40A3" w:rsidP="00BB40A3">
            <w:pPr>
              <w:pStyle w:val="BDOReport1numbered"/>
              <w:numPr>
                <w:ilvl w:val="0"/>
                <w:numId w:val="29"/>
              </w:numPr>
              <w:spacing w:line="240" w:lineRule="auto"/>
              <w:ind w:left="360"/>
              <w:rPr>
                <w:rFonts w:ascii="Arial" w:hAnsi="Arial"/>
                <w:b w:val="0"/>
                <w:sz w:val="20"/>
                <w:szCs w:val="20"/>
              </w:rPr>
            </w:pPr>
            <w:r w:rsidRPr="003868F9">
              <w:rPr>
                <w:rFonts w:ascii="Arial" w:hAnsi="Arial"/>
                <w:b w:val="0"/>
                <w:sz w:val="20"/>
                <w:szCs w:val="20"/>
              </w:rPr>
              <w:t>Past zich aan veranderende omstandigheden aan</w:t>
            </w:r>
          </w:p>
          <w:p w14:paraId="60E59871" w14:textId="77777777" w:rsidR="00BB40A3" w:rsidRPr="003868F9" w:rsidRDefault="00BB40A3" w:rsidP="00BB40A3">
            <w:pPr>
              <w:pStyle w:val="BDOReport1numbered"/>
              <w:numPr>
                <w:ilvl w:val="0"/>
                <w:numId w:val="29"/>
              </w:numPr>
              <w:spacing w:line="240" w:lineRule="auto"/>
              <w:ind w:left="360"/>
              <w:rPr>
                <w:rFonts w:ascii="Arial" w:hAnsi="Arial"/>
                <w:b w:val="0"/>
                <w:sz w:val="20"/>
                <w:szCs w:val="20"/>
              </w:rPr>
            </w:pPr>
            <w:r w:rsidRPr="003868F9">
              <w:rPr>
                <w:rFonts w:ascii="Arial" w:hAnsi="Arial"/>
                <w:b w:val="0"/>
                <w:sz w:val="20"/>
                <w:szCs w:val="20"/>
              </w:rPr>
              <w:t>Accepteert nieuwe ideeën en initiatieven</w:t>
            </w:r>
          </w:p>
          <w:p w14:paraId="6316059C" w14:textId="77777777" w:rsidR="00BB40A3" w:rsidRPr="003868F9" w:rsidRDefault="00BB40A3" w:rsidP="00BB40A3">
            <w:pPr>
              <w:pStyle w:val="BDOReport1numbered"/>
              <w:numPr>
                <w:ilvl w:val="0"/>
                <w:numId w:val="29"/>
              </w:numPr>
              <w:spacing w:line="240" w:lineRule="auto"/>
              <w:ind w:left="360"/>
              <w:rPr>
                <w:rFonts w:ascii="Arial" w:hAnsi="Arial"/>
                <w:b w:val="0"/>
                <w:sz w:val="20"/>
                <w:szCs w:val="20"/>
              </w:rPr>
            </w:pPr>
            <w:r w:rsidRPr="003868F9">
              <w:rPr>
                <w:rFonts w:ascii="Arial" w:hAnsi="Arial"/>
                <w:b w:val="0"/>
                <w:sz w:val="20"/>
                <w:szCs w:val="20"/>
              </w:rPr>
              <w:t xml:space="preserve">Stelt zich inschikkelijk op in functie van het algemeen organisatiebelang </w:t>
            </w:r>
            <w:r>
              <w:rPr>
                <w:rFonts w:ascii="Arial" w:hAnsi="Arial"/>
                <w:b w:val="0"/>
                <w:sz w:val="20"/>
                <w:szCs w:val="20"/>
              </w:rPr>
              <w:t>(flexibel zijn bij vervangingen – werken in een flexibel uurrooster)</w:t>
            </w:r>
          </w:p>
          <w:p w14:paraId="5EE2145A" w14:textId="77777777" w:rsidR="00BB40A3" w:rsidRPr="003868F9" w:rsidRDefault="00BB40A3" w:rsidP="00BB40A3">
            <w:pPr>
              <w:pStyle w:val="BDOReport1numbered"/>
              <w:numPr>
                <w:ilvl w:val="0"/>
                <w:numId w:val="29"/>
              </w:numPr>
              <w:spacing w:line="240" w:lineRule="auto"/>
              <w:ind w:left="360"/>
              <w:rPr>
                <w:rFonts w:ascii="Arial" w:hAnsi="Arial"/>
                <w:b w:val="0"/>
                <w:sz w:val="20"/>
                <w:szCs w:val="20"/>
              </w:rPr>
            </w:pPr>
            <w:r w:rsidRPr="003868F9">
              <w:rPr>
                <w:rFonts w:ascii="Arial" w:hAnsi="Arial"/>
                <w:b w:val="0"/>
                <w:sz w:val="20"/>
                <w:szCs w:val="20"/>
              </w:rPr>
              <w:t>Helpt collega's bij de uitvoering van het takenpakket indien nodig</w:t>
            </w:r>
          </w:p>
          <w:p w14:paraId="2233A301" w14:textId="77777777" w:rsidR="00BB40A3" w:rsidRPr="003868F9" w:rsidRDefault="00BB40A3" w:rsidP="00BB40A3">
            <w:pPr>
              <w:pStyle w:val="BDOReport1numbered"/>
              <w:numPr>
                <w:ilvl w:val="0"/>
                <w:numId w:val="29"/>
              </w:numPr>
              <w:spacing w:line="240" w:lineRule="auto"/>
              <w:ind w:left="360"/>
              <w:rPr>
                <w:rFonts w:ascii="Arial" w:hAnsi="Arial"/>
                <w:b w:val="0"/>
                <w:sz w:val="20"/>
                <w:szCs w:val="20"/>
              </w:rPr>
            </w:pPr>
            <w:r w:rsidRPr="003868F9">
              <w:rPr>
                <w:rFonts w:ascii="Arial" w:hAnsi="Arial"/>
                <w:b w:val="0"/>
                <w:sz w:val="20"/>
                <w:szCs w:val="20"/>
              </w:rPr>
              <w:t>Past de eigen manier van werken aan indien nodig</w:t>
            </w:r>
          </w:p>
          <w:p w14:paraId="32011CD4" w14:textId="77777777" w:rsidR="00BB40A3" w:rsidRPr="003868F9" w:rsidRDefault="00BB40A3" w:rsidP="00BB40A3">
            <w:pPr>
              <w:pStyle w:val="BDOReport1numbered"/>
              <w:numPr>
                <w:ilvl w:val="0"/>
                <w:numId w:val="29"/>
              </w:numPr>
              <w:spacing w:line="240" w:lineRule="auto"/>
              <w:ind w:left="360"/>
              <w:rPr>
                <w:rFonts w:ascii="Arial" w:hAnsi="Arial"/>
                <w:b w:val="0"/>
                <w:sz w:val="20"/>
                <w:szCs w:val="20"/>
              </w:rPr>
            </w:pPr>
            <w:r w:rsidRPr="003868F9">
              <w:rPr>
                <w:rFonts w:ascii="Arial" w:hAnsi="Arial"/>
                <w:b w:val="0"/>
                <w:sz w:val="20"/>
                <w:szCs w:val="20"/>
              </w:rPr>
              <w:t>Werkt constructief samen met verschillende mensen</w:t>
            </w:r>
          </w:p>
          <w:p w14:paraId="6FBBC515"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tc>
      </w:tr>
    </w:tbl>
    <w:p w14:paraId="2A41A852" w14:textId="77777777" w:rsidR="00BB40A3" w:rsidRPr="000839B2" w:rsidRDefault="00BB40A3" w:rsidP="00BB40A3">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BB40A3" w14:paraId="2808AAF8" w14:textId="77777777" w:rsidTr="00256678">
        <w:trPr>
          <w:trHeight w:val="439"/>
        </w:trPr>
        <w:tc>
          <w:tcPr>
            <w:tcW w:w="9039" w:type="dxa"/>
            <w:gridSpan w:val="3"/>
            <w:shd w:val="clear" w:color="auto" w:fill="D9D9D9" w:themeFill="background1" w:themeFillShade="D9"/>
          </w:tcPr>
          <w:p w14:paraId="33E30A23" w14:textId="77777777" w:rsidR="00BB40A3" w:rsidRPr="003868F9" w:rsidRDefault="00BB40A3" w:rsidP="00256678">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lastRenderedPageBreak/>
              <w:t xml:space="preserve">FAMILIEGEBONDEN COMPETENTIES </w:t>
            </w:r>
          </w:p>
        </w:tc>
      </w:tr>
      <w:tr w:rsidR="00BB40A3" w14:paraId="2D20A646" w14:textId="77777777" w:rsidTr="00256678">
        <w:tc>
          <w:tcPr>
            <w:tcW w:w="3227" w:type="dxa"/>
            <w:gridSpan w:val="2"/>
          </w:tcPr>
          <w:p w14:paraId="6F93C628" w14:textId="77777777" w:rsidR="00BB40A3" w:rsidRPr="003868F9" w:rsidRDefault="00BB40A3" w:rsidP="00256678">
            <w:pPr>
              <w:pStyle w:val="BDOReport1numbered"/>
              <w:numPr>
                <w:ilvl w:val="0"/>
                <w:numId w:val="0"/>
              </w:numPr>
              <w:spacing w:before="120" w:line="240" w:lineRule="auto"/>
              <w:rPr>
                <w:rFonts w:ascii="Arial" w:hAnsi="Arial"/>
                <w:color w:val="808080" w:themeColor="background1" w:themeShade="80"/>
                <w:sz w:val="20"/>
                <w:szCs w:val="20"/>
              </w:rPr>
            </w:pPr>
            <w:r w:rsidRPr="003868F9">
              <w:rPr>
                <w:rFonts w:ascii="Arial" w:hAnsi="Arial"/>
                <w:color w:val="808080" w:themeColor="background1" w:themeShade="80"/>
                <w:sz w:val="20"/>
                <w:szCs w:val="20"/>
              </w:rPr>
              <w:t>Competentie</w:t>
            </w:r>
          </w:p>
        </w:tc>
        <w:tc>
          <w:tcPr>
            <w:tcW w:w="5812" w:type="dxa"/>
          </w:tcPr>
          <w:p w14:paraId="1325D31C" w14:textId="77777777" w:rsidR="00BB40A3" w:rsidRPr="003868F9" w:rsidRDefault="00BB40A3" w:rsidP="00256678">
            <w:pPr>
              <w:pStyle w:val="BDOReport1numbered"/>
              <w:numPr>
                <w:ilvl w:val="0"/>
                <w:numId w:val="0"/>
              </w:numPr>
              <w:spacing w:before="120" w:line="240" w:lineRule="auto"/>
              <w:ind w:left="720"/>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Gedragsindicatoren </w:t>
            </w:r>
          </w:p>
        </w:tc>
      </w:tr>
      <w:tr w:rsidR="00BB40A3" w14:paraId="5E00D067" w14:textId="77777777" w:rsidTr="00256678">
        <w:tc>
          <w:tcPr>
            <w:tcW w:w="392" w:type="dxa"/>
          </w:tcPr>
          <w:p w14:paraId="5897A1BF"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4C24FFD1"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4</w:t>
            </w:r>
          </w:p>
        </w:tc>
        <w:tc>
          <w:tcPr>
            <w:tcW w:w="2835" w:type="dxa"/>
          </w:tcPr>
          <w:p w14:paraId="4276D030"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631DA46A"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Expertise en technologie toepassen</w:t>
            </w:r>
          </w:p>
        </w:tc>
        <w:tc>
          <w:tcPr>
            <w:tcW w:w="5812" w:type="dxa"/>
          </w:tcPr>
          <w:p w14:paraId="033974B1" w14:textId="77777777" w:rsidR="00BB40A3" w:rsidRPr="003868F9" w:rsidRDefault="00BB40A3" w:rsidP="00256678">
            <w:pPr>
              <w:pStyle w:val="BDOReport1numbered"/>
              <w:numPr>
                <w:ilvl w:val="0"/>
                <w:numId w:val="0"/>
              </w:numPr>
              <w:spacing w:line="240" w:lineRule="auto"/>
              <w:ind w:left="737" w:hanging="737"/>
              <w:rPr>
                <w:rFonts w:ascii="Arial" w:hAnsi="Arial"/>
                <w:b w:val="0"/>
                <w:sz w:val="20"/>
                <w:szCs w:val="20"/>
              </w:rPr>
            </w:pPr>
          </w:p>
          <w:p w14:paraId="4E3E5948" w14:textId="77777777" w:rsidR="00BB40A3" w:rsidRPr="003868F9" w:rsidRDefault="00BB40A3" w:rsidP="00BB40A3">
            <w:pPr>
              <w:pStyle w:val="BDOReport1numbered"/>
              <w:numPr>
                <w:ilvl w:val="0"/>
                <w:numId w:val="32"/>
              </w:numPr>
              <w:spacing w:line="240" w:lineRule="auto"/>
              <w:ind w:left="360"/>
              <w:rPr>
                <w:rFonts w:ascii="Arial" w:hAnsi="Arial"/>
                <w:b w:val="0"/>
                <w:sz w:val="20"/>
                <w:szCs w:val="20"/>
              </w:rPr>
            </w:pPr>
            <w:r w:rsidRPr="003868F9">
              <w:rPr>
                <w:rFonts w:ascii="Arial" w:hAnsi="Arial"/>
                <w:b w:val="0"/>
                <w:sz w:val="20"/>
                <w:szCs w:val="20"/>
              </w:rPr>
              <w:t>Beheerst de kennis en technologie van het vakgebied</w:t>
            </w:r>
          </w:p>
          <w:p w14:paraId="48F3F4BA" w14:textId="77777777" w:rsidR="00BB40A3" w:rsidRPr="003868F9" w:rsidRDefault="00BB40A3" w:rsidP="00BB40A3">
            <w:pPr>
              <w:pStyle w:val="BDOReport1numbered"/>
              <w:numPr>
                <w:ilvl w:val="0"/>
                <w:numId w:val="32"/>
              </w:numPr>
              <w:spacing w:line="240" w:lineRule="auto"/>
              <w:ind w:left="360"/>
              <w:rPr>
                <w:rFonts w:ascii="Arial" w:hAnsi="Arial"/>
                <w:b w:val="0"/>
                <w:sz w:val="20"/>
                <w:szCs w:val="20"/>
              </w:rPr>
            </w:pPr>
            <w:r w:rsidRPr="003868F9">
              <w:rPr>
                <w:rFonts w:ascii="Arial" w:hAnsi="Arial"/>
                <w:b w:val="0"/>
                <w:sz w:val="20"/>
                <w:szCs w:val="20"/>
              </w:rPr>
              <w:t>Onderscheid verschillende manieren van aanpak afhankelijk van de specifieke noden van een case of dossier</w:t>
            </w:r>
          </w:p>
          <w:p w14:paraId="52005EAF" w14:textId="77777777" w:rsidR="00BB40A3" w:rsidRPr="003868F9" w:rsidRDefault="00BB40A3" w:rsidP="00BB40A3">
            <w:pPr>
              <w:pStyle w:val="BDOReport1numbered"/>
              <w:numPr>
                <w:ilvl w:val="0"/>
                <w:numId w:val="32"/>
              </w:numPr>
              <w:spacing w:line="240" w:lineRule="auto"/>
              <w:ind w:left="360"/>
              <w:rPr>
                <w:rFonts w:ascii="Arial" w:hAnsi="Arial"/>
                <w:b w:val="0"/>
                <w:sz w:val="20"/>
                <w:szCs w:val="20"/>
              </w:rPr>
            </w:pPr>
            <w:r w:rsidRPr="003868F9">
              <w:rPr>
                <w:rFonts w:ascii="Arial" w:hAnsi="Arial"/>
                <w:b w:val="0"/>
                <w:sz w:val="20"/>
                <w:szCs w:val="20"/>
              </w:rPr>
              <w:t>Kiest de correcte manier van aanpak afhankelijk van de case of dossier</w:t>
            </w:r>
          </w:p>
          <w:p w14:paraId="733D349D" w14:textId="77777777" w:rsidR="00BB40A3" w:rsidRPr="003868F9" w:rsidRDefault="00BB40A3" w:rsidP="00BB40A3">
            <w:pPr>
              <w:pStyle w:val="BDOReport1numbered"/>
              <w:numPr>
                <w:ilvl w:val="0"/>
                <w:numId w:val="32"/>
              </w:numPr>
              <w:spacing w:line="240" w:lineRule="auto"/>
              <w:ind w:left="360"/>
              <w:rPr>
                <w:rFonts w:ascii="Arial" w:hAnsi="Arial"/>
                <w:b w:val="0"/>
                <w:sz w:val="20"/>
                <w:szCs w:val="20"/>
              </w:rPr>
            </w:pPr>
            <w:r w:rsidRPr="003868F9">
              <w:rPr>
                <w:rFonts w:ascii="Arial" w:hAnsi="Arial"/>
                <w:b w:val="0"/>
                <w:sz w:val="20"/>
                <w:szCs w:val="20"/>
              </w:rPr>
              <w:t>Past de kennis en technologie correct toe op een specifieke case of dossier</w:t>
            </w:r>
          </w:p>
          <w:p w14:paraId="0E187176" w14:textId="77777777" w:rsidR="00BB40A3" w:rsidRPr="003868F9" w:rsidRDefault="00BB40A3" w:rsidP="00BB40A3">
            <w:pPr>
              <w:pStyle w:val="BDOReport1numbered"/>
              <w:numPr>
                <w:ilvl w:val="0"/>
                <w:numId w:val="32"/>
              </w:numPr>
              <w:spacing w:line="240" w:lineRule="auto"/>
              <w:ind w:left="360"/>
              <w:rPr>
                <w:rFonts w:ascii="Arial" w:hAnsi="Arial"/>
                <w:b w:val="0"/>
                <w:sz w:val="20"/>
                <w:szCs w:val="20"/>
              </w:rPr>
            </w:pPr>
            <w:r w:rsidRPr="003868F9">
              <w:rPr>
                <w:rFonts w:ascii="Arial" w:hAnsi="Arial"/>
                <w:b w:val="0"/>
                <w:sz w:val="20"/>
                <w:szCs w:val="20"/>
              </w:rPr>
              <w:t xml:space="preserve">Deelt kennis en expertise met collega's </w:t>
            </w:r>
          </w:p>
          <w:p w14:paraId="5AC56A3F" w14:textId="77777777" w:rsidR="00BB40A3" w:rsidRPr="003868F9" w:rsidRDefault="00BB40A3" w:rsidP="00BB40A3">
            <w:pPr>
              <w:pStyle w:val="BDOReport1numbered"/>
              <w:numPr>
                <w:ilvl w:val="0"/>
                <w:numId w:val="32"/>
              </w:numPr>
              <w:spacing w:line="240" w:lineRule="auto"/>
              <w:ind w:left="360"/>
              <w:rPr>
                <w:rFonts w:ascii="Arial" w:hAnsi="Arial"/>
                <w:b w:val="0"/>
                <w:sz w:val="20"/>
                <w:szCs w:val="20"/>
              </w:rPr>
            </w:pPr>
            <w:r w:rsidRPr="003868F9">
              <w:rPr>
                <w:rFonts w:ascii="Arial" w:hAnsi="Arial"/>
                <w:b w:val="0"/>
                <w:sz w:val="20"/>
                <w:szCs w:val="20"/>
              </w:rPr>
              <w:t>Gaat actief op zoek naar bijscholing in het eigen vakgebied</w:t>
            </w:r>
          </w:p>
          <w:p w14:paraId="6289DD6F"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tc>
      </w:tr>
      <w:tr w:rsidR="00BB40A3" w14:paraId="5FDB8BF6" w14:textId="77777777" w:rsidTr="00256678">
        <w:tc>
          <w:tcPr>
            <w:tcW w:w="392" w:type="dxa"/>
          </w:tcPr>
          <w:p w14:paraId="6047DA87"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3F976873"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5</w:t>
            </w:r>
          </w:p>
        </w:tc>
        <w:tc>
          <w:tcPr>
            <w:tcW w:w="2835" w:type="dxa"/>
          </w:tcPr>
          <w:p w14:paraId="2E8EE3D6"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3AC75D56"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Probleemoplossend handelen</w:t>
            </w:r>
          </w:p>
        </w:tc>
        <w:tc>
          <w:tcPr>
            <w:tcW w:w="5812" w:type="dxa"/>
          </w:tcPr>
          <w:p w14:paraId="0D5488DB"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p w14:paraId="7F130083"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Lost zelfstandig onverwachte situaties op binnen het takenpakket</w:t>
            </w:r>
          </w:p>
          <w:p w14:paraId="1707A252"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Vangt situaties die niet voorzien zijn in de procedures of reglementen succesvol op</w:t>
            </w:r>
          </w:p>
          <w:p w14:paraId="1AEAD9AA"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Gaat bij problemen op zoek naar pragmatische oplossingen op basis van eigen ervaring en kennis</w:t>
            </w:r>
          </w:p>
          <w:p w14:paraId="3EAD193D"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Signaleert aan de leidinggevende problemen die niet zelfstandig op te lossen zijn</w:t>
            </w:r>
          </w:p>
          <w:p w14:paraId="11AE01C5"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Leert uit problemen</w:t>
            </w:r>
          </w:p>
          <w:p w14:paraId="5B86966A"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Onderneemt actie om hetzelfde probleem in de toekomst te vermijden</w:t>
            </w:r>
          </w:p>
          <w:p w14:paraId="55455505"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tc>
      </w:tr>
      <w:tr w:rsidR="00BB40A3" w14:paraId="336CD6DF" w14:textId="77777777" w:rsidTr="00256678">
        <w:tc>
          <w:tcPr>
            <w:tcW w:w="392" w:type="dxa"/>
          </w:tcPr>
          <w:p w14:paraId="049552D5"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6F976F85"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6</w:t>
            </w:r>
          </w:p>
        </w:tc>
        <w:tc>
          <w:tcPr>
            <w:tcW w:w="2835" w:type="dxa"/>
          </w:tcPr>
          <w:p w14:paraId="1F9E3FB9"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14FF602C"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Werk structureren</w:t>
            </w:r>
          </w:p>
        </w:tc>
        <w:tc>
          <w:tcPr>
            <w:tcW w:w="5812" w:type="dxa"/>
          </w:tcPr>
          <w:p w14:paraId="241921CC"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p w14:paraId="73325038"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 xml:space="preserve">Definieert heldere doelen met deadlines </w:t>
            </w:r>
          </w:p>
          <w:p w14:paraId="6C3C6EA0"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Plant activiteiten en middelen in functie van te behalen resultaten</w:t>
            </w:r>
          </w:p>
          <w:p w14:paraId="656CDABF"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Stelt de juiste prioriteiten binnen de uit te voeren taken</w:t>
            </w:r>
          </w:p>
          <w:p w14:paraId="1C10BD83"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Houdt rekening met onverwachte omstandigheden</w:t>
            </w:r>
          </w:p>
          <w:p w14:paraId="49430230"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Ontwikkelt een efficiënte werkaanpak en -methode</w:t>
            </w:r>
          </w:p>
          <w:p w14:paraId="2AB7BCBC" w14:textId="77777777" w:rsidR="00BB40A3"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Houdt het overzicht over het eigen takenpakket</w:t>
            </w:r>
          </w:p>
          <w:p w14:paraId="65D05535"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Pr>
                <w:rFonts w:ascii="Arial" w:hAnsi="Arial"/>
                <w:b w:val="0"/>
                <w:sz w:val="20"/>
                <w:szCs w:val="20"/>
              </w:rPr>
              <w:t>Is steeds stipt aanwezig op de werkvloer</w:t>
            </w:r>
          </w:p>
          <w:p w14:paraId="0461B517"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tc>
      </w:tr>
      <w:tr w:rsidR="00BB40A3" w14:paraId="68A72AC1" w14:textId="77777777" w:rsidTr="00256678">
        <w:tc>
          <w:tcPr>
            <w:tcW w:w="392" w:type="dxa"/>
          </w:tcPr>
          <w:p w14:paraId="717C0698"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3E15F067"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7</w:t>
            </w:r>
          </w:p>
        </w:tc>
        <w:tc>
          <w:tcPr>
            <w:tcW w:w="2835" w:type="dxa"/>
          </w:tcPr>
          <w:p w14:paraId="6AB46A92" w14:textId="77777777" w:rsidR="00BB40A3" w:rsidRPr="003868F9" w:rsidRDefault="00BB40A3" w:rsidP="00256678">
            <w:pPr>
              <w:pStyle w:val="BDOReport1numbered"/>
              <w:numPr>
                <w:ilvl w:val="0"/>
                <w:numId w:val="0"/>
              </w:numPr>
              <w:spacing w:line="240" w:lineRule="auto"/>
              <w:rPr>
                <w:rFonts w:ascii="Arial" w:hAnsi="Arial"/>
                <w:b w:val="0"/>
                <w:sz w:val="20"/>
                <w:szCs w:val="20"/>
              </w:rPr>
            </w:pPr>
          </w:p>
          <w:p w14:paraId="26694400" w14:textId="77777777" w:rsidR="00BB40A3" w:rsidRPr="003868F9" w:rsidRDefault="00BB40A3" w:rsidP="00256678">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Resultaatsgerichtheid tonen</w:t>
            </w:r>
          </w:p>
        </w:tc>
        <w:tc>
          <w:tcPr>
            <w:tcW w:w="5812" w:type="dxa"/>
          </w:tcPr>
          <w:p w14:paraId="2F626920"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p w14:paraId="6D67C225"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 xml:space="preserve">Levert kwalitatief goede resultaten </w:t>
            </w:r>
          </w:p>
          <w:p w14:paraId="408FF742"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Werkt op een efficiënte manier</w:t>
            </w:r>
          </w:p>
          <w:p w14:paraId="6E0D7584"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Bereikt consequent vooropgestelde doelstellingen</w:t>
            </w:r>
            <w:r>
              <w:rPr>
                <w:rFonts w:ascii="Arial" w:hAnsi="Arial"/>
                <w:b w:val="0"/>
                <w:sz w:val="20"/>
                <w:szCs w:val="20"/>
              </w:rPr>
              <w:t xml:space="preserve"> </w:t>
            </w:r>
          </w:p>
          <w:p w14:paraId="1562414A"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Neemt verantwoordelijkheid voor het behalen van individuele en/of groepsresultaten</w:t>
            </w:r>
          </w:p>
          <w:p w14:paraId="756F82EE"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Levert een extra inspanning om resultaten ondanks moeilijkheden toch te bereiken</w:t>
            </w:r>
          </w:p>
          <w:p w14:paraId="51FED680" w14:textId="77777777" w:rsidR="00BB40A3" w:rsidRPr="003868F9" w:rsidRDefault="00BB40A3" w:rsidP="00BB40A3">
            <w:pPr>
              <w:pStyle w:val="BDOReport1numbered"/>
              <w:numPr>
                <w:ilvl w:val="0"/>
                <w:numId w:val="28"/>
              </w:numPr>
              <w:spacing w:line="240" w:lineRule="auto"/>
              <w:ind w:left="360"/>
              <w:rPr>
                <w:rFonts w:ascii="Arial" w:hAnsi="Arial"/>
                <w:b w:val="0"/>
                <w:sz w:val="20"/>
                <w:szCs w:val="20"/>
              </w:rPr>
            </w:pPr>
            <w:r w:rsidRPr="003868F9">
              <w:rPr>
                <w:rFonts w:ascii="Arial" w:hAnsi="Arial"/>
                <w:b w:val="0"/>
                <w:sz w:val="20"/>
                <w:szCs w:val="20"/>
              </w:rPr>
              <w:t>Gaat steeds op zoek naar verbeteringsmogelijkheden</w:t>
            </w:r>
          </w:p>
          <w:p w14:paraId="3877D806" w14:textId="77777777" w:rsidR="00BB40A3" w:rsidRPr="003868F9" w:rsidRDefault="00BB40A3" w:rsidP="00256678">
            <w:pPr>
              <w:pStyle w:val="BDOReport1numbered"/>
              <w:numPr>
                <w:ilvl w:val="0"/>
                <w:numId w:val="0"/>
              </w:numPr>
              <w:spacing w:line="240" w:lineRule="auto"/>
              <w:ind w:left="720"/>
              <w:rPr>
                <w:rFonts w:ascii="Arial" w:hAnsi="Arial"/>
                <w:b w:val="0"/>
                <w:sz w:val="20"/>
                <w:szCs w:val="20"/>
              </w:rPr>
            </w:pPr>
          </w:p>
        </w:tc>
      </w:tr>
    </w:tbl>
    <w:p w14:paraId="70202060" w14:textId="77777777" w:rsidR="00BB40A3" w:rsidRPr="000839B2" w:rsidRDefault="00BB40A3" w:rsidP="00BB40A3">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BB40A3" w14:paraId="2590C7CF" w14:textId="77777777" w:rsidTr="00256678">
        <w:trPr>
          <w:trHeight w:val="439"/>
        </w:trPr>
        <w:tc>
          <w:tcPr>
            <w:tcW w:w="9039" w:type="dxa"/>
            <w:gridSpan w:val="3"/>
            <w:shd w:val="clear" w:color="auto" w:fill="D9D9D9" w:themeFill="background1" w:themeFillShade="D9"/>
          </w:tcPr>
          <w:p w14:paraId="1B870328" w14:textId="77777777" w:rsidR="00BB40A3" w:rsidRPr="003868F9" w:rsidRDefault="00BB40A3" w:rsidP="00256678">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lastRenderedPageBreak/>
              <w:t xml:space="preserve">FUNCTIESPECIFIEKE COMPETENTIES </w:t>
            </w:r>
          </w:p>
        </w:tc>
      </w:tr>
      <w:tr w:rsidR="00BB40A3" w14:paraId="3EEBB565" w14:textId="77777777" w:rsidTr="00256678">
        <w:tc>
          <w:tcPr>
            <w:tcW w:w="3227" w:type="dxa"/>
            <w:gridSpan w:val="2"/>
          </w:tcPr>
          <w:p w14:paraId="3E4E2578" w14:textId="77777777" w:rsidR="00BB40A3" w:rsidRPr="003868F9" w:rsidRDefault="00BB40A3" w:rsidP="00256678">
            <w:pPr>
              <w:pStyle w:val="BDOReport1numbered"/>
              <w:numPr>
                <w:ilvl w:val="0"/>
                <w:numId w:val="0"/>
              </w:numPr>
              <w:spacing w:before="120" w:line="240" w:lineRule="auto"/>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Competentie </w:t>
            </w:r>
          </w:p>
        </w:tc>
        <w:tc>
          <w:tcPr>
            <w:tcW w:w="5812" w:type="dxa"/>
          </w:tcPr>
          <w:p w14:paraId="57003B31" w14:textId="77777777" w:rsidR="00BB40A3" w:rsidRPr="003868F9" w:rsidRDefault="00BB40A3" w:rsidP="00256678">
            <w:pPr>
              <w:pStyle w:val="BDOReport1numbered"/>
              <w:numPr>
                <w:ilvl w:val="0"/>
                <w:numId w:val="0"/>
              </w:numPr>
              <w:spacing w:before="120" w:line="240" w:lineRule="auto"/>
              <w:ind w:left="737" w:hanging="737"/>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Gedragsindicatoren </w:t>
            </w:r>
          </w:p>
        </w:tc>
      </w:tr>
      <w:tr w:rsidR="00BB40A3" w:rsidRPr="00DD6C94" w14:paraId="72D282B9" w14:textId="77777777" w:rsidTr="00256678">
        <w:trPr>
          <w:trHeight w:val="2324"/>
        </w:trPr>
        <w:tc>
          <w:tcPr>
            <w:tcW w:w="392" w:type="dxa"/>
          </w:tcPr>
          <w:p w14:paraId="739AC16D" w14:textId="77777777" w:rsidR="00BB40A3" w:rsidRPr="00DD6C94" w:rsidRDefault="00BB40A3" w:rsidP="00256678">
            <w:pPr>
              <w:pStyle w:val="BDOReport1numbered"/>
              <w:numPr>
                <w:ilvl w:val="0"/>
                <w:numId w:val="0"/>
              </w:numPr>
              <w:spacing w:line="240" w:lineRule="auto"/>
              <w:rPr>
                <w:rFonts w:ascii="Arial" w:hAnsi="Arial"/>
                <w:b w:val="0"/>
                <w:sz w:val="20"/>
                <w:szCs w:val="20"/>
              </w:rPr>
            </w:pPr>
          </w:p>
          <w:p w14:paraId="12FB555B" w14:textId="77777777" w:rsidR="00BB40A3" w:rsidRPr="00DD6C94" w:rsidRDefault="00BB40A3" w:rsidP="00256678">
            <w:pPr>
              <w:pStyle w:val="BDOReport1numbered"/>
              <w:numPr>
                <w:ilvl w:val="0"/>
                <w:numId w:val="0"/>
              </w:numPr>
              <w:spacing w:line="240" w:lineRule="auto"/>
              <w:rPr>
                <w:rFonts w:ascii="Arial" w:hAnsi="Arial"/>
                <w:b w:val="0"/>
                <w:sz w:val="20"/>
                <w:szCs w:val="20"/>
              </w:rPr>
            </w:pPr>
            <w:r w:rsidRPr="00DD6C94">
              <w:rPr>
                <w:rFonts w:ascii="Arial" w:hAnsi="Arial"/>
                <w:b w:val="0"/>
                <w:sz w:val="20"/>
                <w:szCs w:val="20"/>
              </w:rPr>
              <w:t>8</w:t>
            </w:r>
          </w:p>
        </w:tc>
        <w:tc>
          <w:tcPr>
            <w:tcW w:w="2835" w:type="dxa"/>
          </w:tcPr>
          <w:p w14:paraId="3EE3398B" w14:textId="77777777" w:rsidR="00BB40A3" w:rsidRPr="00DD6C94" w:rsidRDefault="00BB40A3" w:rsidP="008C7B02">
            <w:pPr>
              <w:pStyle w:val="HS-Tekstmetinvulregel"/>
            </w:pPr>
            <w:r w:rsidRPr="00DD6C94">
              <w:t>Relaties leggen/relaties bouwen</w:t>
            </w:r>
          </w:p>
        </w:tc>
        <w:tc>
          <w:tcPr>
            <w:tcW w:w="5812" w:type="dxa"/>
          </w:tcPr>
          <w:p w14:paraId="2E2355B3" w14:textId="77777777" w:rsidR="00BB40A3" w:rsidRDefault="00BB40A3" w:rsidP="00256678">
            <w:pPr>
              <w:pStyle w:val="BDOReport1numbered"/>
              <w:numPr>
                <w:ilvl w:val="0"/>
                <w:numId w:val="0"/>
              </w:numPr>
              <w:spacing w:line="240" w:lineRule="auto"/>
              <w:ind w:left="720"/>
              <w:rPr>
                <w:rFonts w:ascii="Arial" w:hAnsi="Arial"/>
                <w:b w:val="0"/>
                <w:sz w:val="20"/>
                <w:szCs w:val="20"/>
              </w:rPr>
            </w:pPr>
          </w:p>
          <w:p w14:paraId="1C9B8374" w14:textId="77777777" w:rsidR="00BB40A3" w:rsidRPr="00DD6C94" w:rsidRDefault="00BB40A3" w:rsidP="00BB40A3">
            <w:pPr>
              <w:pStyle w:val="BDOReport1numbered"/>
              <w:numPr>
                <w:ilvl w:val="0"/>
                <w:numId w:val="28"/>
              </w:numPr>
              <w:spacing w:line="240" w:lineRule="auto"/>
              <w:ind w:left="360"/>
              <w:rPr>
                <w:rFonts w:ascii="Arial" w:hAnsi="Arial"/>
                <w:b w:val="0"/>
                <w:sz w:val="20"/>
                <w:szCs w:val="20"/>
              </w:rPr>
            </w:pPr>
            <w:r w:rsidRPr="00DD6C94">
              <w:rPr>
                <w:rFonts w:ascii="Arial" w:hAnsi="Arial"/>
                <w:b w:val="0"/>
                <w:sz w:val="20"/>
                <w:szCs w:val="20"/>
              </w:rPr>
              <w:t>Past de interpersoonlijke stijl aan om tegemoet te komen aan verschillende mensen of situaties</w:t>
            </w:r>
          </w:p>
          <w:p w14:paraId="150EC14D" w14:textId="77777777" w:rsidR="00BB40A3" w:rsidRPr="00DD6C94" w:rsidRDefault="00BB40A3" w:rsidP="00BB40A3">
            <w:pPr>
              <w:pStyle w:val="BDOReport1numbered"/>
              <w:numPr>
                <w:ilvl w:val="0"/>
                <w:numId w:val="28"/>
              </w:numPr>
              <w:spacing w:line="240" w:lineRule="auto"/>
              <w:ind w:left="360"/>
              <w:rPr>
                <w:rFonts w:ascii="Arial" w:hAnsi="Arial"/>
                <w:b w:val="0"/>
                <w:sz w:val="20"/>
                <w:szCs w:val="20"/>
              </w:rPr>
            </w:pPr>
            <w:r w:rsidRPr="00DD6C94">
              <w:rPr>
                <w:rFonts w:ascii="Arial" w:hAnsi="Arial"/>
                <w:b w:val="0"/>
                <w:sz w:val="20"/>
                <w:szCs w:val="20"/>
              </w:rPr>
              <w:t>Onderhoudt de nodige contacten om bij te blijven in zijn/haar vakgebied</w:t>
            </w:r>
          </w:p>
          <w:p w14:paraId="721A5760" w14:textId="77777777" w:rsidR="00BB40A3" w:rsidRDefault="00BB40A3" w:rsidP="00BB40A3">
            <w:pPr>
              <w:pStyle w:val="BDOReport1numbered"/>
              <w:numPr>
                <w:ilvl w:val="0"/>
                <w:numId w:val="28"/>
              </w:numPr>
              <w:spacing w:line="240" w:lineRule="auto"/>
              <w:ind w:left="360"/>
              <w:rPr>
                <w:rFonts w:ascii="Arial" w:hAnsi="Arial"/>
                <w:b w:val="0"/>
                <w:sz w:val="20"/>
                <w:szCs w:val="20"/>
              </w:rPr>
            </w:pPr>
            <w:r>
              <w:rPr>
                <w:rFonts w:ascii="Arial" w:hAnsi="Arial"/>
                <w:b w:val="0"/>
                <w:sz w:val="20"/>
                <w:szCs w:val="20"/>
              </w:rPr>
              <w:t>Past zijn stijl aan aan de doelgroep van kinderen en ouders</w:t>
            </w:r>
          </w:p>
          <w:p w14:paraId="7796E4C0" w14:textId="77777777" w:rsidR="00BB40A3" w:rsidRPr="00DD6C94" w:rsidRDefault="00BB40A3" w:rsidP="00BB40A3">
            <w:pPr>
              <w:pStyle w:val="BDOReport1numbered"/>
              <w:numPr>
                <w:ilvl w:val="0"/>
                <w:numId w:val="28"/>
              </w:numPr>
              <w:spacing w:line="240" w:lineRule="auto"/>
              <w:ind w:left="360"/>
              <w:rPr>
                <w:rFonts w:ascii="Arial" w:hAnsi="Arial"/>
                <w:b w:val="0"/>
                <w:sz w:val="20"/>
                <w:szCs w:val="20"/>
              </w:rPr>
            </w:pPr>
            <w:r>
              <w:rPr>
                <w:rFonts w:ascii="Arial" w:hAnsi="Arial"/>
                <w:b w:val="0"/>
                <w:sz w:val="20"/>
                <w:szCs w:val="20"/>
              </w:rPr>
              <w:t>Bouwt aan de vertrouwensrelatie met ouders (en kinderen)</w:t>
            </w:r>
          </w:p>
        </w:tc>
      </w:tr>
    </w:tbl>
    <w:p w14:paraId="10EDDF7B" w14:textId="77777777" w:rsidR="00BB40A3" w:rsidRDefault="00BB40A3" w:rsidP="00BB40A3">
      <w:pPr>
        <w:rPr>
          <w:rFonts w:cs="Arial"/>
          <w:sz w:val="28"/>
          <w:szCs w:val="28"/>
        </w:rPr>
      </w:pPr>
    </w:p>
    <w:p w14:paraId="10A3374C" w14:textId="77777777" w:rsidR="00BB40A3" w:rsidRDefault="00BB40A3" w:rsidP="00BB40A3">
      <w:pPr>
        <w:pStyle w:val="BDOReport1numbered"/>
        <w:tabs>
          <w:tab w:val="clear" w:pos="360"/>
          <w:tab w:val="num" w:pos="737"/>
        </w:tabs>
        <w:spacing w:before="240"/>
        <w:ind w:left="737" w:hanging="737"/>
        <w:rPr>
          <w:rFonts w:ascii="Arial" w:hAnsi="Arial"/>
          <w:sz w:val="28"/>
          <w:szCs w:val="28"/>
        </w:rPr>
      </w:pPr>
      <w:r>
        <w:rPr>
          <w:rFonts w:ascii="Arial" w:hAnsi="Arial"/>
          <w:sz w:val="28"/>
          <w:szCs w:val="28"/>
        </w:rPr>
        <w:t>Interne verwerking</w:t>
      </w:r>
    </w:p>
    <w:p w14:paraId="608D0845" w14:textId="77777777" w:rsidR="00BB40A3" w:rsidRDefault="00BB40A3" w:rsidP="00BB40A3">
      <w:pPr>
        <w:pStyle w:val="HS-Tekst"/>
      </w:pPr>
    </w:p>
    <w:tbl>
      <w:tblPr>
        <w:tblStyle w:val="Tabelraster"/>
        <w:tblW w:w="0" w:type="auto"/>
        <w:tblLook w:val="04A0" w:firstRow="1" w:lastRow="0" w:firstColumn="1" w:lastColumn="0" w:noHBand="0" w:noVBand="1"/>
      </w:tblPr>
      <w:tblGrid>
        <w:gridCol w:w="4983"/>
        <w:gridCol w:w="3794"/>
      </w:tblGrid>
      <w:tr w:rsidR="00BB40A3" w14:paraId="2F24BB78" w14:textId="77777777" w:rsidTr="00256678">
        <w:tc>
          <w:tcPr>
            <w:tcW w:w="5070" w:type="dxa"/>
            <w:tcBorders>
              <w:top w:val="single" w:sz="4" w:space="0" w:color="auto"/>
              <w:left w:val="single" w:sz="4" w:space="0" w:color="auto"/>
              <w:bottom w:val="single" w:sz="4" w:space="0" w:color="auto"/>
              <w:right w:val="single" w:sz="4" w:space="0" w:color="auto"/>
            </w:tcBorders>
            <w:hideMark/>
          </w:tcPr>
          <w:p w14:paraId="1D83189C" w14:textId="77777777" w:rsidR="00BB40A3" w:rsidRDefault="00BB40A3" w:rsidP="008C7B02">
            <w:pPr>
              <w:pStyle w:val="HS-Tekstmetinvulregel"/>
            </w:pPr>
            <w:r>
              <w:t>Goedgekeurd dd. (+ eventuele bijwerkingen dd.)</w:t>
            </w:r>
          </w:p>
        </w:tc>
        <w:tc>
          <w:tcPr>
            <w:tcW w:w="3857" w:type="dxa"/>
            <w:tcBorders>
              <w:top w:val="single" w:sz="4" w:space="0" w:color="auto"/>
              <w:left w:val="single" w:sz="4" w:space="0" w:color="auto"/>
              <w:bottom w:val="single" w:sz="4" w:space="0" w:color="auto"/>
              <w:right w:val="single" w:sz="4" w:space="0" w:color="auto"/>
            </w:tcBorders>
          </w:tcPr>
          <w:p w14:paraId="4953CE78" w14:textId="77777777" w:rsidR="00BB40A3" w:rsidRDefault="00BB40A3" w:rsidP="008C7B02">
            <w:pPr>
              <w:pStyle w:val="HS-Tekstmetinvulregel"/>
            </w:pPr>
            <w:r>
              <w:t>01/08/2019</w:t>
            </w:r>
          </w:p>
        </w:tc>
      </w:tr>
      <w:tr w:rsidR="00BB40A3" w14:paraId="2A1B5829" w14:textId="77777777" w:rsidTr="00256678">
        <w:tc>
          <w:tcPr>
            <w:tcW w:w="5070" w:type="dxa"/>
            <w:tcBorders>
              <w:top w:val="single" w:sz="4" w:space="0" w:color="auto"/>
              <w:left w:val="single" w:sz="4" w:space="0" w:color="auto"/>
              <w:bottom w:val="single" w:sz="4" w:space="0" w:color="auto"/>
              <w:right w:val="single" w:sz="4" w:space="0" w:color="auto"/>
            </w:tcBorders>
            <w:hideMark/>
          </w:tcPr>
          <w:p w14:paraId="2F38B752" w14:textId="77777777" w:rsidR="00BB40A3" w:rsidRDefault="00BB40A3" w:rsidP="008C7B02">
            <w:pPr>
              <w:pStyle w:val="HS-Tekstmetinvulregel"/>
            </w:pPr>
            <w:r>
              <w:t>Interne referentie</w:t>
            </w:r>
          </w:p>
        </w:tc>
        <w:tc>
          <w:tcPr>
            <w:tcW w:w="3857" w:type="dxa"/>
            <w:tcBorders>
              <w:top w:val="single" w:sz="4" w:space="0" w:color="auto"/>
              <w:left w:val="single" w:sz="4" w:space="0" w:color="auto"/>
              <w:bottom w:val="single" w:sz="4" w:space="0" w:color="auto"/>
              <w:right w:val="single" w:sz="4" w:space="0" w:color="auto"/>
            </w:tcBorders>
            <w:hideMark/>
          </w:tcPr>
          <w:p w14:paraId="2DDD9EA1" w14:textId="77777777" w:rsidR="00BB40A3" w:rsidRDefault="00BB40A3" w:rsidP="008C7B02">
            <w:pPr>
              <w:pStyle w:val="HS-Tekstmetinvulregel"/>
            </w:pPr>
            <w:r>
              <w:t>fb058</w:t>
            </w:r>
          </w:p>
        </w:tc>
      </w:tr>
    </w:tbl>
    <w:p w14:paraId="7611F648" w14:textId="77777777" w:rsidR="00BB40A3" w:rsidRDefault="00BB40A3" w:rsidP="00BB40A3">
      <w:pPr>
        <w:rPr>
          <w:rFonts w:cs="Arial"/>
          <w:sz w:val="28"/>
          <w:szCs w:val="28"/>
        </w:rPr>
      </w:pPr>
    </w:p>
    <w:p w14:paraId="2A221CBF" w14:textId="77777777" w:rsidR="00BB40A3" w:rsidRDefault="00BB40A3" w:rsidP="00BB40A3">
      <w:pPr>
        <w:rPr>
          <w:rFonts w:cs="Arial"/>
          <w:sz w:val="28"/>
          <w:szCs w:val="28"/>
        </w:rPr>
      </w:pPr>
    </w:p>
    <w:p w14:paraId="79B59723" w14:textId="77777777" w:rsidR="00BB40A3" w:rsidRPr="0024216F" w:rsidRDefault="00BB40A3" w:rsidP="00BB40A3">
      <w:pPr>
        <w:pStyle w:val="HS-Tekst"/>
        <w:rPr>
          <w:b/>
          <w:sz w:val="18"/>
          <w:szCs w:val="18"/>
        </w:rPr>
      </w:pPr>
      <w:r w:rsidRPr="0024216F">
        <w:rPr>
          <w:b/>
          <w:sz w:val="18"/>
          <w:szCs w:val="18"/>
        </w:rPr>
        <w:t>Meer informatie?</w:t>
      </w:r>
    </w:p>
    <w:p w14:paraId="46740C0E" w14:textId="77777777" w:rsidR="00BB40A3" w:rsidRDefault="00BB40A3" w:rsidP="00BB40A3">
      <w:pPr>
        <w:pStyle w:val="HS-Tekst"/>
        <w:rPr>
          <w:sz w:val="18"/>
          <w:szCs w:val="18"/>
        </w:rPr>
      </w:pPr>
      <w:bookmarkStart w:id="0" w:name="PersoonHeaderNaam"/>
      <w:bookmarkStart w:id="1" w:name="PersoonHeaderDienst"/>
      <w:bookmarkEnd w:id="0"/>
      <w:bookmarkEnd w:id="1"/>
      <w:r>
        <w:rPr>
          <w:sz w:val="18"/>
          <w:szCs w:val="18"/>
        </w:rPr>
        <w:t>personeelsdienst</w:t>
      </w:r>
      <w:r w:rsidRPr="0024216F">
        <w:rPr>
          <w:sz w:val="18"/>
          <w:szCs w:val="18"/>
        </w:rPr>
        <w:t xml:space="preserve"> - </w:t>
      </w:r>
      <w:bookmarkStart w:id="2" w:name="PersoonHeaderLocatie"/>
      <w:bookmarkEnd w:id="2"/>
      <w:r>
        <w:rPr>
          <w:sz w:val="18"/>
          <w:szCs w:val="18"/>
        </w:rPr>
        <w:t>Gemeentebestuur Middelkerke</w:t>
      </w:r>
      <w:r w:rsidRPr="0024216F">
        <w:rPr>
          <w:sz w:val="18"/>
          <w:szCs w:val="18"/>
        </w:rPr>
        <w:t xml:space="preserve"> -  </w:t>
      </w:r>
      <w:bookmarkStart w:id="3" w:name="PersoonHeaderStraat"/>
      <w:bookmarkEnd w:id="3"/>
      <w:r>
        <w:rPr>
          <w:sz w:val="18"/>
          <w:szCs w:val="18"/>
        </w:rPr>
        <w:t>Spermaliestraat 1</w:t>
      </w:r>
      <w:r w:rsidRPr="0024216F">
        <w:rPr>
          <w:sz w:val="18"/>
          <w:szCs w:val="18"/>
        </w:rPr>
        <w:t xml:space="preserve"> -  </w:t>
      </w:r>
      <w:bookmarkStart w:id="4" w:name="PersoonHeaderGemeente"/>
      <w:bookmarkEnd w:id="4"/>
      <w:r>
        <w:rPr>
          <w:sz w:val="18"/>
          <w:szCs w:val="18"/>
        </w:rPr>
        <w:t>8430 Middelkerke</w:t>
      </w:r>
      <w:r w:rsidRPr="0024216F">
        <w:rPr>
          <w:sz w:val="18"/>
          <w:szCs w:val="18"/>
        </w:rPr>
        <w:br/>
      </w:r>
      <w:bookmarkStart w:id="5" w:name="PersoonHeaderEmail"/>
      <w:bookmarkEnd w:id="5"/>
      <w:r>
        <w:rPr>
          <w:sz w:val="18"/>
          <w:szCs w:val="18"/>
        </w:rPr>
        <w:t>personeelsdienst@middelkerke.be</w:t>
      </w:r>
      <w:r w:rsidRPr="0024216F">
        <w:rPr>
          <w:sz w:val="18"/>
          <w:szCs w:val="18"/>
        </w:rPr>
        <w:t xml:space="preserve"> -  </w:t>
      </w:r>
      <w:bookmarkStart w:id="6" w:name="PersoonHeaderTelefoon"/>
      <w:bookmarkEnd w:id="6"/>
      <w:r>
        <w:rPr>
          <w:sz w:val="18"/>
          <w:szCs w:val="18"/>
        </w:rPr>
        <w:t>059 31 30 16</w:t>
      </w:r>
    </w:p>
    <w:p w14:paraId="6CFF561E" w14:textId="77777777" w:rsidR="00BB40A3" w:rsidRPr="000839B2" w:rsidRDefault="00BB40A3" w:rsidP="00BB40A3">
      <w:pPr>
        <w:rPr>
          <w:rFonts w:cs="Arial"/>
          <w:sz w:val="28"/>
          <w:szCs w:val="28"/>
        </w:rPr>
      </w:pPr>
    </w:p>
    <w:p w14:paraId="1A979F5B" w14:textId="77777777" w:rsidR="00BB40A3" w:rsidRPr="00DA6FB3" w:rsidRDefault="00BB40A3" w:rsidP="00BB40A3">
      <w:pPr>
        <w:pStyle w:val="HS-Tekst"/>
      </w:pPr>
    </w:p>
    <w:p w14:paraId="45C9339C" w14:textId="77777777" w:rsidR="00BB40A3" w:rsidRPr="00255428" w:rsidRDefault="00BB40A3" w:rsidP="00BB40A3">
      <w:pPr>
        <w:pStyle w:val="HS-Tekst"/>
      </w:pPr>
    </w:p>
    <w:p w14:paraId="3479057D" w14:textId="77777777" w:rsidR="00BB40A3" w:rsidRPr="00BB40A3" w:rsidRDefault="00BB40A3" w:rsidP="00BB40A3">
      <w:pPr>
        <w:pStyle w:val="HS-Tekst"/>
      </w:pPr>
    </w:p>
    <w:sectPr w:rsidR="00BB40A3" w:rsidRPr="00BB40A3" w:rsidSect="00C16617">
      <w:headerReference w:type="default" r:id="rId10"/>
      <w:footerReference w:type="default" r:id="rId11"/>
      <w:headerReference w:type="first" r:id="rId12"/>
      <w:footerReference w:type="first" r:id="rId13"/>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7A9B" w14:textId="77777777" w:rsidR="007F144E" w:rsidRDefault="007F144E" w:rsidP="00014023">
      <w:r>
        <w:separator/>
      </w:r>
    </w:p>
  </w:endnote>
  <w:endnote w:type="continuationSeparator" w:id="0">
    <w:p w14:paraId="71C2D8FA" w14:textId="77777777" w:rsidR="007F144E" w:rsidRDefault="007F144E" w:rsidP="000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54306"/>
      <w:docPartObj>
        <w:docPartGallery w:val="Page Numbers (Bottom of Page)"/>
        <w:docPartUnique/>
      </w:docPartObj>
    </w:sdtPr>
    <w:sdtEndPr/>
    <w:sdtContent>
      <w:p w14:paraId="6E8049D3" w14:textId="07A68F35" w:rsidR="002F2BDF" w:rsidRDefault="002F2BDF">
        <w:pPr>
          <w:pStyle w:val="Voettekst"/>
          <w:jc w:val="right"/>
        </w:pPr>
        <w:r>
          <w:fldChar w:fldCharType="begin"/>
        </w:r>
        <w:r>
          <w:instrText>PAGE   \* MERGEFORMAT</w:instrText>
        </w:r>
        <w:r>
          <w:fldChar w:fldCharType="separate"/>
        </w:r>
        <w:r>
          <w:t>2</w:t>
        </w:r>
        <w:r>
          <w:fldChar w:fldCharType="end"/>
        </w:r>
      </w:p>
    </w:sdtContent>
  </w:sdt>
  <w:p w14:paraId="1B64397B" w14:textId="77777777" w:rsidR="00C16617" w:rsidRDefault="00C16617" w:rsidP="00C1661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A43" w14:textId="77777777" w:rsidR="00D12B11" w:rsidRDefault="00D12B11" w:rsidP="00D12B11">
    <w:pPr>
      <w:pStyle w:val="Voettekst"/>
      <w:jc w:val="center"/>
    </w:pPr>
    <w:r>
      <w:rPr>
        <w:noProof/>
        <w:lang w:val="nl-BE" w:eastAsia="nl-BE"/>
      </w:rPr>
      <w:drawing>
        <wp:inline distT="0" distB="0" distL="0" distR="0" wp14:anchorId="5BEDF863" wp14:editId="535EDF55">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220C" w14:textId="77777777" w:rsidR="007F144E" w:rsidRDefault="007F144E" w:rsidP="00014023">
      <w:r>
        <w:separator/>
      </w:r>
    </w:p>
  </w:footnote>
  <w:footnote w:type="continuationSeparator" w:id="0">
    <w:p w14:paraId="56D45B2F" w14:textId="77777777" w:rsidR="007F144E" w:rsidRDefault="007F144E" w:rsidP="0001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14:paraId="446A28BF" w14:textId="77777777" w:rsidTr="001729BE">
      <w:trPr>
        <w:trHeight w:val="1985"/>
      </w:trPr>
      <w:tc>
        <w:tcPr>
          <w:tcW w:w="5670" w:type="dxa"/>
        </w:tcPr>
        <w:p w14:paraId="77F13E27" w14:textId="77777777" w:rsidR="00C16617" w:rsidRDefault="00C16617" w:rsidP="00F312EE">
          <w:pPr>
            <w:pStyle w:val="Koptekst"/>
            <w:tabs>
              <w:tab w:val="clear" w:pos="4536"/>
              <w:tab w:val="clear" w:pos="9072"/>
              <w:tab w:val="left" w:pos="7371"/>
            </w:tabs>
          </w:pPr>
          <w:r>
            <w:rPr>
              <w:noProof/>
              <w:lang w:val="nl-BE" w:eastAsia="nl-BE"/>
            </w:rPr>
            <w:drawing>
              <wp:inline distT="0" distB="0" distL="0" distR="0" wp14:anchorId="32A6E651" wp14:editId="47DE8CEA">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14:paraId="7CEA5274" w14:textId="77777777" w:rsidR="00C16617" w:rsidRDefault="00C16617" w:rsidP="00F312EE">
          <w:pPr>
            <w:pStyle w:val="Koptekst"/>
            <w:tabs>
              <w:tab w:val="clear" w:pos="4536"/>
              <w:tab w:val="clear" w:pos="9072"/>
              <w:tab w:val="left" w:pos="7371"/>
            </w:tabs>
          </w:pPr>
        </w:p>
      </w:tc>
    </w:tr>
  </w:tbl>
  <w:p w14:paraId="37AA03ED" w14:textId="77777777" w:rsidR="00C16617" w:rsidRDefault="00C166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14:paraId="667C2C57" w14:textId="77777777" w:rsidTr="0055471F">
      <w:trPr>
        <w:trHeight w:val="1985"/>
      </w:trPr>
      <w:tc>
        <w:tcPr>
          <w:tcW w:w="5670" w:type="dxa"/>
        </w:tcPr>
        <w:p w14:paraId="1B7BEE56" w14:textId="77777777" w:rsidR="00523E37" w:rsidRDefault="00D12B11" w:rsidP="00471FD9">
          <w:pPr>
            <w:pStyle w:val="Koptekst"/>
            <w:tabs>
              <w:tab w:val="clear" w:pos="4536"/>
              <w:tab w:val="clear" w:pos="9072"/>
              <w:tab w:val="left" w:pos="7371"/>
            </w:tabs>
          </w:pPr>
          <w:r>
            <w:rPr>
              <w:noProof/>
              <w:lang w:val="nl-BE" w:eastAsia="nl-BE"/>
            </w:rPr>
            <w:drawing>
              <wp:inline distT="0" distB="0" distL="0" distR="0" wp14:anchorId="3FD0BE88" wp14:editId="462A32DC">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14:paraId="7C731867" w14:textId="77777777" w:rsidR="00616137" w:rsidRDefault="00616137" w:rsidP="0055471F">
          <w:pPr>
            <w:pStyle w:val="Koptekst"/>
            <w:tabs>
              <w:tab w:val="clear" w:pos="4536"/>
              <w:tab w:val="clear" w:pos="9072"/>
              <w:tab w:val="left" w:pos="7371"/>
            </w:tabs>
          </w:pPr>
        </w:p>
      </w:tc>
    </w:tr>
  </w:tbl>
  <w:p w14:paraId="44BDE870" w14:textId="77777777"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72F"/>
    <w:multiLevelType w:val="hybridMultilevel"/>
    <w:tmpl w:val="A8126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FC0EE3"/>
    <w:multiLevelType w:val="hybridMultilevel"/>
    <w:tmpl w:val="87868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E90977"/>
    <w:multiLevelType w:val="hybridMultilevel"/>
    <w:tmpl w:val="75BE617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11587E0D"/>
    <w:multiLevelType w:val="hybridMultilevel"/>
    <w:tmpl w:val="801AE44C"/>
    <w:lvl w:ilvl="0" w:tplc="616261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D875C8"/>
    <w:multiLevelType w:val="hybridMultilevel"/>
    <w:tmpl w:val="3C38B490"/>
    <w:lvl w:ilvl="0" w:tplc="73168EA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6" w15:restartNumberingAfterBreak="0">
    <w:nsid w:val="20B03C7D"/>
    <w:multiLevelType w:val="hybridMultilevel"/>
    <w:tmpl w:val="A8AC3C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F3D5D"/>
    <w:multiLevelType w:val="hybridMultilevel"/>
    <w:tmpl w:val="640C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A073A2"/>
    <w:multiLevelType w:val="hybridMultilevel"/>
    <w:tmpl w:val="DE945BC6"/>
    <w:lvl w:ilvl="0" w:tplc="3ED4CFFC">
      <w:start w:val="3"/>
      <w:numFmt w:val="bullet"/>
      <w:pStyle w:val="standaard"/>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347043"/>
    <w:multiLevelType w:val="hybridMultilevel"/>
    <w:tmpl w:val="304AE0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3B7481"/>
    <w:multiLevelType w:val="hybridMultilevel"/>
    <w:tmpl w:val="AEA21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6A4D92"/>
    <w:multiLevelType w:val="hybridMultilevel"/>
    <w:tmpl w:val="D6BEC6E2"/>
    <w:lvl w:ilvl="0" w:tplc="7EE224E2">
      <w:start w:val="3"/>
      <w:numFmt w:val="bullet"/>
      <w:pStyle w:val="HS-Opsomstreepje"/>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3B0401"/>
    <w:multiLevelType w:val="hybridMultilevel"/>
    <w:tmpl w:val="1B4E016C"/>
    <w:lvl w:ilvl="0" w:tplc="5998A29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6D2CB2"/>
    <w:multiLevelType w:val="hybridMultilevel"/>
    <w:tmpl w:val="AC9A0280"/>
    <w:lvl w:ilvl="0" w:tplc="08130001">
      <w:start w:val="1"/>
      <w:numFmt w:val="bullet"/>
      <w:lvlText w:val=""/>
      <w:lvlJc w:val="left"/>
      <w:pPr>
        <w:ind w:left="713" w:hanging="360"/>
      </w:pPr>
      <w:rPr>
        <w:rFonts w:ascii="Symbol" w:hAnsi="Symbol" w:hint="default"/>
      </w:rPr>
    </w:lvl>
    <w:lvl w:ilvl="1" w:tplc="08130003" w:tentative="1">
      <w:start w:val="1"/>
      <w:numFmt w:val="bullet"/>
      <w:lvlText w:val="o"/>
      <w:lvlJc w:val="left"/>
      <w:pPr>
        <w:ind w:left="1433" w:hanging="360"/>
      </w:pPr>
      <w:rPr>
        <w:rFonts w:ascii="Courier New" w:hAnsi="Courier New" w:cs="Courier New" w:hint="default"/>
      </w:rPr>
    </w:lvl>
    <w:lvl w:ilvl="2" w:tplc="08130005" w:tentative="1">
      <w:start w:val="1"/>
      <w:numFmt w:val="bullet"/>
      <w:lvlText w:val=""/>
      <w:lvlJc w:val="left"/>
      <w:pPr>
        <w:ind w:left="2153" w:hanging="360"/>
      </w:pPr>
      <w:rPr>
        <w:rFonts w:ascii="Wingdings" w:hAnsi="Wingdings" w:hint="default"/>
      </w:rPr>
    </w:lvl>
    <w:lvl w:ilvl="3" w:tplc="08130001" w:tentative="1">
      <w:start w:val="1"/>
      <w:numFmt w:val="bullet"/>
      <w:lvlText w:val=""/>
      <w:lvlJc w:val="left"/>
      <w:pPr>
        <w:ind w:left="2873" w:hanging="360"/>
      </w:pPr>
      <w:rPr>
        <w:rFonts w:ascii="Symbol" w:hAnsi="Symbol" w:hint="default"/>
      </w:rPr>
    </w:lvl>
    <w:lvl w:ilvl="4" w:tplc="08130003" w:tentative="1">
      <w:start w:val="1"/>
      <w:numFmt w:val="bullet"/>
      <w:lvlText w:val="o"/>
      <w:lvlJc w:val="left"/>
      <w:pPr>
        <w:ind w:left="3593" w:hanging="360"/>
      </w:pPr>
      <w:rPr>
        <w:rFonts w:ascii="Courier New" w:hAnsi="Courier New" w:cs="Courier New" w:hint="default"/>
      </w:rPr>
    </w:lvl>
    <w:lvl w:ilvl="5" w:tplc="08130005" w:tentative="1">
      <w:start w:val="1"/>
      <w:numFmt w:val="bullet"/>
      <w:lvlText w:val=""/>
      <w:lvlJc w:val="left"/>
      <w:pPr>
        <w:ind w:left="4313" w:hanging="360"/>
      </w:pPr>
      <w:rPr>
        <w:rFonts w:ascii="Wingdings" w:hAnsi="Wingdings" w:hint="default"/>
      </w:rPr>
    </w:lvl>
    <w:lvl w:ilvl="6" w:tplc="08130001" w:tentative="1">
      <w:start w:val="1"/>
      <w:numFmt w:val="bullet"/>
      <w:lvlText w:val=""/>
      <w:lvlJc w:val="left"/>
      <w:pPr>
        <w:ind w:left="5033" w:hanging="360"/>
      </w:pPr>
      <w:rPr>
        <w:rFonts w:ascii="Symbol" w:hAnsi="Symbol" w:hint="default"/>
      </w:rPr>
    </w:lvl>
    <w:lvl w:ilvl="7" w:tplc="08130003" w:tentative="1">
      <w:start w:val="1"/>
      <w:numFmt w:val="bullet"/>
      <w:lvlText w:val="o"/>
      <w:lvlJc w:val="left"/>
      <w:pPr>
        <w:ind w:left="5753" w:hanging="360"/>
      </w:pPr>
      <w:rPr>
        <w:rFonts w:ascii="Courier New" w:hAnsi="Courier New" w:cs="Courier New" w:hint="default"/>
      </w:rPr>
    </w:lvl>
    <w:lvl w:ilvl="8" w:tplc="08130005" w:tentative="1">
      <w:start w:val="1"/>
      <w:numFmt w:val="bullet"/>
      <w:lvlText w:val=""/>
      <w:lvlJc w:val="left"/>
      <w:pPr>
        <w:ind w:left="6473" w:hanging="360"/>
      </w:pPr>
      <w:rPr>
        <w:rFonts w:ascii="Wingdings" w:hAnsi="Wingdings" w:hint="default"/>
      </w:rPr>
    </w:lvl>
  </w:abstractNum>
  <w:abstractNum w:abstractNumId="15" w15:restartNumberingAfterBreak="0">
    <w:nsid w:val="4CC3196F"/>
    <w:multiLevelType w:val="hybridMultilevel"/>
    <w:tmpl w:val="ECE46BBE"/>
    <w:lvl w:ilvl="0" w:tplc="BA44472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8511FE"/>
    <w:multiLevelType w:val="hybridMultilevel"/>
    <w:tmpl w:val="DF36AD3A"/>
    <w:lvl w:ilvl="0" w:tplc="1A4E94C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AC68A3"/>
    <w:multiLevelType w:val="multilevel"/>
    <w:tmpl w:val="32788DDA"/>
    <w:lvl w:ilvl="0">
      <w:start w:val="1"/>
      <w:numFmt w:val="decimal"/>
      <w:pStyle w:val="BDOReport1numbered"/>
      <w:lvlText w:val="%1."/>
      <w:lvlJc w:val="left"/>
      <w:pPr>
        <w:tabs>
          <w:tab w:val="num" w:pos="737"/>
        </w:tabs>
        <w:ind w:left="737" w:hanging="737"/>
      </w:pPr>
      <w:rPr>
        <w:rFonts w:hint="default"/>
      </w:rPr>
    </w:lvl>
    <w:lvl w:ilvl="1">
      <w:start w:val="1"/>
      <w:numFmt w:val="decimal"/>
      <w:pStyle w:val="BDOReport2numbered"/>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3FE7A33"/>
    <w:multiLevelType w:val="hybridMultilevel"/>
    <w:tmpl w:val="AE3A9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BF6A6C"/>
    <w:multiLevelType w:val="multilevel"/>
    <w:tmpl w:val="0ABA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7A28FD"/>
    <w:multiLevelType w:val="hybridMultilevel"/>
    <w:tmpl w:val="6448B034"/>
    <w:lvl w:ilvl="0" w:tplc="ECE22E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CA8670A"/>
    <w:multiLevelType w:val="hybridMultilevel"/>
    <w:tmpl w:val="6E10CE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0AA297B"/>
    <w:multiLevelType w:val="hybridMultilevel"/>
    <w:tmpl w:val="21C4DF72"/>
    <w:lvl w:ilvl="0" w:tplc="A3B6FFC8">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2C60E56"/>
    <w:multiLevelType w:val="multilevel"/>
    <w:tmpl w:val="4F1E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341AE8"/>
    <w:multiLevelType w:val="hybridMultilevel"/>
    <w:tmpl w:val="FD60CE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FC11049"/>
    <w:multiLevelType w:val="hybridMultilevel"/>
    <w:tmpl w:val="C8482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20"/>
  </w:num>
  <w:num w:numId="12">
    <w:abstractNumId w:val="5"/>
  </w:num>
  <w:num w:numId="13">
    <w:abstractNumId w:val="15"/>
  </w:num>
  <w:num w:numId="14">
    <w:abstractNumId w:val="13"/>
  </w:num>
  <w:num w:numId="15">
    <w:abstractNumId w:val="8"/>
  </w:num>
  <w:num w:numId="16">
    <w:abstractNumId w:val="22"/>
  </w:num>
  <w:num w:numId="17">
    <w:abstractNumId w:val="4"/>
  </w:num>
  <w:num w:numId="18">
    <w:abstractNumId w:val="21"/>
  </w:num>
  <w:num w:numId="19">
    <w:abstractNumId w:val="2"/>
  </w:num>
  <w:num w:numId="20">
    <w:abstractNumId w:val="11"/>
  </w:num>
  <w:num w:numId="21">
    <w:abstractNumId w:val="8"/>
  </w:num>
  <w:num w:numId="22">
    <w:abstractNumId w:val="6"/>
  </w:num>
  <w:num w:numId="23">
    <w:abstractNumId w:val="11"/>
  </w:num>
  <w:num w:numId="24">
    <w:abstractNumId w:val="16"/>
  </w:num>
  <w:num w:numId="25">
    <w:abstractNumId w:val="0"/>
  </w:num>
  <w:num w:numId="26">
    <w:abstractNumId w:val="1"/>
  </w:num>
  <w:num w:numId="27">
    <w:abstractNumId w:val="17"/>
  </w:num>
  <w:num w:numId="28">
    <w:abstractNumId w:val="25"/>
  </w:num>
  <w:num w:numId="29">
    <w:abstractNumId w:val="18"/>
  </w:num>
  <w:num w:numId="30">
    <w:abstractNumId w:val="10"/>
  </w:num>
  <w:num w:numId="31">
    <w:abstractNumId w:val="9"/>
  </w:num>
  <w:num w:numId="32">
    <w:abstractNumId w:val="24"/>
  </w:num>
  <w:num w:numId="33">
    <w:abstractNumId w:val="14"/>
  </w:num>
  <w:num w:numId="34">
    <w:abstractNumId w:val="19"/>
  </w:num>
  <w:num w:numId="35">
    <w:abstractNumId w:val="23"/>
  </w:num>
  <w:num w:numId="36">
    <w:abstractNumId w:val="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46"/>
    <w:rsid w:val="00001E13"/>
    <w:rsid w:val="00014023"/>
    <w:rsid w:val="000145AC"/>
    <w:rsid w:val="00027F57"/>
    <w:rsid w:val="00046260"/>
    <w:rsid w:val="00052366"/>
    <w:rsid w:val="000569C5"/>
    <w:rsid w:val="0006266B"/>
    <w:rsid w:val="000702F4"/>
    <w:rsid w:val="00091DBE"/>
    <w:rsid w:val="00095486"/>
    <w:rsid w:val="00095A88"/>
    <w:rsid w:val="00097CEE"/>
    <w:rsid w:val="000B4684"/>
    <w:rsid w:val="000C3254"/>
    <w:rsid w:val="000C783B"/>
    <w:rsid w:val="000D0A3C"/>
    <w:rsid w:val="000E02F2"/>
    <w:rsid w:val="000E6166"/>
    <w:rsid w:val="00104413"/>
    <w:rsid w:val="001047C2"/>
    <w:rsid w:val="00113B39"/>
    <w:rsid w:val="00120FAD"/>
    <w:rsid w:val="001270D5"/>
    <w:rsid w:val="001424B3"/>
    <w:rsid w:val="0016779D"/>
    <w:rsid w:val="00170C05"/>
    <w:rsid w:val="001729BE"/>
    <w:rsid w:val="001A7F80"/>
    <w:rsid w:val="001B7F81"/>
    <w:rsid w:val="001C54D2"/>
    <w:rsid w:val="001C583C"/>
    <w:rsid w:val="001D0CBA"/>
    <w:rsid w:val="001E460D"/>
    <w:rsid w:val="001E5E4C"/>
    <w:rsid w:val="002019D4"/>
    <w:rsid w:val="0024216F"/>
    <w:rsid w:val="00250131"/>
    <w:rsid w:val="00274213"/>
    <w:rsid w:val="002752B2"/>
    <w:rsid w:val="00287EEB"/>
    <w:rsid w:val="002928E6"/>
    <w:rsid w:val="00292FCA"/>
    <w:rsid w:val="00295BF2"/>
    <w:rsid w:val="002A5F4E"/>
    <w:rsid w:val="002B0ED2"/>
    <w:rsid w:val="002B4489"/>
    <w:rsid w:val="002C68EB"/>
    <w:rsid w:val="002E3637"/>
    <w:rsid w:val="002F0CD1"/>
    <w:rsid w:val="002F1B40"/>
    <w:rsid w:val="002F2BDF"/>
    <w:rsid w:val="003004A0"/>
    <w:rsid w:val="003104E1"/>
    <w:rsid w:val="00316628"/>
    <w:rsid w:val="00317233"/>
    <w:rsid w:val="00331058"/>
    <w:rsid w:val="003316D6"/>
    <w:rsid w:val="003364E9"/>
    <w:rsid w:val="00352ACA"/>
    <w:rsid w:val="003802D4"/>
    <w:rsid w:val="0039203C"/>
    <w:rsid w:val="003A571E"/>
    <w:rsid w:val="003A7CB9"/>
    <w:rsid w:val="003B392E"/>
    <w:rsid w:val="003C3004"/>
    <w:rsid w:val="003C7559"/>
    <w:rsid w:val="003D65EE"/>
    <w:rsid w:val="003F3C5C"/>
    <w:rsid w:val="00407522"/>
    <w:rsid w:val="004153DF"/>
    <w:rsid w:val="004244FF"/>
    <w:rsid w:val="00431467"/>
    <w:rsid w:val="00466F57"/>
    <w:rsid w:val="00471FD9"/>
    <w:rsid w:val="00490B2A"/>
    <w:rsid w:val="00491AA4"/>
    <w:rsid w:val="00497E01"/>
    <w:rsid w:val="004B3F88"/>
    <w:rsid w:val="004C0EBC"/>
    <w:rsid w:val="004C37D5"/>
    <w:rsid w:val="004D0F92"/>
    <w:rsid w:val="004D3FA7"/>
    <w:rsid w:val="004E4F25"/>
    <w:rsid w:val="00504EAC"/>
    <w:rsid w:val="0051734A"/>
    <w:rsid w:val="00522F4F"/>
    <w:rsid w:val="00523E37"/>
    <w:rsid w:val="00541D18"/>
    <w:rsid w:val="0055286D"/>
    <w:rsid w:val="0055471F"/>
    <w:rsid w:val="00563622"/>
    <w:rsid w:val="00576762"/>
    <w:rsid w:val="00580520"/>
    <w:rsid w:val="005826F2"/>
    <w:rsid w:val="005948FA"/>
    <w:rsid w:val="005A2AE3"/>
    <w:rsid w:val="005A4B63"/>
    <w:rsid w:val="005B45FC"/>
    <w:rsid w:val="005C327E"/>
    <w:rsid w:val="005C7A65"/>
    <w:rsid w:val="005E1A7C"/>
    <w:rsid w:val="00607EEF"/>
    <w:rsid w:val="006133CF"/>
    <w:rsid w:val="00616137"/>
    <w:rsid w:val="00622F94"/>
    <w:rsid w:val="00626D86"/>
    <w:rsid w:val="00626F8C"/>
    <w:rsid w:val="00627DD6"/>
    <w:rsid w:val="0064681C"/>
    <w:rsid w:val="006475DC"/>
    <w:rsid w:val="00652C19"/>
    <w:rsid w:val="00652D43"/>
    <w:rsid w:val="006576D2"/>
    <w:rsid w:val="00665652"/>
    <w:rsid w:val="00666428"/>
    <w:rsid w:val="0066694D"/>
    <w:rsid w:val="0068651E"/>
    <w:rsid w:val="00691AD2"/>
    <w:rsid w:val="0069477E"/>
    <w:rsid w:val="006F6716"/>
    <w:rsid w:val="007107B6"/>
    <w:rsid w:val="0073525E"/>
    <w:rsid w:val="007526BB"/>
    <w:rsid w:val="00752B7C"/>
    <w:rsid w:val="00755902"/>
    <w:rsid w:val="00760D21"/>
    <w:rsid w:val="00761E9D"/>
    <w:rsid w:val="00762362"/>
    <w:rsid w:val="0076272F"/>
    <w:rsid w:val="00764A71"/>
    <w:rsid w:val="00770701"/>
    <w:rsid w:val="007902BC"/>
    <w:rsid w:val="00793000"/>
    <w:rsid w:val="007C1380"/>
    <w:rsid w:val="007D1601"/>
    <w:rsid w:val="007D2ED5"/>
    <w:rsid w:val="007D445B"/>
    <w:rsid w:val="007E3190"/>
    <w:rsid w:val="007E44B6"/>
    <w:rsid w:val="007F144E"/>
    <w:rsid w:val="00803468"/>
    <w:rsid w:val="00813326"/>
    <w:rsid w:val="0081688D"/>
    <w:rsid w:val="00823A05"/>
    <w:rsid w:val="008240F2"/>
    <w:rsid w:val="008371A3"/>
    <w:rsid w:val="008711E6"/>
    <w:rsid w:val="00876189"/>
    <w:rsid w:val="008775F7"/>
    <w:rsid w:val="008802C1"/>
    <w:rsid w:val="008876F6"/>
    <w:rsid w:val="00892F35"/>
    <w:rsid w:val="0089439C"/>
    <w:rsid w:val="008A4441"/>
    <w:rsid w:val="008C29F8"/>
    <w:rsid w:val="008C2D79"/>
    <w:rsid w:val="008C7B02"/>
    <w:rsid w:val="008D3521"/>
    <w:rsid w:val="008E42FB"/>
    <w:rsid w:val="009061D4"/>
    <w:rsid w:val="00906DCA"/>
    <w:rsid w:val="0091287D"/>
    <w:rsid w:val="00944168"/>
    <w:rsid w:val="00944BA7"/>
    <w:rsid w:val="009504FC"/>
    <w:rsid w:val="00960C57"/>
    <w:rsid w:val="0097568D"/>
    <w:rsid w:val="00981CF9"/>
    <w:rsid w:val="009947D4"/>
    <w:rsid w:val="009A02E8"/>
    <w:rsid w:val="009B188D"/>
    <w:rsid w:val="009B1C5F"/>
    <w:rsid w:val="009C29C0"/>
    <w:rsid w:val="00A013F9"/>
    <w:rsid w:val="00A07A3E"/>
    <w:rsid w:val="00A13C38"/>
    <w:rsid w:val="00A44999"/>
    <w:rsid w:val="00A45CEC"/>
    <w:rsid w:val="00A55D1D"/>
    <w:rsid w:val="00A56E0D"/>
    <w:rsid w:val="00A61567"/>
    <w:rsid w:val="00A730EE"/>
    <w:rsid w:val="00A94ED9"/>
    <w:rsid w:val="00A97509"/>
    <w:rsid w:val="00AA1085"/>
    <w:rsid w:val="00AA2A01"/>
    <w:rsid w:val="00AB0B8D"/>
    <w:rsid w:val="00AC2EE6"/>
    <w:rsid w:val="00AC5EB2"/>
    <w:rsid w:val="00AD155F"/>
    <w:rsid w:val="00AE592C"/>
    <w:rsid w:val="00B02C48"/>
    <w:rsid w:val="00B45B3E"/>
    <w:rsid w:val="00B50C06"/>
    <w:rsid w:val="00B51C16"/>
    <w:rsid w:val="00B607E3"/>
    <w:rsid w:val="00B71D58"/>
    <w:rsid w:val="00B762F3"/>
    <w:rsid w:val="00B8577E"/>
    <w:rsid w:val="00B873E5"/>
    <w:rsid w:val="00BB40A3"/>
    <w:rsid w:val="00BC3E2F"/>
    <w:rsid w:val="00BD292A"/>
    <w:rsid w:val="00BD2C92"/>
    <w:rsid w:val="00BD71E5"/>
    <w:rsid w:val="00BE282E"/>
    <w:rsid w:val="00BF2DA8"/>
    <w:rsid w:val="00C01022"/>
    <w:rsid w:val="00C130C0"/>
    <w:rsid w:val="00C16617"/>
    <w:rsid w:val="00C169A1"/>
    <w:rsid w:val="00C40D38"/>
    <w:rsid w:val="00C568A6"/>
    <w:rsid w:val="00C66B25"/>
    <w:rsid w:val="00C82412"/>
    <w:rsid w:val="00CA2CFB"/>
    <w:rsid w:val="00CC2612"/>
    <w:rsid w:val="00CD5876"/>
    <w:rsid w:val="00D078DB"/>
    <w:rsid w:val="00D11C70"/>
    <w:rsid w:val="00D12B11"/>
    <w:rsid w:val="00D16973"/>
    <w:rsid w:val="00D17808"/>
    <w:rsid w:val="00D202A2"/>
    <w:rsid w:val="00D24428"/>
    <w:rsid w:val="00D3707C"/>
    <w:rsid w:val="00D42AB4"/>
    <w:rsid w:val="00D42DC3"/>
    <w:rsid w:val="00D44B46"/>
    <w:rsid w:val="00D71BB4"/>
    <w:rsid w:val="00D840C4"/>
    <w:rsid w:val="00D91B99"/>
    <w:rsid w:val="00D93E62"/>
    <w:rsid w:val="00D97762"/>
    <w:rsid w:val="00DA26F1"/>
    <w:rsid w:val="00DA648C"/>
    <w:rsid w:val="00DA6FB3"/>
    <w:rsid w:val="00DD6A1B"/>
    <w:rsid w:val="00E005FF"/>
    <w:rsid w:val="00E05F32"/>
    <w:rsid w:val="00E16CAC"/>
    <w:rsid w:val="00E361E9"/>
    <w:rsid w:val="00E36774"/>
    <w:rsid w:val="00E5375C"/>
    <w:rsid w:val="00E62348"/>
    <w:rsid w:val="00E72F6A"/>
    <w:rsid w:val="00E80D62"/>
    <w:rsid w:val="00E93EA9"/>
    <w:rsid w:val="00EA2C37"/>
    <w:rsid w:val="00EA5EF2"/>
    <w:rsid w:val="00EA60D4"/>
    <w:rsid w:val="00ED0CE5"/>
    <w:rsid w:val="00EE4C77"/>
    <w:rsid w:val="00EF1778"/>
    <w:rsid w:val="00F055A4"/>
    <w:rsid w:val="00F16DED"/>
    <w:rsid w:val="00F22CBE"/>
    <w:rsid w:val="00F23455"/>
    <w:rsid w:val="00F33544"/>
    <w:rsid w:val="00F374B9"/>
    <w:rsid w:val="00F567E0"/>
    <w:rsid w:val="00F630AB"/>
    <w:rsid w:val="00FA192A"/>
    <w:rsid w:val="00FA7060"/>
    <w:rsid w:val="00FB2C72"/>
    <w:rsid w:val="00FB555E"/>
    <w:rsid w:val="00FB7F28"/>
    <w:rsid w:val="00FC21EF"/>
    <w:rsid w:val="00FD167E"/>
    <w:rsid w:val="00FD20BF"/>
    <w:rsid w:val="00FE1F76"/>
    <w:rsid w:val="00FE247C"/>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A1486"/>
  <w15:docId w15:val="{F525AC59-F56E-4A09-A908-FB38B79A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0">
    <w:name w:val="Normal"/>
    <w:qFormat/>
    <w:rsid w:val="007D445B"/>
    <w:pPr>
      <w:spacing w:after="0" w:line="240" w:lineRule="auto"/>
    </w:pPr>
    <w:rPr>
      <w:rFonts w:ascii="Arial" w:eastAsia="Times New Roman" w:hAnsi="Arial" w:cs="Times New Roman"/>
      <w:sz w:val="20"/>
      <w:szCs w:val="20"/>
      <w:lang w:val="nl-NL" w:eastAsia="nl-NL"/>
    </w:rPr>
  </w:style>
  <w:style w:type="paragraph" w:styleId="Kop1">
    <w:name w:val="heading 1"/>
    <w:basedOn w:val="Standaard0"/>
    <w:next w:val="Standaard0"/>
    <w:link w:val="Kop1Char"/>
    <w:uiPriority w:val="9"/>
    <w:qFormat/>
    <w:rsid w:val="00F16D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0"/>
    <w:next w:val="Standaard0"/>
    <w:link w:val="Kop2Char"/>
    <w:uiPriority w:val="9"/>
    <w:semiHidden/>
    <w:unhideWhenUsed/>
    <w:qFormat/>
    <w:rsid w:val="00F16D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0"/>
    <w:next w:val="Standaard0"/>
    <w:link w:val="Kop3Char"/>
    <w:uiPriority w:val="9"/>
    <w:semiHidden/>
    <w:unhideWhenUsed/>
    <w:qFormat/>
    <w:rsid w:val="00F16D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0"/>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B40A3"/>
    <w:pPr>
      <w:numPr>
        <w:numId w:val="20"/>
      </w:numPr>
      <w:tabs>
        <w:tab w:val="clear" w:pos="9356"/>
        <w:tab w:val="left" w:pos="321"/>
      </w:tabs>
      <w:spacing w:before="0" w:after="120"/>
      <w:ind w:left="320"/>
    </w:pPr>
    <w:rPr>
      <w:noProof/>
    </w:r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0"/>
    <w:link w:val="KoptekstChar"/>
    <w:uiPriority w:val="99"/>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0"/>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0"/>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Default">
    <w:name w:val="Default"/>
    <w:rsid w:val="00CD5876"/>
    <w:pPr>
      <w:autoSpaceDE w:val="0"/>
      <w:autoSpaceDN w:val="0"/>
      <w:adjustRightInd w:val="0"/>
      <w:spacing w:after="0" w:line="240" w:lineRule="auto"/>
    </w:pPr>
    <w:rPr>
      <w:rFonts w:ascii="Verdana" w:hAnsi="Verdana" w:cs="Verdana"/>
      <w:color w:val="000000"/>
      <w:sz w:val="24"/>
      <w:szCs w:val="24"/>
    </w:rPr>
  </w:style>
  <w:style w:type="paragraph" w:customStyle="1" w:styleId="tekst-HS">
    <w:name w:val="tekst - HS"/>
    <w:link w:val="tekst-HSChar"/>
    <w:rsid w:val="00AE592C"/>
    <w:pPr>
      <w:tabs>
        <w:tab w:val="left" w:pos="1701"/>
      </w:tabs>
      <w:spacing w:after="120" w:line="240" w:lineRule="auto"/>
    </w:pPr>
    <w:rPr>
      <w:rFonts w:ascii="Arial" w:eastAsia="Times New Roman" w:hAnsi="Arial" w:cs="Times New Roman"/>
      <w:sz w:val="20"/>
      <w:szCs w:val="20"/>
      <w:lang w:eastAsia="nl-NL"/>
    </w:rPr>
  </w:style>
  <w:style w:type="character" w:customStyle="1" w:styleId="tekst-HSChar">
    <w:name w:val="tekst - HS Char"/>
    <w:link w:val="tekst-HS"/>
    <w:locked/>
    <w:rsid w:val="00AE592C"/>
    <w:rPr>
      <w:rFonts w:ascii="Arial" w:eastAsia="Times New Roman" w:hAnsi="Arial" w:cs="Times New Roman"/>
      <w:sz w:val="20"/>
      <w:szCs w:val="20"/>
      <w:lang w:eastAsia="nl-NL"/>
    </w:rPr>
  </w:style>
  <w:style w:type="paragraph" w:customStyle="1" w:styleId="Tekst-HS0">
    <w:name w:val="Tekst - HS"/>
    <w:basedOn w:val="Standaard0"/>
    <w:uiPriority w:val="99"/>
    <w:rsid w:val="00C40D38"/>
    <w:pPr>
      <w:spacing w:after="120" w:line="240" w:lineRule="exact"/>
    </w:pPr>
    <w:rPr>
      <w:lang w:val="nl-BE"/>
    </w:rPr>
  </w:style>
  <w:style w:type="paragraph" w:customStyle="1" w:styleId="standaard">
    <w:name w:val="standaard"/>
    <w:basedOn w:val="Standaard0"/>
    <w:autoRedefine/>
    <w:rsid w:val="00AB0B8D"/>
    <w:pPr>
      <w:numPr>
        <w:numId w:val="15"/>
      </w:numPr>
    </w:pPr>
  </w:style>
  <w:style w:type="paragraph" w:styleId="Lijstalinea">
    <w:name w:val="List Paragraph"/>
    <w:basedOn w:val="Standaard0"/>
    <w:uiPriority w:val="34"/>
    <w:qFormat/>
    <w:rsid w:val="00DA26F1"/>
    <w:pPr>
      <w:ind w:left="720"/>
      <w:contextualSpacing/>
    </w:pPr>
  </w:style>
  <w:style w:type="character" w:styleId="Hyperlink">
    <w:name w:val="Hyperlink"/>
    <w:basedOn w:val="Standaardalinea-lettertype"/>
    <w:uiPriority w:val="99"/>
    <w:unhideWhenUsed/>
    <w:rsid w:val="00046260"/>
    <w:rPr>
      <w:color w:val="0000FF" w:themeColor="hyperlink"/>
      <w:u w:val="single"/>
    </w:rPr>
  </w:style>
  <w:style w:type="character" w:styleId="GevolgdeHyperlink">
    <w:name w:val="FollowedHyperlink"/>
    <w:basedOn w:val="Standaardalinea-lettertype"/>
    <w:uiPriority w:val="99"/>
    <w:semiHidden/>
    <w:unhideWhenUsed/>
    <w:rsid w:val="00AB0B8D"/>
    <w:rPr>
      <w:color w:val="800080" w:themeColor="followedHyperlink"/>
      <w:u w:val="single"/>
    </w:rPr>
  </w:style>
  <w:style w:type="paragraph" w:styleId="Voetnoottekst">
    <w:name w:val="footnote text"/>
    <w:basedOn w:val="Standaard0"/>
    <w:link w:val="VoetnoottekstChar"/>
    <w:uiPriority w:val="99"/>
    <w:semiHidden/>
    <w:unhideWhenUsed/>
    <w:rsid w:val="00287EEB"/>
  </w:style>
  <w:style w:type="character" w:customStyle="1" w:styleId="VoetnoottekstChar">
    <w:name w:val="Voetnoottekst Char"/>
    <w:basedOn w:val="Standaardalinea-lettertype"/>
    <w:link w:val="Voetnoottekst"/>
    <w:uiPriority w:val="99"/>
    <w:semiHidden/>
    <w:rsid w:val="00287EEB"/>
    <w:rPr>
      <w:rFonts w:ascii="Arial" w:eastAsia="Times New Roman" w:hAnsi="Arial" w:cs="Times New Roman"/>
      <w:sz w:val="20"/>
      <w:szCs w:val="20"/>
      <w:lang w:val="nl-NL" w:eastAsia="nl-NL"/>
    </w:rPr>
  </w:style>
  <w:style w:type="character" w:styleId="Voetnootmarkering">
    <w:name w:val="footnote reference"/>
    <w:basedOn w:val="Standaardalinea-lettertype"/>
    <w:uiPriority w:val="99"/>
    <w:semiHidden/>
    <w:unhideWhenUsed/>
    <w:rsid w:val="00287EEB"/>
    <w:rPr>
      <w:vertAlign w:val="superscript"/>
    </w:rPr>
  </w:style>
  <w:style w:type="paragraph" w:styleId="Normaalweb">
    <w:name w:val="Normal (Web)"/>
    <w:basedOn w:val="Standaard0"/>
    <w:uiPriority w:val="99"/>
    <w:unhideWhenUsed/>
    <w:rsid w:val="00287EEB"/>
    <w:rPr>
      <w:rFonts w:ascii="Times New Roman" w:hAnsi="Times New Roman"/>
      <w:sz w:val="24"/>
      <w:szCs w:val="24"/>
    </w:rPr>
  </w:style>
  <w:style w:type="paragraph" w:customStyle="1" w:styleId="BDOReport1numbered">
    <w:name w:val="BDO Report 1 numbered"/>
    <w:basedOn w:val="Kop1"/>
    <w:qFormat/>
    <w:rsid w:val="00F16DED"/>
    <w:pPr>
      <w:keepLines w:val="0"/>
      <w:numPr>
        <w:numId w:val="27"/>
      </w:numPr>
      <w:tabs>
        <w:tab w:val="clear" w:pos="737"/>
        <w:tab w:val="num" w:pos="360"/>
      </w:tabs>
      <w:spacing w:before="0" w:line="276" w:lineRule="auto"/>
      <w:ind w:left="360" w:hanging="360"/>
    </w:pPr>
    <w:rPr>
      <w:rFonts w:ascii="Trebuchet MS" w:eastAsia="Times New Roman" w:hAnsi="Trebuchet MS" w:cs="Arial"/>
      <w:b/>
      <w:bCs/>
      <w:color w:val="auto"/>
      <w:kern w:val="32"/>
      <w:sz w:val="26"/>
      <w:lang w:val="nl-BE" w:eastAsia="en-US"/>
    </w:rPr>
  </w:style>
  <w:style w:type="paragraph" w:customStyle="1" w:styleId="BDOReport2numbered">
    <w:name w:val="BDO Report 2 numbered"/>
    <w:basedOn w:val="Kop2"/>
    <w:qFormat/>
    <w:rsid w:val="00F16DED"/>
    <w:pPr>
      <w:keepLines w:val="0"/>
      <w:numPr>
        <w:ilvl w:val="1"/>
        <w:numId w:val="27"/>
      </w:numPr>
      <w:tabs>
        <w:tab w:val="clear" w:pos="737"/>
        <w:tab w:val="num" w:pos="360"/>
      </w:tabs>
      <w:spacing w:before="0" w:line="276" w:lineRule="auto"/>
      <w:ind w:left="1440" w:hanging="360"/>
    </w:pPr>
    <w:rPr>
      <w:rFonts w:ascii="Trebuchet MS" w:eastAsia="Times New Roman" w:hAnsi="Trebuchet MS" w:cs="Arial"/>
      <w:b/>
      <w:bCs/>
      <w:iCs/>
      <w:color w:val="auto"/>
      <w:sz w:val="20"/>
      <w:szCs w:val="28"/>
      <w:lang w:val="nl-BE" w:eastAsia="en-US"/>
    </w:rPr>
  </w:style>
  <w:style w:type="paragraph" w:customStyle="1" w:styleId="BDOReport3numbered">
    <w:name w:val="BDO Report 3 numbered"/>
    <w:basedOn w:val="Kop3"/>
    <w:qFormat/>
    <w:rsid w:val="00F16DED"/>
    <w:pPr>
      <w:keepLines w:val="0"/>
      <w:numPr>
        <w:ilvl w:val="2"/>
        <w:numId w:val="27"/>
      </w:numPr>
      <w:tabs>
        <w:tab w:val="clear" w:pos="737"/>
        <w:tab w:val="num" w:pos="360"/>
      </w:tabs>
      <w:spacing w:before="0" w:line="276" w:lineRule="auto"/>
      <w:ind w:left="2160" w:hanging="360"/>
    </w:pPr>
    <w:rPr>
      <w:rFonts w:ascii="Trebuchet MS" w:eastAsia="Times New Roman" w:hAnsi="Trebuchet MS" w:cs="Arial"/>
      <w:b/>
      <w:bCs/>
      <w:i/>
      <w:color w:val="auto"/>
      <w:sz w:val="20"/>
      <w:szCs w:val="26"/>
      <w:lang w:val="nl-BE" w:eastAsia="en-US"/>
    </w:rPr>
  </w:style>
  <w:style w:type="paragraph" w:customStyle="1" w:styleId="BDOReport4numbered">
    <w:name w:val="BDO Report 4 numbered"/>
    <w:basedOn w:val="BDOReport3numbered"/>
    <w:qFormat/>
    <w:rsid w:val="00F16DED"/>
    <w:pPr>
      <w:numPr>
        <w:ilvl w:val="3"/>
      </w:numPr>
      <w:tabs>
        <w:tab w:val="clear" w:pos="737"/>
        <w:tab w:val="num" w:pos="360"/>
      </w:tabs>
      <w:ind w:left="2880" w:hanging="360"/>
    </w:pPr>
    <w:rPr>
      <w:b w:val="0"/>
    </w:rPr>
  </w:style>
  <w:style w:type="character" w:customStyle="1" w:styleId="Kop1Char">
    <w:name w:val="Kop 1 Char"/>
    <w:basedOn w:val="Standaardalinea-lettertype"/>
    <w:link w:val="Kop1"/>
    <w:uiPriority w:val="9"/>
    <w:rsid w:val="00F16DED"/>
    <w:rPr>
      <w:rFonts w:asciiTheme="majorHAnsi" w:eastAsiaTheme="majorEastAsia" w:hAnsiTheme="majorHAnsi" w:cstheme="majorBidi"/>
      <w:color w:val="365F91" w:themeColor="accent1" w:themeShade="BF"/>
      <w:sz w:val="32"/>
      <w:szCs w:val="32"/>
      <w:lang w:val="nl-NL" w:eastAsia="nl-NL"/>
    </w:rPr>
  </w:style>
  <w:style w:type="character" w:customStyle="1" w:styleId="Kop2Char">
    <w:name w:val="Kop 2 Char"/>
    <w:basedOn w:val="Standaardalinea-lettertype"/>
    <w:link w:val="Kop2"/>
    <w:uiPriority w:val="9"/>
    <w:semiHidden/>
    <w:rsid w:val="00F16DED"/>
    <w:rPr>
      <w:rFonts w:asciiTheme="majorHAnsi" w:eastAsiaTheme="majorEastAsia" w:hAnsiTheme="majorHAnsi" w:cstheme="majorBidi"/>
      <w:color w:val="365F91" w:themeColor="accent1" w:themeShade="BF"/>
      <w:sz w:val="26"/>
      <w:szCs w:val="26"/>
      <w:lang w:val="nl-NL" w:eastAsia="nl-NL"/>
    </w:rPr>
  </w:style>
  <w:style w:type="character" w:customStyle="1" w:styleId="Kop3Char">
    <w:name w:val="Kop 3 Char"/>
    <w:basedOn w:val="Standaardalinea-lettertype"/>
    <w:link w:val="Kop3"/>
    <w:uiPriority w:val="9"/>
    <w:semiHidden/>
    <w:rsid w:val="00F16DED"/>
    <w:rPr>
      <w:rFonts w:asciiTheme="majorHAnsi" w:eastAsiaTheme="majorEastAsia" w:hAnsiTheme="majorHAnsi" w:cstheme="majorBidi"/>
      <w:color w:val="243F60" w:themeColor="accent1" w:themeShade="7F"/>
      <w:sz w:val="24"/>
      <w:szCs w:val="24"/>
      <w:lang w:val="nl-NL" w:eastAsia="nl-NL"/>
    </w:rPr>
  </w:style>
  <w:style w:type="character" w:styleId="Onopgelostemelding">
    <w:name w:val="Unresolved Mention"/>
    <w:basedOn w:val="Standaardalinea-lettertype"/>
    <w:uiPriority w:val="99"/>
    <w:semiHidden/>
    <w:unhideWhenUsed/>
    <w:rsid w:val="00824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721">
      <w:bodyDiv w:val="1"/>
      <w:marLeft w:val="0"/>
      <w:marRight w:val="0"/>
      <w:marTop w:val="0"/>
      <w:marBottom w:val="0"/>
      <w:divBdr>
        <w:top w:val="none" w:sz="0" w:space="0" w:color="auto"/>
        <w:left w:val="none" w:sz="0" w:space="0" w:color="auto"/>
        <w:bottom w:val="none" w:sz="0" w:space="0" w:color="auto"/>
        <w:right w:val="none" w:sz="0" w:space="0" w:color="auto"/>
      </w:divBdr>
    </w:div>
    <w:div w:id="114760846">
      <w:bodyDiv w:val="1"/>
      <w:marLeft w:val="0"/>
      <w:marRight w:val="0"/>
      <w:marTop w:val="0"/>
      <w:marBottom w:val="0"/>
      <w:divBdr>
        <w:top w:val="none" w:sz="0" w:space="0" w:color="auto"/>
        <w:left w:val="none" w:sz="0" w:space="0" w:color="auto"/>
        <w:bottom w:val="none" w:sz="0" w:space="0" w:color="auto"/>
        <w:right w:val="none" w:sz="0" w:space="0" w:color="auto"/>
      </w:divBdr>
    </w:div>
    <w:div w:id="210574882">
      <w:bodyDiv w:val="1"/>
      <w:marLeft w:val="0"/>
      <w:marRight w:val="0"/>
      <w:marTop w:val="0"/>
      <w:marBottom w:val="0"/>
      <w:divBdr>
        <w:top w:val="none" w:sz="0" w:space="0" w:color="auto"/>
        <w:left w:val="none" w:sz="0" w:space="0" w:color="auto"/>
        <w:bottom w:val="none" w:sz="0" w:space="0" w:color="auto"/>
        <w:right w:val="none" w:sz="0" w:space="0" w:color="auto"/>
      </w:divBdr>
    </w:div>
    <w:div w:id="283123080">
      <w:bodyDiv w:val="1"/>
      <w:marLeft w:val="0"/>
      <w:marRight w:val="0"/>
      <w:marTop w:val="0"/>
      <w:marBottom w:val="0"/>
      <w:divBdr>
        <w:top w:val="none" w:sz="0" w:space="0" w:color="auto"/>
        <w:left w:val="none" w:sz="0" w:space="0" w:color="auto"/>
        <w:bottom w:val="none" w:sz="0" w:space="0" w:color="auto"/>
        <w:right w:val="none" w:sz="0" w:space="0" w:color="auto"/>
      </w:divBdr>
    </w:div>
    <w:div w:id="41054228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739522092">
      <w:bodyDiv w:val="1"/>
      <w:marLeft w:val="0"/>
      <w:marRight w:val="0"/>
      <w:marTop w:val="0"/>
      <w:marBottom w:val="0"/>
      <w:divBdr>
        <w:top w:val="none" w:sz="0" w:space="0" w:color="auto"/>
        <w:left w:val="none" w:sz="0" w:space="0" w:color="auto"/>
        <w:bottom w:val="none" w:sz="0" w:space="0" w:color="auto"/>
        <w:right w:val="none" w:sz="0" w:space="0" w:color="auto"/>
      </w:divBdr>
    </w:div>
    <w:div w:id="1264803643">
      <w:bodyDiv w:val="1"/>
      <w:marLeft w:val="0"/>
      <w:marRight w:val="0"/>
      <w:marTop w:val="0"/>
      <w:marBottom w:val="0"/>
      <w:divBdr>
        <w:top w:val="none" w:sz="0" w:space="0" w:color="auto"/>
        <w:left w:val="none" w:sz="0" w:space="0" w:color="auto"/>
        <w:bottom w:val="none" w:sz="0" w:space="0" w:color="auto"/>
        <w:right w:val="none" w:sz="0" w:space="0" w:color="auto"/>
      </w:divBdr>
      <w:divsChild>
        <w:div w:id="1311248391">
          <w:marLeft w:val="0"/>
          <w:marRight w:val="0"/>
          <w:marTop w:val="0"/>
          <w:marBottom w:val="0"/>
          <w:divBdr>
            <w:top w:val="none" w:sz="0" w:space="0" w:color="auto"/>
            <w:left w:val="none" w:sz="0" w:space="0" w:color="auto"/>
            <w:bottom w:val="none" w:sz="0" w:space="0" w:color="auto"/>
            <w:right w:val="none" w:sz="0" w:space="0" w:color="auto"/>
          </w:divBdr>
        </w:div>
        <w:div w:id="1607886790">
          <w:marLeft w:val="0"/>
          <w:marRight w:val="0"/>
          <w:marTop w:val="0"/>
          <w:marBottom w:val="0"/>
          <w:divBdr>
            <w:top w:val="none" w:sz="0" w:space="0" w:color="auto"/>
            <w:left w:val="none" w:sz="0" w:space="0" w:color="auto"/>
            <w:bottom w:val="none" w:sz="0" w:space="0" w:color="auto"/>
            <w:right w:val="none" w:sz="0" w:space="0" w:color="auto"/>
          </w:divBdr>
        </w:div>
      </w:divsChild>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kindengezin.be/img/kwalificaties-schema-max18plaats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1A1FA75EE846C19638609FCD3202DC"/>
        <w:category>
          <w:name w:val="Algemeen"/>
          <w:gallery w:val="placeholder"/>
        </w:category>
        <w:types>
          <w:type w:val="bbPlcHdr"/>
        </w:types>
        <w:behaviors>
          <w:behavior w:val="content"/>
        </w:behaviors>
        <w:guid w:val="{7853B4E2-9E28-4EA8-BDC4-C5B96F0829F4}"/>
      </w:docPartPr>
      <w:docPartBody>
        <w:p w:rsidR="008355D7" w:rsidRDefault="0097611E" w:rsidP="0097611E">
          <w:pPr>
            <w:pStyle w:val="691A1FA75EE846C19638609FCD3202DC"/>
          </w:pPr>
          <w:r w:rsidRPr="004E1D29">
            <w:rPr>
              <w:rStyle w:val="Tekstvantijdelijkeaanduiding"/>
            </w:rPr>
            <w:t>Choose an item.</w:t>
          </w:r>
        </w:p>
      </w:docPartBody>
    </w:docPart>
    <w:docPart>
      <w:docPartPr>
        <w:name w:val="DF4B8EF97A514F0FA036148291063BE4"/>
        <w:category>
          <w:name w:val="Algemeen"/>
          <w:gallery w:val="placeholder"/>
        </w:category>
        <w:types>
          <w:type w:val="bbPlcHdr"/>
        </w:types>
        <w:behaviors>
          <w:behavior w:val="content"/>
        </w:behaviors>
        <w:guid w:val="{F0A1F291-8686-47B3-B3EF-538BE002B54B}"/>
      </w:docPartPr>
      <w:docPartBody>
        <w:p w:rsidR="008355D7" w:rsidRDefault="0097611E" w:rsidP="0097611E">
          <w:pPr>
            <w:pStyle w:val="DF4B8EF97A514F0FA036148291063BE4"/>
          </w:pPr>
          <w:r w:rsidRPr="004E1D29">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1E"/>
    <w:rsid w:val="000A4902"/>
    <w:rsid w:val="008355D7"/>
    <w:rsid w:val="009761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7611E"/>
    <w:rPr>
      <w:color w:val="808080"/>
    </w:rPr>
  </w:style>
  <w:style w:type="paragraph" w:customStyle="1" w:styleId="691A1FA75EE846C19638609FCD3202DC">
    <w:name w:val="691A1FA75EE846C19638609FCD3202DC"/>
    <w:rsid w:val="0097611E"/>
  </w:style>
  <w:style w:type="paragraph" w:customStyle="1" w:styleId="DF4B8EF97A514F0FA036148291063BE4">
    <w:name w:val="DF4B8EF97A514F0FA036148291063BE4"/>
    <w:rsid w:val="00976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E6E3-21B9-46EA-BE9C-04CD1BBA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18</TotalTime>
  <Pages>9</Pages>
  <Words>1785</Words>
  <Characters>9819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Weyens Lynn</dc:creator>
  <cp:lastModifiedBy>Baeteman Lien</cp:lastModifiedBy>
  <cp:revision>4</cp:revision>
  <cp:lastPrinted>2022-04-19T07:45:00Z</cp:lastPrinted>
  <dcterms:created xsi:type="dcterms:W3CDTF">2022-04-19T07:45:00Z</dcterms:created>
  <dcterms:modified xsi:type="dcterms:W3CDTF">2022-06-29T06:54:00Z</dcterms:modified>
</cp:coreProperties>
</file>